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5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DA40BC">
        <w:rPr>
          <w:sz w:val="26"/>
          <w:szCs w:val="26"/>
        </w:rPr>
        <w:t>3</w:t>
      </w:r>
      <w:r w:rsidR="00CA484F">
        <w:rPr>
          <w:sz w:val="26"/>
          <w:szCs w:val="26"/>
        </w:rPr>
        <w:t>7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CA484F">
        <w:rPr>
          <w:b/>
        </w:rPr>
        <w:t>Мельниковой Оксаны Федоровны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7D0B9C">
        <w:rPr>
          <w:b/>
        </w:rPr>
        <w:t>Усть-Лабинскому городскому</w:t>
      </w:r>
      <w:r w:rsidR="0000770A">
        <w:rPr>
          <w:b/>
        </w:rPr>
        <w:t xml:space="preserve">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CA484F">
        <w:rPr>
          <w:b/>
        </w:rPr>
        <w:t>3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CA484F">
        <w:rPr>
          <w:sz w:val="26"/>
          <w:szCs w:val="26"/>
        </w:rPr>
        <w:t>Мельниковой О.Ф.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</w:t>
      </w:r>
      <w:r w:rsidRPr="0036196E">
        <w:rPr>
          <w:sz w:val="26"/>
          <w:szCs w:val="26"/>
        </w:rPr>
        <w:t>ь</w:t>
      </w:r>
      <w:r w:rsidRPr="0036196E">
        <w:rPr>
          <w:sz w:val="26"/>
          <w:szCs w:val="26"/>
        </w:rPr>
        <w:t xml:space="preserve">ную избирательную комиссию Усть-Лабинская для выдвижения и регистрации кандидатом в депутаты </w:t>
      </w:r>
      <w:r w:rsidR="00797D05" w:rsidRPr="00797D05">
        <w:rPr>
          <w:sz w:val="26"/>
          <w:szCs w:val="26"/>
        </w:rPr>
        <w:t>Совета муниципального образования Усть-Лабинский ра</w:t>
      </w:r>
      <w:r w:rsidR="00797D05" w:rsidRPr="00797D05">
        <w:rPr>
          <w:sz w:val="26"/>
          <w:szCs w:val="26"/>
        </w:rPr>
        <w:t>й</w:t>
      </w:r>
      <w:r w:rsidR="00797D05" w:rsidRPr="00797D05">
        <w:rPr>
          <w:sz w:val="26"/>
          <w:szCs w:val="26"/>
        </w:rPr>
        <w:t xml:space="preserve">он по </w:t>
      </w:r>
      <w:r w:rsidR="007D0B9C">
        <w:rPr>
          <w:sz w:val="26"/>
          <w:szCs w:val="26"/>
        </w:rPr>
        <w:t xml:space="preserve">Усть-Лабинскому городскому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 xml:space="preserve">рехмандатному избирательному округу № </w:t>
      </w:r>
      <w:r w:rsidR="00CA484F">
        <w:rPr>
          <w:sz w:val="26"/>
          <w:szCs w:val="26"/>
        </w:rPr>
        <w:t>3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референдуме гра</w:t>
      </w:r>
      <w:r w:rsidRPr="00797D05">
        <w:rPr>
          <w:sz w:val="26"/>
          <w:szCs w:val="26"/>
        </w:rPr>
        <w:t>ж</w:t>
      </w:r>
      <w:r w:rsidRPr="00797D05">
        <w:rPr>
          <w:sz w:val="26"/>
          <w:szCs w:val="26"/>
        </w:rPr>
        <w:t xml:space="preserve">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</w:t>
      </w:r>
      <w:r w:rsidR="000F51BB" w:rsidRPr="0036196E">
        <w:rPr>
          <w:sz w:val="26"/>
          <w:szCs w:val="26"/>
        </w:rPr>
        <w:t>р</w:t>
      </w:r>
      <w:r w:rsidR="000F51BB" w:rsidRPr="0036196E">
        <w:rPr>
          <w:sz w:val="26"/>
          <w:szCs w:val="26"/>
        </w:rPr>
        <w:t>ритор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CA484F">
        <w:rPr>
          <w:sz w:val="26"/>
          <w:szCs w:val="26"/>
        </w:rPr>
        <w:t>Мельникову Оксану Федоровну</w:t>
      </w:r>
      <w:r w:rsidR="00DE0191" w:rsidRPr="0036196E">
        <w:rPr>
          <w:sz w:val="26"/>
          <w:szCs w:val="26"/>
        </w:rPr>
        <w:t>, 19</w:t>
      </w:r>
      <w:r w:rsidR="00CA484F">
        <w:rPr>
          <w:sz w:val="26"/>
          <w:szCs w:val="26"/>
        </w:rPr>
        <w:t>83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CA484F">
        <w:rPr>
          <w:sz w:val="26"/>
          <w:szCs w:val="26"/>
        </w:rPr>
        <w:t>ую</w:t>
      </w:r>
      <w:r w:rsidR="003873E6">
        <w:rPr>
          <w:sz w:val="26"/>
          <w:szCs w:val="26"/>
        </w:rPr>
        <w:t xml:space="preserve"> </w:t>
      </w:r>
      <w:r w:rsidR="00CA484F">
        <w:rPr>
          <w:sz w:val="26"/>
          <w:szCs w:val="26"/>
        </w:rPr>
        <w:t>контрактным управляющим МБУК «КДЦ «Ладожский» Ладожского сельского поселения Усть-Лабинского района</w:t>
      </w:r>
      <w:r w:rsidR="00DA40BC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CA484F">
        <w:rPr>
          <w:sz w:val="26"/>
          <w:szCs w:val="26"/>
        </w:rPr>
        <w:t>ую</w:t>
      </w:r>
      <w:r w:rsidR="00DE0191" w:rsidRPr="0036196E">
        <w:rPr>
          <w:sz w:val="26"/>
          <w:szCs w:val="26"/>
        </w:rPr>
        <w:t xml:space="preserve"> </w:t>
      </w:r>
      <w:r w:rsidR="00E95CC4">
        <w:rPr>
          <w:sz w:val="26"/>
          <w:szCs w:val="26"/>
        </w:rPr>
        <w:t>в порядке самовыдв</w:t>
      </w:r>
      <w:r w:rsidR="00E95CC4">
        <w:rPr>
          <w:sz w:val="26"/>
          <w:szCs w:val="26"/>
        </w:rPr>
        <w:t>и</w:t>
      </w:r>
      <w:r w:rsidR="00E95CC4">
        <w:rPr>
          <w:sz w:val="26"/>
          <w:szCs w:val="26"/>
        </w:rPr>
        <w:t>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>муниц</w:t>
      </w:r>
      <w:r w:rsidR="0034153C" w:rsidRPr="00797D05">
        <w:rPr>
          <w:sz w:val="26"/>
          <w:szCs w:val="26"/>
        </w:rPr>
        <w:t>и</w:t>
      </w:r>
      <w:r w:rsidR="0034153C" w:rsidRPr="00797D05">
        <w:rPr>
          <w:sz w:val="26"/>
          <w:szCs w:val="26"/>
        </w:rPr>
        <w:t xml:space="preserve">пального образования Усть-Лабинский район по </w:t>
      </w:r>
      <w:r w:rsidR="007D0B9C">
        <w:rPr>
          <w:sz w:val="26"/>
          <w:szCs w:val="26"/>
        </w:rPr>
        <w:t>Усть-Лабинскому городскому</w:t>
      </w:r>
      <w:r w:rsidR="00BE77FE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рехмандатному избирательн</w:t>
      </w:r>
      <w:r w:rsidR="0034153C" w:rsidRPr="00797D05">
        <w:rPr>
          <w:sz w:val="26"/>
          <w:szCs w:val="26"/>
        </w:rPr>
        <w:t>о</w:t>
      </w:r>
      <w:r w:rsidR="0034153C" w:rsidRPr="00797D05">
        <w:rPr>
          <w:sz w:val="26"/>
          <w:szCs w:val="26"/>
        </w:rPr>
        <w:t xml:space="preserve">му округу № </w:t>
      </w:r>
      <w:r w:rsidR="00CA484F">
        <w:rPr>
          <w:sz w:val="26"/>
          <w:szCs w:val="26"/>
        </w:rPr>
        <w:t>3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CA484F">
        <w:rPr>
          <w:sz w:val="26"/>
          <w:szCs w:val="26"/>
        </w:rPr>
        <w:t>Мельниковой О.Ф.</w:t>
      </w:r>
      <w:r w:rsidR="00E95CC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3E0" w:rsidRDefault="007963E0">
      <w:r>
        <w:separator/>
      </w:r>
    </w:p>
  </w:endnote>
  <w:endnote w:type="continuationSeparator" w:id="1">
    <w:p w:rsidR="007963E0" w:rsidRDefault="0079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3E0" w:rsidRDefault="007963E0">
      <w:r>
        <w:separator/>
      </w:r>
    </w:p>
  </w:footnote>
  <w:footnote w:type="continuationSeparator" w:id="1">
    <w:p w:rsidR="007963E0" w:rsidRDefault="00796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10A08"/>
    <w:rsid w:val="00314630"/>
    <w:rsid w:val="00316225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72AE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32</cp:revision>
  <cp:lastPrinted>2020-07-30T09:23:00Z</cp:lastPrinted>
  <dcterms:created xsi:type="dcterms:W3CDTF">2019-07-25T05:59:00Z</dcterms:created>
  <dcterms:modified xsi:type="dcterms:W3CDTF">2020-07-30T09:23:00Z</dcterms:modified>
</cp:coreProperties>
</file>