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94" w:rsidRPr="00071C1C" w:rsidRDefault="00CE45EA">
      <w:pPr>
        <w:jc w:val="center"/>
        <w:rPr>
          <w:b/>
          <w:sz w:val="28"/>
          <w:szCs w:val="28"/>
        </w:rPr>
      </w:pPr>
      <w:r w:rsidRPr="00071C1C">
        <w:rPr>
          <w:b/>
          <w:sz w:val="28"/>
          <w:szCs w:val="28"/>
        </w:rPr>
        <w:t xml:space="preserve">Сводный отчет </w:t>
      </w:r>
    </w:p>
    <w:p w:rsidR="00D46594" w:rsidRDefault="00D90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D9030F" w:rsidRPr="00D11B55" w:rsidRDefault="00D9030F">
      <w:pPr>
        <w:jc w:val="center"/>
        <w:rPr>
          <w:b/>
          <w:sz w:val="28"/>
          <w:szCs w:val="28"/>
        </w:rPr>
      </w:pPr>
    </w:p>
    <w:p w:rsidR="00D46594" w:rsidRPr="00D11B55" w:rsidRDefault="00CE45EA">
      <w:pPr>
        <w:ind w:firstLine="567"/>
        <w:jc w:val="both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t>1. Общая информация</w:t>
      </w:r>
    </w:p>
    <w:p w:rsidR="00D46594" w:rsidRPr="00D11B55" w:rsidRDefault="00CE45EA">
      <w:pPr>
        <w:ind w:firstLine="624"/>
        <w:jc w:val="both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t xml:space="preserve">1.1.Регулирующий орган: 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 градостроительства администрации муниципального образования Усть-Лабинский район.</w:t>
      </w:r>
    </w:p>
    <w:p w:rsidR="00D9030F" w:rsidRDefault="00D9030F">
      <w:pPr>
        <w:jc w:val="both"/>
        <w:rPr>
          <w:sz w:val="28"/>
          <w:szCs w:val="28"/>
        </w:rPr>
      </w:pPr>
    </w:p>
    <w:p w:rsidR="00D11B55" w:rsidRPr="00D11B55" w:rsidRDefault="00CE45EA" w:rsidP="00D9030F">
      <w:pPr>
        <w:ind w:firstLine="720"/>
        <w:jc w:val="both"/>
        <w:rPr>
          <w:b/>
          <w:sz w:val="28"/>
          <w:szCs w:val="28"/>
        </w:rPr>
      </w:pPr>
      <w:r w:rsidRPr="00D11B55">
        <w:rPr>
          <w:b/>
          <w:sz w:val="28"/>
          <w:szCs w:val="28"/>
        </w:rPr>
        <w:t>1.2. Вид и наименование проекта муниципального нормативного правового акта</w:t>
      </w:r>
      <w:r w:rsidR="0086609E" w:rsidRPr="00D11B55">
        <w:rPr>
          <w:b/>
          <w:sz w:val="28"/>
          <w:szCs w:val="28"/>
        </w:rPr>
        <w:t>:</w:t>
      </w:r>
    </w:p>
    <w:p w:rsidR="00D46594" w:rsidRDefault="00D11B55" w:rsidP="00D9030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6609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муниципального образования Усть-Лабинский район </w:t>
      </w:r>
      <w:r w:rsidR="0086609E">
        <w:rPr>
          <w:rFonts w:cs="Times New Roman CYR"/>
          <w:bCs/>
          <w:sz w:val="28"/>
          <w:szCs w:val="28"/>
        </w:rPr>
        <w:t>«</w:t>
      </w:r>
      <w:r w:rsidR="00D9030F" w:rsidRPr="001B763B">
        <w:rPr>
          <w:rFonts w:cs="Times New Roman CYR"/>
          <w:bCs/>
          <w:sz w:val="28"/>
          <w:szCs w:val="28"/>
        </w:rPr>
        <w:t>Об утверждении</w:t>
      </w:r>
      <w:r w:rsidR="00D9030F" w:rsidRPr="001B763B">
        <w:rPr>
          <w:rFonts w:cs="Times New Roman CYR"/>
          <w:bCs/>
          <w:color w:val="000000"/>
          <w:sz w:val="28"/>
          <w:szCs w:val="28"/>
          <w:shd w:val="clear" w:color="auto" w:fill="FFFFFF"/>
        </w:rPr>
        <w:t xml:space="preserve"> </w:t>
      </w:r>
      <w:r w:rsidR="00D9030F" w:rsidRPr="001B763B">
        <w:rPr>
          <w:rFonts w:cs="Times New Roman CYR"/>
          <w:bCs/>
          <w:sz w:val="28"/>
          <w:szCs w:val="28"/>
        </w:rPr>
        <w:t>Положения о порядке 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разграничена, Примерной формы договора на установку и эксплуатацию рекламной конструкции</w:t>
      </w:r>
      <w:r w:rsidR="00D9030F">
        <w:rPr>
          <w:rFonts w:cs="Times New Roman CYR"/>
          <w:bCs/>
          <w:sz w:val="28"/>
          <w:szCs w:val="28"/>
        </w:rPr>
        <w:t xml:space="preserve">» </w:t>
      </w:r>
      <w:r w:rsidR="00CE45EA">
        <w:rPr>
          <w:rFonts w:cs="Times New Roman CYR"/>
          <w:color w:val="000000"/>
          <w:sz w:val="28"/>
          <w:szCs w:val="28"/>
        </w:rPr>
        <w:t>(далее</w:t>
      </w:r>
      <w:proofErr w:type="gramEnd"/>
      <w:r w:rsidR="00CE45EA">
        <w:rPr>
          <w:rFonts w:cs="Times New Roman CYR"/>
          <w:color w:val="000000"/>
          <w:sz w:val="28"/>
          <w:szCs w:val="28"/>
        </w:rPr>
        <w:t xml:space="preserve"> — </w:t>
      </w:r>
      <w:r>
        <w:rPr>
          <w:rFonts w:cs="Times New Roman CYR"/>
          <w:color w:val="000000"/>
          <w:sz w:val="28"/>
          <w:szCs w:val="28"/>
        </w:rPr>
        <w:t xml:space="preserve">проект </w:t>
      </w:r>
      <w:r w:rsidR="00CE45EA">
        <w:rPr>
          <w:rFonts w:cs="Times New Roman CYR"/>
          <w:color w:val="000000"/>
          <w:sz w:val="28"/>
          <w:szCs w:val="28"/>
        </w:rPr>
        <w:t>МНПА)</w:t>
      </w:r>
      <w:r w:rsidR="00CE45EA">
        <w:rPr>
          <w:rFonts w:cs="Times New Roman CYR"/>
          <w:sz w:val="28"/>
          <w:szCs w:val="28"/>
        </w:rPr>
        <w:t>.</w:t>
      </w:r>
    </w:p>
    <w:p w:rsidR="00D46594" w:rsidRDefault="00D46594">
      <w:pPr>
        <w:ind w:firstLine="567"/>
        <w:jc w:val="both"/>
        <w:rPr>
          <w:sz w:val="28"/>
          <w:szCs w:val="28"/>
        </w:rPr>
      </w:pPr>
    </w:p>
    <w:p w:rsidR="00D46594" w:rsidRDefault="00CE45EA">
      <w:pPr>
        <w:ind w:firstLine="624"/>
        <w:jc w:val="both"/>
        <w:rPr>
          <w:sz w:val="28"/>
          <w:szCs w:val="28"/>
        </w:rPr>
      </w:pPr>
      <w:r w:rsidRPr="00D11B55">
        <w:rPr>
          <w:b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9D7BCC">
        <w:rPr>
          <w:sz w:val="28"/>
          <w:szCs w:val="28"/>
        </w:rPr>
        <w:t>ориентировочно 3</w:t>
      </w:r>
      <w:r>
        <w:rPr>
          <w:sz w:val="28"/>
          <w:szCs w:val="28"/>
        </w:rPr>
        <w:t xml:space="preserve"> квартал 2023 года.</w:t>
      </w:r>
    </w:p>
    <w:p w:rsidR="00D46594" w:rsidRDefault="00D46594">
      <w:pPr>
        <w:ind w:firstLine="624"/>
        <w:jc w:val="both"/>
        <w:rPr>
          <w:sz w:val="28"/>
          <w:szCs w:val="28"/>
        </w:rPr>
      </w:pPr>
    </w:p>
    <w:p w:rsidR="00957748" w:rsidRDefault="00CE45EA" w:rsidP="0045601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D5">
        <w:rPr>
          <w:rFonts w:ascii="Times New Roman" w:hAnsi="Times New Roman" w:cs="Times New Roman"/>
          <w:b/>
          <w:sz w:val="28"/>
          <w:szCs w:val="28"/>
        </w:rPr>
        <w:t>1.4. Краткое</w:t>
      </w:r>
      <w:r w:rsidRPr="009570BC">
        <w:rPr>
          <w:rFonts w:ascii="Times New Roman" w:hAnsi="Times New Roman" w:cs="Times New Roman"/>
          <w:b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45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13" w:rsidRDefault="00957748" w:rsidP="00456013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</w:t>
      </w:r>
      <w:r w:rsidR="006854A1">
        <w:rPr>
          <w:rFonts w:ascii="Times New Roman" w:hAnsi="Times New Roman" w:cs="Times New Roman"/>
          <w:sz w:val="28"/>
          <w:szCs w:val="28"/>
        </w:rPr>
        <w:t>муниципальной собственности, либо на земельных участках, государственная собственность на которые не разграничена.</w:t>
      </w:r>
      <w:r w:rsidR="00456013">
        <w:rPr>
          <w:rFonts w:ascii="Times New Roman" w:hAnsi="Times New Roman" w:cs="Times New Roman"/>
          <w:sz w:val="28"/>
        </w:rPr>
        <w:t xml:space="preserve"> </w:t>
      </w:r>
    </w:p>
    <w:p w:rsidR="00D46594" w:rsidRDefault="00D46594">
      <w:pPr>
        <w:ind w:firstLine="624"/>
        <w:jc w:val="both"/>
        <w:rPr>
          <w:sz w:val="28"/>
          <w:szCs w:val="28"/>
        </w:rPr>
      </w:pPr>
    </w:p>
    <w:p w:rsidR="00D46594" w:rsidRPr="00A174E3" w:rsidRDefault="00CE45EA" w:rsidP="00456013">
      <w:pPr>
        <w:ind w:firstLine="567"/>
        <w:jc w:val="both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390AAF" w:rsidRDefault="006854A1" w:rsidP="00B649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кционов и формы договора на установку и эксплуатацию рекламной конструкции</w:t>
      </w:r>
      <w:r w:rsidR="00390AAF">
        <w:rPr>
          <w:color w:val="000000"/>
          <w:sz w:val="28"/>
          <w:szCs w:val="28"/>
        </w:rPr>
        <w:t xml:space="preserve">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район.</w:t>
      </w:r>
    </w:p>
    <w:p w:rsidR="00D46594" w:rsidRDefault="00D46594" w:rsidP="00456013">
      <w:pPr>
        <w:rPr>
          <w:sz w:val="28"/>
          <w:szCs w:val="28"/>
        </w:rPr>
      </w:pPr>
    </w:p>
    <w:p w:rsidR="00E60FDF" w:rsidRPr="00A174E3" w:rsidRDefault="00CE45EA" w:rsidP="00E60FDF">
      <w:pPr>
        <w:ind w:firstLine="567"/>
        <w:jc w:val="both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1.6. Краткое описание содержания предлагаемого правового регулирования: </w:t>
      </w:r>
    </w:p>
    <w:p w:rsidR="00E60FDF" w:rsidRDefault="00E60FDF" w:rsidP="0036001F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Положение предусматривает механизм и порядок последовательности действий</w:t>
      </w:r>
      <w:r w:rsidR="00EE534D">
        <w:rPr>
          <w:sz w:val="28"/>
          <w:szCs w:val="28"/>
        </w:rPr>
        <w:t xml:space="preserve"> </w:t>
      </w:r>
      <w:r>
        <w:rPr>
          <w:sz w:val="28"/>
          <w:szCs w:val="28"/>
        </w:rPr>
        <w:t>(взаимодействий) организатора аукциона</w:t>
      </w:r>
      <w:r w:rsidR="00EE534D">
        <w:rPr>
          <w:sz w:val="28"/>
          <w:szCs w:val="28"/>
        </w:rPr>
        <w:t xml:space="preserve"> (</w:t>
      </w:r>
      <w:r w:rsidR="00EE534D">
        <w:rPr>
          <w:sz w:val="28"/>
        </w:rPr>
        <w:t xml:space="preserve">Управление архитектуры и градостроительства администрации </w:t>
      </w:r>
      <w:r w:rsidR="00EE534D">
        <w:rPr>
          <w:sz w:val="28"/>
          <w:shd w:val="clear" w:color="auto" w:fill="FFFFFF"/>
        </w:rPr>
        <w:t xml:space="preserve">муниципального образования Усть-Лабинский район, уполномоченное на осуществление функций по организации и проведению аукционов на право заключения договоров на установку и эксплуатацию рекламных конструкций на земельных участках, </w:t>
      </w:r>
      <w:r w:rsidR="00EE534D">
        <w:rPr>
          <w:sz w:val="28"/>
          <w:shd w:val="clear" w:color="auto" w:fill="FFFFFF"/>
        </w:rPr>
        <w:lastRenderedPageBreak/>
        <w:t>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</w:t>
      </w:r>
      <w:proofErr w:type="gramEnd"/>
      <w:r w:rsidR="00EE534D">
        <w:rPr>
          <w:sz w:val="28"/>
          <w:shd w:val="clear" w:color="auto" w:fill="FFFFFF"/>
        </w:rPr>
        <w:t xml:space="preserve"> </w:t>
      </w:r>
      <w:proofErr w:type="gramStart"/>
      <w:r w:rsidR="00EE534D">
        <w:rPr>
          <w:sz w:val="28"/>
          <w:shd w:val="clear" w:color="auto" w:fill="FFFFFF"/>
        </w:rPr>
        <w:t xml:space="preserve">на которые не разграничена), </w:t>
      </w:r>
      <w:r>
        <w:rPr>
          <w:sz w:val="28"/>
          <w:szCs w:val="28"/>
        </w:rPr>
        <w:t>претендента на участие</w:t>
      </w:r>
      <w:r w:rsidR="00ED3D4D">
        <w:rPr>
          <w:sz w:val="28"/>
          <w:szCs w:val="28"/>
        </w:rPr>
        <w:t xml:space="preserve"> (</w:t>
      </w:r>
      <w:r w:rsidR="00ED3D4D">
        <w:rPr>
          <w:sz w:val="28"/>
        </w:rPr>
        <w:t>юридическое или физическое лицо, в том числе индивидуальный предприниматель, подавшее заявку для участия в торгах на предложенных условиях)</w:t>
      </w:r>
      <w:r>
        <w:rPr>
          <w:sz w:val="28"/>
          <w:szCs w:val="28"/>
        </w:rPr>
        <w:t>, участника аукциона</w:t>
      </w:r>
      <w:r w:rsidR="004055EF">
        <w:rPr>
          <w:sz w:val="28"/>
          <w:szCs w:val="28"/>
        </w:rPr>
        <w:t xml:space="preserve"> (</w:t>
      </w:r>
      <w:r w:rsidR="004055EF">
        <w:rPr>
          <w:sz w:val="28"/>
        </w:rPr>
        <w:t>юридическое или физическое лицо, в том числе индивидуальный предприниматель, допущенное к участию в торгах)</w:t>
      </w:r>
      <w:r>
        <w:rPr>
          <w:sz w:val="28"/>
          <w:szCs w:val="28"/>
        </w:rPr>
        <w:t>, аукционной комиссии</w:t>
      </w:r>
      <w:r w:rsidR="000E508F">
        <w:rPr>
          <w:sz w:val="28"/>
          <w:szCs w:val="28"/>
        </w:rPr>
        <w:t xml:space="preserve"> (</w:t>
      </w:r>
      <w:r w:rsidR="000E508F">
        <w:rPr>
          <w:sz w:val="28"/>
        </w:rPr>
        <w:t xml:space="preserve">коллегиальный орган, созданный для организации проведения открытого аукциона на право </w:t>
      </w:r>
      <w:r w:rsidR="000E508F">
        <w:rPr>
          <w:sz w:val="28"/>
          <w:shd w:val="clear" w:color="auto" w:fill="FFFFFF"/>
        </w:rPr>
        <w:t>заключения договоров на установку и эксплуатацию рекламных</w:t>
      </w:r>
      <w:proofErr w:type="gramEnd"/>
      <w:r w:rsidR="000E508F">
        <w:rPr>
          <w:sz w:val="28"/>
          <w:shd w:val="clear" w:color="auto" w:fill="FFFFFF"/>
        </w:rPr>
        <w:t xml:space="preserve"> конструкций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район, либо на земельном участке, государственная собственность на который не разграничена)</w:t>
      </w:r>
      <w:r>
        <w:rPr>
          <w:sz w:val="28"/>
          <w:szCs w:val="28"/>
        </w:rPr>
        <w:t>.</w:t>
      </w:r>
    </w:p>
    <w:p w:rsidR="00D46594" w:rsidRDefault="00D46594">
      <w:pPr>
        <w:ind w:firstLine="567"/>
        <w:jc w:val="both"/>
        <w:rPr>
          <w:sz w:val="28"/>
          <w:szCs w:val="28"/>
        </w:rPr>
      </w:pPr>
    </w:p>
    <w:p w:rsidR="00D46594" w:rsidRDefault="00CE45EA">
      <w:pPr>
        <w:ind w:firstLine="567"/>
        <w:jc w:val="both"/>
        <w:rPr>
          <w:sz w:val="28"/>
          <w:szCs w:val="28"/>
        </w:rPr>
      </w:pPr>
      <w:r w:rsidRPr="00C77614">
        <w:rPr>
          <w:b/>
          <w:sz w:val="28"/>
          <w:szCs w:val="28"/>
        </w:rPr>
        <w:t>1.7. Степень регу</w:t>
      </w:r>
      <w:r w:rsidR="00ED3D4D" w:rsidRPr="00C77614">
        <w:rPr>
          <w:b/>
          <w:sz w:val="28"/>
          <w:szCs w:val="28"/>
        </w:rPr>
        <w:t>лирующего воздействия</w:t>
      </w:r>
      <w:r w:rsidR="00ED3D4D">
        <w:rPr>
          <w:sz w:val="28"/>
          <w:szCs w:val="28"/>
        </w:rPr>
        <w:t xml:space="preserve">: </w:t>
      </w:r>
      <w:r w:rsidR="00040577">
        <w:rPr>
          <w:sz w:val="28"/>
          <w:szCs w:val="28"/>
        </w:rPr>
        <w:t>высокая</w:t>
      </w:r>
      <w:r>
        <w:rPr>
          <w:sz w:val="28"/>
          <w:szCs w:val="28"/>
        </w:rPr>
        <w:t>.</w:t>
      </w:r>
    </w:p>
    <w:p w:rsidR="00D46594" w:rsidRDefault="00CE45EA">
      <w:pPr>
        <w:ind w:firstLine="567"/>
        <w:jc w:val="both"/>
        <w:rPr>
          <w:sz w:val="28"/>
          <w:szCs w:val="28"/>
        </w:rPr>
      </w:pPr>
      <w:r w:rsidRPr="00C77614">
        <w:rPr>
          <w:b/>
          <w:sz w:val="28"/>
          <w:szCs w:val="28"/>
        </w:rPr>
        <w:t>1.8. Обоснование степени регулирующего воздействия:</w:t>
      </w:r>
      <w:r>
        <w:rPr>
          <w:sz w:val="28"/>
          <w:szCs w:val="28"/>
        </w:rPr>
        <w:t xml:space="preserve"> </w:t>
      </w:r>
      <w:r w:rsidR="000E508F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МНПА содержит</w:t>
      </w:r>
      <w:r w:rsidR="000E508F">
        <w:rPr>
          <w:sz w:val="28"/>
          <w:szCs w:val="28"/>
        </w:rPr>
        <w:t xml:space="preserve"> положения, </w:t>
      </w:r>
      <w:r w:rsidR="00AC14BC">
        <w:rPr>
          <w:sz w:val="28"/>
          <w:szCs w:val="28"/>
        </w:rPr>
        <w:t>которые устанавливают новые обязанности для субъектов предпринимательской и иной экономической деятельности.</w:t>
      </w:r>
    </w:p>
    <w:p w:rsidR="00AC14BC" w:rsidRDefault="00AC14BC">
      <w:pPr>
        <w:ind w:firstLine="567"/>
        <w:jc w:val="both"/>
        <w:rPr>
          <w:sz w:val="28"/>
          <w:szCs w:val="28"/>
        </w:rPr>
      </w:pPr>
    </w:p>
    <w:p w:rsidR="00D46594" w:rsidRPr="00503BD5" w:rsidRDefault="00CE45EA">
      <w:pPr>
        <w:ind w:firstLine="567"/>
        <w:jc w:val="both"/>
        <w:rPr>
          <w:b/>
          <w:sz w:val="28"/>
          <w:szCs w:val="28"/>
        </w:rPr>
      </w:pPr>
      <w:r w:rsidRPr="00503BD5">
        <w:rPr>
          <w:b/>
          <w:sz w:val="28"/>
          <w:szCs w:val="28"/>
        </w:rPr>
        <w:t>1.9. Контактная информация исполнителя в регулирующем органе: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Скорикова Лариса Николаевна.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Должность: ведущий специалист управления архитектуры и градостроительс</w:t>
      </w:r>
      <w:r w:rsidR="000E508F">
        <w:rPr>
          <w:sz w:val="28"/>
          <w:szCs w:val="28"/>
        </w:rPr>
        <w:t>тва  администрации муниципального</w:t>
      </w:r>
      <w:r>
        <w:rPr>
          <w:sz w:val="28"/>
          <w:szCs w:val="28"/>
        </w:rPr>
        <w:t xml:space="preserve"> образования              Усть-Лабинский район.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8(86135) 5-07-80. Адрес электронной почты: </w:t>
      </w:r>
      <w:hyperlink r:id="rId6">
        <w:r>
          <w:rPr>
            <w:b/>
            <w:color w:val="000000" w:themeColor="text1"/>
            <w:sz w:val="28"/>
            <w:szCs w:val="28"/>
            <w:shd w:val="clear" w:color="auto" w:fill="FFFFFF"/>
          </w:rPr>
          <w:t>isogdustlab@yandex.ru</w:t>
        </w:r>
      </w:hyperlink>
      <w:r>
        <w:rPr>
          <w:sz w:val="28"/>
          <w:szCs w:val="28"/>
        </w:rPr>
        <w:t>.</w:t>
      </w:r>
    </w:p>
    <w:p w:rsidR="00D46594" w:rsidRDefault="00D46594">
      <w:pPr>
        <w:jc w:val="both"/>
        <w:rPr>
          <w:sz w:val="28"/>
          <w:szCs w:val="28"/>
        </w:rPr>
      </w:pPr>
    </w:p>
    <w:p w:rsidR="00B6491F" w:rsidRPr="00692E7D" w:rsidRDefault="00CE45EA">
      <w:pPr>
        <w:ind w:firstLine="567"/>
        <w:jc w:val="both"/>
        <w:rPr>
          <w:b/>
          <w:sz w:val="28"/>
          <w:szCs w:val="28"/>
        </w:rPr>
      </w:pPr>
      <w:r w:rsidRPr="00692E7D">
        <w:rPr>
          <w:b/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</w:p>
    <w:p w:rsidR="000D02E3" w:rsidRDefault="000D02E3" w:rsidP="000D02E3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D46594" w:rsidRPr="00862EA8" w:rsidRDefault="000D02E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15.1 </w:t>
      </w:r>
      <w:r w:rsidRPr="00862EA8">
        <w:rPr>
          <w:sz w:val="28"/>
          <w:szCs w:val="28"/>
        </w:rPr>
        <w:t xml:space="preserve">статьи 19 </w:t>
      </w:r>
      <w:r w:rsidR="00862EA8" w:rsidRPr="00862EA8">
        <w:rPr>
          <w:sz w:val="28"/>
          <w:szCs w:val="28"/>
        </w:rPr>
        <w:t>Федерального закона от 13.03.2006 №38-ФЗ «О рекламе» з</w:t>
      </w:r>
      <w:r w:rsidR="00862EA8" w:rsidRPr="00862EA8">
        <w:rPr>
          <w:rFonts w:eastAsiaTheme="minorHAnsi"/>
          <w:sz w:val="28"/>
          <w:szCs w:val="28"/>
          <w:lang w:eastAsia="en-US"/>
        </w:rPr>
        <w:t xml:space="preserve">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7" w:history="1">
        <w:r w:rsidR="00862EA8" w:rsidRPr="00862E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862EA8" w:rsidRPr="00862EA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862EA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D02E3" w:rsidRPr="00862EA8" w:rsidRDefault="000D02E3">
      <w:pPr>
        <w:ind w:firstLine="567"/>
        <w:jc w:val="both"/>
        <w:rPr>
          <w:b/>
          <w:color w:val="00B050"/>
          <w:sz w:val="28"/>
          <w:szCs w:val="28"/>
        </w:rPr>
      </w:pPr>
    </w:p>
    <w:p w:rsidR="00B6491F" w:rsidRPr="00692E7D" w:rsidRDefault="00CE45EA">
      <w:pPr>
        <w:ind w:firstLine="567"/>
        <w:jc w:val="both"/>
        <w:rPr>
          <w:b/>
          <w:sz w:val="28"/>
          <w:szCs w:val="28"/>
        </w:rPr>
      </w:pPr>
      <w:r w:rsidRPr="00692E7D">
        <w:rPr>
          <w:b/>
          <w:sz w:val="28"/>
          <w:szCs w:val="28"/>
        </w:rPr>
        <w:t>2.1. Формулировка проблемы:</w:t>
      </w:r>
    </w:p>
    <w:p w:rsidR="007E0710" w:rsidRDefault="00CE45EA" w:rsidP="007E0710">
      <w:pPr>
        <w:pStyle w:val="Default"/>
        <w:ind w:firstLine="709"/>
        <w:jc w:val="both"/>
      </w:pPr>
      <w:r>
        <w:rPr>
          <w:sz w:val="28"/>
          <w:szCs w:val="28"/>
        </w:rPr>
        <w:t xml:space="preserve"> </w:t>
      </w:r>
      <w:r w:rsidR="007E0710">
        <w:rPr>
          <w:rFonts w:ascii="Times New Roman" w:hAnsi="Times New Roman" w:cs="Times New Roman"/>
          <w:sz w:val="28"/>
          <w:szCs w:val="28"/>
        </w:rPr>
        <w:t xml:space="preserve">Невозможно заключить договор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</w:t>
      </w:r>
      <w:r w:rsidR="007E0710">
        <w:rPr>
          <w:rFonts w:ascii="Times New Roman" w:hAnsi="Times New Roman" w:cs="Times New Roman"/>
          <w:sz w:val="28"/>
          <w:szCs w:val="28"/>
        </w:rPr>
        <w:lastRenderedPageBreak/>
        <w:t>на земельных участках, государственная собственность на которые не разграничена.</w:t>
      </w:r>
      <w:r w:rsidR="007E0710">
        <w:rPr>
          <w:rFonts w:ascii="Times New Roman" w:hAnsi="Times New Roman" w:cs="Times New Roman"/>
          <w:sz w:val="28"/>
        </w:rPr>
        <w:t xml:space="preserve"> </w:t>
      </w:r>
    </w:p>
    <w:p w:rsidR="007E0710" w:rsidRDefault="007E0710">
      <w:pPr>
        <w:ind w:firstLine="567"/>
        <w:jc w:val="both"/>
        <w:rPr>
          <w:b/>
          <w:sz w:val="28"/>
          <w:szCs w:val="28"/>
        </w:rPr>
      </w:pPr>
    </w:p>
    <w:p w:rsidR="00B6491F" w:rsidRPr="00FA73E1" w:rsidRDefault="00CE45EA">
      <w:pPr>
        <w:ind w:firstLine="567"/>
        <w:jc w:val="both"/>
        <w:rPr>
          <w:b/>
          <w:sz w:val="28"/>
          <w:szCs w:val="28"/>
        </w:rPr>
      </w:pPr>
      <w:r w:rsidRPr="00FA73E1">
        <w:rPr>
          <w:b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</w:p>
    <w:p w:rsidR="00F9014F" w:rsidRDefault="00862EA8">
      <w:pPr>
        <w:ind w:firstLine="62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пунктом 15.1 </w:t>
      </w:r>
      <w:r w:rsidRPr="00862EA8">
        <w:rPr>
          <w:sz w:val="28"/>
          <w:szCs w:val="28"/>
        </w:rPr>
        <w:t>статьи 19 Федерального закона от 13.03.2006 №38-ФЗ «О рекламе» з</w:t>
      </w:r>
      <w:r w:rsidRPr="00862EA8">
        <w:rPr>
          <w:rFonts w:eastAsiaTheme="minorHAnsi"/>
          <w:sz w:val="28"/>
          <w:szCs w:val="28"/>
          <w:lang w:eastAsia="en-US"/>
        </w:rPr>
        <w:t xml:space="preserve">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8" w:history="1">
        <w:r w:rsidRPr="00862EA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62EA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9014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9014F" w:rsidRDefault="00F9014F">
      <w:pPr>
        <w:ind w:firstLine="624"/>
        <w:jc w:val="both"/>
        <w:rPr>
          <w:rFonts w:eastAsiaTheme="minorHAnsi"/>
          <w:sz w:val="28"/>
          <w:szCs w:val="28"/>
          <w:lang w:eastAsia="en-US"/>
        </w:rPr>
      </w:pPr>
    </w:p>
    <w:p w:rsidR="00F05061" w:rsidRPr="00FA73E1" w:rsidRDefault="00CE45EA">
      <w:pPr>
        <w:ind w:firstLine="624"/>
        <w:jc w:val="both"/>
        <w:rPr>
          <w:b/>
          <w:color w:val="000000" w:themeColor="text1"/>
          <w:sz w:val="28"/>
          <w:szCs w:val="28"/>
        </w:rPr>
      </w:pPr>
      <w:r w:rsidRPr="00FA73E1">
        <w:rPr>
          <w:b/>
          <w:color w:val="000000" w:themeColor="text1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F05061" w:rsidRDefault="006E3392" w:rsidP="006E3392">
      <w:pPr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Ф</w:t>
      </w:r>
      <w:r w:rsidR="00F05061">
        <w:rPr>
          <w:rFonts w:cs="Times New Roman CYR"/>
          <w:bCs/>
          <w:sz w:val="28"/>
          <w:szCs w:val="28"/>
        </w:rPr>
        <w:t xml:space="preserve">изические и юридические лица, </w:t>
      </w:r>
      <w:r w:rsidR="00F05061">
        <w:rPr>
          <w:sz w:val="28"/>
        </w:rPr>
        <w:t>в том числе индивидуальные предприниматели.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Количественна оценка неограниченна</w:t>
      </w:r>
      <w:proofErr w:type="gramEnd"/>
      <w:r>
        <w:rPr>
          <w:sz w:val="28"/>
        </w:rPr>
        <w:t>.</w:t>
      </w:r>
    </w:p>
    <w:p w:rsidR="00F05061" w:rsidRDefault="00F05061">
      <w:pPr>
        <w:ind w:firstLine="624"/>
        <w:jc w:val="both"/>
        <w:rPr>
          <w:color w:val="000000" w:themeColor="text1"/>
          <w:sz w:val="28"/>
          <w:szCs w:val="28"/>
        </w:rPr>
      </w:pPr>
    </w:p>
    <w:p w:rsidR="00D46594" w:rsidRPr="00FA73E1" w:rsidRDefault="00CE45EA">
      <w:pPr>
        <w:ind w:firstLine="567"/>
        <w:jc w:val="both"/>
        <w:rPr>
          <w:b/>
          <w:sz w:val="28"/>
          <w:szCs w:val="28"/>
        </w:rPr>
      </w:pPr>
      <w:r w:rsidRPr="00FA73E1">
        <w:rPr>
          <w:b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440E73" w:rsidRPr="00440E73" w:rsidRDefault="006E3392" w:rsidP="00BA0727">
      <w:pPr>
        <w:ind w:firstLine="567"/>
        <w:jc w:val="both"/>
      </w:pPr>
      <w:r>
        <w:rPr>
          <w:sz w:val="28"/>
          <w:szCs w:val="28"/>
        </w:rPr>
        <w:t xml:space="preserve">Негативные эффекты могут быть выражены в осуществлении рекламной деятельности на территории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с нарушением требований федерального законодательства.</w:t>
      </w:r>
    </w:p>
    <w:p w:rsidR="00440E73" w:rsidRDefault="00440E73">
      <w:pPr>
        <w:ind w:firstLine="567"/>
        <w:jc w:val="both"/>
        <w:rPr>
          <w:sz w:val="28"/>
          <w:szCs w:val="28"/>
        </w:rPr>
      </w:pPr>
    </w:p>
    <w:p w:rsidR="00D46594" w:rsidRPr="00AB3E7A" w:rsidRDefault="00CE45EA">
      <w:pPr>
        <w:ind w:firstLine="624"/>
        <w:jc w:val="both"/>
        <w:rPr>
          <w:b/>
          <w:sz w:val="28"/>
          <w:szCs w:val="28"/>
        </w:rPr>
      </w:pPr>
      <w:r w:rsidRPr="00AB3E7A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E37C01" w:rsidRDefault="00E37C01">
      <w:pPr>
        <w:ind w:firstLine="62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Федеральный</w:t>
      </w:r>
      <w:proofErr w:type="gramEnd"/>
      <w:r w:rsidRPr="00862EA8">
        <w:rPr>
          <w:sz w:val="28"/>
          <w:szCs w:val="28"/>
        </w:rPr>
        <w:t xml:space="preserve"> закона от 13.03.2006 №38-ФЗ «О рекламе»</w:t>
      </w:r>
      <w:r>
        <w:rPr>
          <w:sz w:val="28"/>
          <w:szCs w:val="28"/>
        </w:rPr>
        <w:t>.</w:t>
      </w:r>
    </w:p>
    <w:p w:rsidR="00E37C01" w:rsidRDefault="00E37C01">
      <w:pPr>
        <w:ind w:firstLine="624"/>
        <w:jc w:val="both"/>
        <w:rPr>
          <w:b/>
          <w:sz w:val="28"/>
          <w:szCs w:val="28"/>
        </w:rPr>
      </w:pPr>
    </w:p>
    <w:p w:rsidR="00D46594" w:rsidRDefault="00CE45EA">
      <w:pPr>
        <w:ind w:firstLine="624"/>
        <w:jc w:val="both"/>
        <w:rPr>
          <w:b/>
          <w:sz w:val="28"/>
          <w:szCs w:val="28"/>
        </w:rPr>
      </w:pPr>
      <w:r w:rsidRPr="003F598A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</w:p>
    <w:p w:rsidR="00E37C01" w:rsidRPr="003F598A" w:rsidRDefault="00E37C01">
      <w:pPr>
        <w:ind w:firstLine="624"/>
        <w:jc w:val="both"/>
        <w:rPr>
          <w:b/>
          <w:sz w:val="28"/>
          <w:szCs w:val="28"/>
        </w:rPr>
      </w:pPr>
      <w:r w:rsidRPr="00253EAD">
        <w:rPr>
          <w:sz w:val="28"/>
          <w:szCs w:val="28"/>
        </w:rPr>
        <w:t>Указанн</w:t>
      </w:r>
      <w:r>
        <w:rPr>
          <w:sz w:val="28"/>
          <w:szCs w:val="28"/>
        </w:rPr>
        <w:t>ая</w:t>
      </w:r>
      <w:r w:rsidRPr="00253EAD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253EAD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253EAD">
        <w:rPr>
          <w:sz w:val="28"/>
          <w:szCs w:val="28"/>
        </w:rPr>
        <w:t xml:space="preserve"> быть решен</w:t>
      </w:r>
      <w:r>
        <w:rPr>
          <w:sz w:val="28"/>
          <w:szCs w:val="28"/>
        </w:rPr>
        <w:t>а</w:t>
      </w:r>
      <w:r w:rsidRPr="00253EAD">
        <w:rPr>
          <w:sz w:val="28"/>
          <w:szCs w:val="28"/>
        </w:rPr>
        <w:t xml:space="preserve"> посредством вмешательства </w:t>
      </w:r>
      <w:r w:rsidR="00E77877">
        <w:rPr>
          <w:sz w:val="28"/>
          <w:szCs w:val="28"/>
        </w:rPr>
        <w:t>органа местного самоуправления</w:t>
      </w:r>
      <w:r w:rsidRPr="00253EAD">
        <w:rPr>
          <w:sz w:val="28"/>
          <w:szCs w:val="28"/>
        </w:rPr>
        <w:t>, путем установления соответствующего правового регулирования, предусмотренного проектом</w:t>
      </w:r>
      <w:r>
        <w:rPr>
          <w:sz w:val="28"/>
          <w:szCs w:val="28"/>
        </w:rPr>
        <w:t>.</w:t>
      </w:r>
    </w:p>
    <w:p w:rsidR="00E77877" w:rsidRDefault="00E77877">
      <w:pPr>
        <w:ind w:firstLine="624"/>
        <w:jc w:val="both"/>
        <w:rPr>
          <w:sz w:val="28"/>
          <w:szCs w:val="28"/>
        </w:rPr>
      </w:pPr>
    </w:p>
    <w:p w:rsidR="00D46594" w:rsidRPr="005D12D3" w:rsidRDefault="00CE45EA" w:rsidP="005D12D3">
      <w:pPr>
        <w:ind w:firstLine="624"/>
        <w:jc w:val="both"/>
        <w:rPr>
          <w:sz w:val="28"/>
          <w:szCs w:val="28"/>
        </w:rPr>
      </w:pPr>
      <w:r w:rsidRPr="00E77877">
        <w:rPr>
          <w:b/>
          <w:sz w:val="28"/>
          <w:szCs w:val="28"/>
        </w:rPr>
        <w:t xml:space="preserve">2.7. Опыт решения </w:t>
      </w:r>
      <w:proofErr w:type="gramStart"/>
      <w:r w:rsidRPr="00E77877">
        <w:rPr>
          <w:b/>
          <w:sz w:val="28"/>
          <w:szCs w:val="28"/>
        </w:rPr>
        <w:t>аналогичных проблем</w:t>
      </w:r>
      <w:proofErr w:type="gramEnd"/>
      <w:r w:rsidRPr="00E77877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  <w:r w:rsidR="005D12D3">
        <w:rPr>
          <w:b/>
          <w:sz w:val="28"/>
          <w:szCs w:val="28"/>
        </w:rPr>
        <w:t xml:space="preserve"> </w:t>
      </w:r>
      <w:r w:rsidR="005D12D3" w:rsidRPr="005D12D3">
        <w:rPr>
          <w:sz w:val="28"/>
          <w:szCs w:val="28"/>
        </w:rPr>
        <w:t>решается аналогичным образом.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16431B" w:rsidRDefault="00CE45EA">
      <w:pPr>
        <w:ind w:firstLine="567"/>
        <w:jc w:val="both"/>
        <w:rPr>
          <w:sz w:val="28"/>
          <w:szCs w:val="28"/>
        </w:rPr>
      </w:pPr>
      <w:r w:rsidRPr="00FA73E1">
        <w:rPr>
          <w:b/>
          <w:sz w:val="28"/>
          <w:szCs w:val="28"/>
        </w:rPr>
        <w:t>2.8. Источники данных:</w:t>
      </w:r>
      <w:r w:rsidR="0016431B">
        <w:rPr>
          <w:b/>
          <w:sz w:val="28"/>
          <w:szCs w:val="28"/>
        </w:rPr>
        <w:t xml:space="preserve"> </w:t>
      </w:r>
      <w:r w:rsidR="0016431B" w:rsidRPr="0016431B">
        <w:rPr>
          <w:sz w:val="28"/>
          <w:szCs w:val="28"/>
        </w:rPr>
        <w:t>информационно-справочная система «Консультант-плюс».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Default="00CE45EA" w:rsidP="00C27CA7">
      <w:pPr>
        <w:ind w:firstLine="567"/>
        <w:jc w:val="both"/>
        <w:rPr>
          <w:sz w:val="28"/>
          <w:szCs w:val="28"/>
        </w:rPr>
      </w:pPr>
      <w:r w:rsidRPr="00FA73E1">
        <w:rPr>
          <w:b/>
          <w:sz w:val="28"/>
          <w:szCs w:val="28"/>
        </w:rPr>
        <w:t>2.9. Иная информация о проблеме:</w:t>
      </w:r>
      <w:r w:rsidR="00C27C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</w:t>
      </w:r>
      <w:r w:rsidR="00C27CA7">
        <w:rPr>
          <w:sz w:val="28"/>
          <w:szCs w:val="28"/>
        </w:rPr>
        <w:t>е</w:t>
      </w:r>
      <w:r>
        <w:rPr>
          <w:sz w:val="28"/>
          <w:szCs w:val="28"/>
        </w:rPr>
        <w:t>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222D17" w:rsidRDefault="00CE45EA">
      <w:pPr>
        <w:ind w:firstLine="624"/>
        <w:jc w:val="both"/>
        <w:rPr>
          <w:b/>
          <w:sz w:val="28"/>
          <w:szCs w:val="28"/>
        </w:rPr>
      </w:pPr>
      <w:bookmarkStart w:id="0" w:name="Par70"/>
      <w:bookmarkEnd w:id="0"/>
      <w:r w:rsidRPr="00222D17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достижения:</w:t>
      </w:r>
    </w:p>
    <w:p w:rsidR="00D46594" w:rsidRDefault="00D46594">
      <w:pPr>
        <w:ind w:firstLine="624"/>
        <w:jc w:val="both"/>
        <w:rPr>
          <w:sz w:val="28"/>
          <w:szCs w:val="28"/>
        </w:rPr>
      </w:pPr>
    </w:p>
    <w:tbl>
      <w:tblPr>
        <w:tblW w:w="9555" w:type="dxa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5"/>
        <w:gridCol w:w="3052"/>
        <w:gridCol w:w="3608"/>
      </w:tblGrid>
      <w:tr w:rsidR="00D465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center"/>
              <w:rPr>
                <w:b/>
              </w:rPr>
            </w:pPr>
            <w:r w:rsidRPr="00222D17">
              <w:rPr>
                <w:b/>
              </w:rPr>
              <w:t>3.1. Цели предлагаемого правового регулирования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center"/>
              <w:rPr>
                <w:b/>
              </w:rPr>
            </w:pPr>
            <w:r w:rsidRPr="00222D17">
              <w:rPr>
                <w:b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center"/>
              <w:rPr>
                <w:b/>
              </w:rPr>
            </w:pPr>
            <w:r w:rsidRPr="00222D17">
              <w:rPr>
                <w:b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4659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B53735" w:rsidRDefault="00B53735" w:rsidP="0021077D">
            <w:pPr>
              <w:widowControl w:val="0"/>
            </w:pPr>
            <w:r w:rsidRPr="00B53735">
              <w:rPr>
                <w:color w:val="000000"/>
              </w:rPr>
              <w:t>Утвердить положение о проведен</w:t>
            </w:r>
            <w:proofErr w:type="gramStart"/>
            <w:r w:rsidRPr="00B53735">
              <w:rPr>
                <w:color w:val="000000"/>
              </w:rPr>
              <w:t>ии ау</w:t>
            </w:r>
            <w:proofErr w:type="gramEnd"/>
            <w:r w:rsidRPr="00B53735">
              <w:rPr>
                <w:color w:val="000000"/>
              </w:rPr>
              <w:t>кционов и формы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both"/>
            </w:pPr>
            <w:proofErr w:type="gramStart"/>
            <w:r w:rsidRPr="00222D17">
              <w:t>с даты вступления</w:t>
            </w:r>
            <w:proofErr w:type="gramEnd"/>
            <w:r w:rsidRPr="00222D17">
              <w:t xml:space="preserve"> в силу  МНПА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22D17" w:rsidRDefault="00CE45EA">
            <w:pPr>
              <w:widowControl w:val="0"/>
              <w:jc w:val="both"/>
            </w:pPr>
            <w:r w:rsidRPr="00222D17">
              <w:t>необходимость мониторинга достижения целей предполагаемого правового регулирования отсутствует</w:t>
            </w:r>
          </w:p>
        </w:tc>
      </w:tr>
    </w:tbl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Pr="00A34129" w:rsidRDefault="00CE45EA">
      <w:pPr>
        <w:ind w:firstLine="567"/>
        <w:jc w:val="both"/>
        <w:rPr>
          <w:b/>
          <w:sz w:val="28"/>
          <w:szCs w:val="28"/>
        </w:rPr>
      </w:pPr>
      <w:r w:rsidRPr="00A34129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D674B1" w:rsidRDefault="00A22669" w:rsidP="00C82FE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13 марта 2006 года №38-ФЗ «О рекламе»</w:t>
      </w:r>
      <w:r w:rsidR="00A863D6">
        <w:rPr>
          <w:sz w:val="28"/>
          <w:szCs w:val="28"/>
        </w:rPr>
        <w:t>.</w:t>
      </w:r>
    </w:p>
    <w:p w:rsidR="00D674B1" w:rsidRDefault="00D674B1">
      <w:pPr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3067"/>
        <w:gridCol w:w="1752"/>
        <w:gridCol w:w="1985"/>
      </w:tblGrid>
      <w:tr w:rsidR="00D46594" w:rsidTr="00C82FE5">
        <w:trPr>
          <w:trHeight w:val="18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3.5. Цели предлагаемого правового регулирования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F598A" w:rsidRDefault="00CE45EA">
            <w:pPr>
              <w:widowControl w:val="0"/>
              <w:jc w:val="center"/>
              <w:rPr>
                <w:b/>
                <w:color w:val="000000"/>
              </w:rPr>
            </w:pPr>
            <w:r w:rsidRPr="003F598A">
              <w:rPr>
                <w:b/>
                <w:color w:val="000000" w:themeColor="text1"/>
              </w:rPr>
              <w:t>3.8. Целевые значения индикаторов по годам</w:t>
            </w:r>
          </w:p>
        </w:tc>
      </w:tr>
      <w:tr w:rsidR="00D46594" w:rsidTr="00C82FE5">
        <w:trPr>
          <w:trHeight w:val="33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D674B1">
            <w:pPr>
              <w:widowControl w:val="0"/>
              <w:rPr>
                <w:sz w:val="28"/>
                <w:szCs w:val="28"/>
              </w:rPr>
            </w:pPr>
            <w:r w:rsidRPr="00B53735">
              <w:rPr>
                <w:color w:val="000000"/>
              </w:rPr>
              <w:t>Утвердить положение о проведен</w:t>
            </w:r>
            <w:proofErr w:type="gramStart"/>
            <w:r w:rsidRPr="00B53735">
              <w:rPr>
                <w:color w:val="000000"/>
              </w:rPr>
              <w:t>ии ау</w:t>
            </w:r>
            <w:proofErr w:type="gramEnd"/>
            <w:r w:rsidRPr="00B53735">
              <w:rPr>
                <w:color w:val="000000"/>
              </w:rPr>
              <w:t>кционов и формы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муниципального образования Усть-Лабинский район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15D4A" w:rsidRDefault="00215D4A">
            <w:pPr>
              <w:widowControl w:val="0"/>
              <w:jc w:val="both"/>
            </w:pPr>
            <w:r w:rsidRPr="00215D4A">
              <w:t>Количество проведенных аукционов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15D4A" w:rsidRDefault="00215D4A" w:rsidP="001234C4">
            <w:pPr>
              <w:widowControl w:val="0"/>
              <w:jc w:val="center"/>
              <w:rPr>
                <w:color w:val="000000"/>
              </w:rPr>
            </w:pPr>
            <w:r w:rsidRPr="00215D4A">
              <w:rPr>
                <w:color w:val="000000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215D4A" w:rsidRDefault="00215D4A" w:rsidP="001234C4">
            <w:pPr>
              <w:widowControl w:val="0"/>
              <w:jc w:val="center"/>
              <w:rPr>
                <w:color w:val="000000"/>
              </w:rPr>
            </w:pPr>
            <w:r w:rsidRPr="00215D4A">
              <w:rPr>
                <w:color w:val="000000"/>
              </w:rPr>
              <w:t>отсутствует</w:t>
            </w:r>
          </w:p>
        </w:tc>
      </w:tr>
    </w:tbl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Pr="00257BF5" w:rsidRDefault="00CE45EA">
      <w:pPr>
        <w:ind w:firstLine="567"/>
        <w:jc w:val="both"/>
        <w:rPr>
          <w:b/>
          <w:sz w:val="28"/>
          <w:szCs w:val="28"/>
        </w:rPr>
      </w:pPr>
      <w:r w:rsidRPr="00257BF5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D46594" w:rsidRDefault="00AC21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CE45EA">
        <w:rPr>
          <w:sz w:val="28"/>
          <w:szCs w:val="28"/>
        </w:rPr>
        <w:t>тсутствуют.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Default="00CE45EA" w:rsidP="00AC2190">
      <w:pPr>
        <w:ind w:firstLine="567"/>
        <w:jc w:val="both"/>
        <w:rPr>
          <w:sz w:val="28"/>
          <w:szCs w:val="28"/>
        </w:rPr>
      </w:pPr>
      <w:r w:rsidRPr="005D3F66">
        <w:rPr>
          <w:b/>
          <w:sz w:val="28"/>
          <w:szCs w:val="28"/>
        </w:rPr>
        <w:t>3.10. Оценка затрат на проведение мониторинга</w:t>
      </w:r>
      <w:r>
        <w:rPr>
          <w:sz w:val="28"/>
          <w:szCs w:val="28"/>
        </w:rPr>
        <w:t xml:space="preserve"> </w:t>
      </w:r>
      <w:r w:rsidRPr="008D3FEC">
        <w:rPr>
          <w:b/>
          <w:sz w:val="28"/>
          <w:szCs w:val="28"/>
        </w:rPr>
        <w:t>достижения целей предлагаемого правового регулирования:</w:t>
      </w:r>
      <w:r w:rsidR="00AC21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затраты не требуются.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416CEA" w:rsidRDefault="00CE45EA">
      <w:pPr>
        <w:ind w:firstLine="567"/>
        <w:jc w:val="both"/>
        <w:rPr>
          <w:b/>
          <w:sz w:val="28"/>
          <w:szCs w:val="28"/>
        </w:rPr>
      </w:pPr>
      <w:r w:rsidRPr="00416CEA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46594" w:rsidRDefault="00D46594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8"/>
        <w:gridCol w:w="2405"/>
        <w:gridCol w:w="1769"/>
      </w:tblGrid>
      <w:tr w:rsidR="00D46594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B3D70" w:rsidRDefault="00CE45EA">
            <w:pPr>
              <w:widowControl w:val="0"/>
              <w:jc w:val="center"/>
              <w:rPr>
                <w:b/>
              </w:rPr>
            </w:pPr>
            <w:bookmarkStart w:id="1" w:name="Par124"/>
            <w:bookmarkEnd w:id="1"/>
            <w:r w:rsidRPr="004B3D70">
              <w:rPr>
                <w:b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B3D70" w:rsidRDefault="00CE45EA">
            <w:pPr>
              <w:widowControl w:val="0"/>
              <w:jc w:val="center"/>
              <w:rPr>
                <w:b/>
              </w:rPr>
            </w:pPr>
            <w:r w:rsidRPr="004B3D70">
              <w:rPr>
                <w:b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B3D70" w:rsidRDefault="00CE45EA">
            <w:pPr>
              <w:widowControl w:val="0"/>
              <w:jc w:val="center"/>
              <w:rPr>
                <w:b/>
              </w:rPr>
            </w:pPr>
            <w:r w:rsidRPr="004B3D70">
              <w:rPr>
                <w:b/>
              </w:rPr>
              <w:t>4.3. Источники данных</w:t>
            </w:r>
          </w:p>
        </w:tc>
      </w:tr>
      <w:tr w:rsidR="00D46594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C721E7" w:rsidRDefault="00C721E7" w:rsidP="00AD127C">
            <w:pPr>
              <w:ind w:firstLine="80"/>
              <w:jc w:val="both"/>
            </w:pPr>
            <w:r w:rsidRPr="00C721E7">
              <w:rPr>
                <w:rFonts w:cs="Times New Roman CYR"/>
                <w:bCs/>
              </w:rPr>
              <w:t xml:space="preserve">Физические и юридические лица, </w:t>
            </w:r>
            <w:r w:rsidRPr="00C721E7">
              <w:t>в том числе индивидуальные предприниматели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C721E7" w:rsidRDefault="00AC2190">
            <w:pPr>
              <w:widowControl w:val="0"/>
              <w:jc w:val="center"/>
            </w:pPr>
            <w:r w:rsidRPr="00C721E7">
              <w:t>н</w:t>
            </w:r>
            <w:r w:rsidR="00CE45EA" w:rsidRPr="00C721E7">
              <w:t>е ограничено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C721E7" w:rsidRDefault="00AC2190">
            <w:pPr>
              <w:widowControl w:val="0"/>
              <w:jc w:val="center"/>
            </w:pPr>
            <w:r w:rsidRPr="00C721E7">
              <w:t>о</w:t>
            </w:r>
            <w:r w:rsidR="00CE45EA" w:rsidRPr="00C721E7">
              <w:t>тсутствуют</w:t>
            </w:r>
          </w:p>
        </w:tc>
      </w:tr>
    </w:tbl>
    <w:p w:rsidR="00D46594" w:rsidRDefault="00D46594">
      <w:pPr>
        <w:jc w:val="both"/>
        <w:rPr>
          <w:sz w:val="28"/>
          <w:szCs w:val="28"/>
        </w:rPr>
      </w:pPr>
    </w:p>
    <w:p w:rsidR="00D46594" w:rsidRPr="005F1FB8" w:rsidRDefault="00CE45EA">
      <w:pPr>
        <w:ind w:firstLine="567"/>
        <w:jc w:val="both"/>
        <w:rPr>
          <w:b/>
          <w:sz w:val="28"/>
          <w:szCs w:val="28"/>
        </w:rPr>
      </w:pPr>
      <w:r w:rsidRPr="005F1FB8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D46594" w:rsidRDefault="00D46594">
      <w:pPr>
        <w:jc w:val="both"/>
        <w:rPr>
          <w:sz w:val="28"/>
          <w:szCs w:val="28"/>
        </w:rPr>
      </w:pPr>
    </w:p>
    <w:tbl>
      <w:tblPr>
        <w:tblW w:w="9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1621"/>
        <w:gridCol w:w="1781"/>
        <w:gridCol w:w="1984"/>
        <w:gridCol w:w="1620"/>
      </w:tblGrid>
      <w:tr w:rsidR="00D46594" w:rsidTr="0091391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bookmarkStart w:id="2" w:name="Par141"/>
            <w:bookmarkEnd w:id="2"/>
            <w:r w:rsidRPr="004D2DE9">
              <w:rPr>
                <w:b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5.2. Характер функции (новая/изменяемая/отменяемая)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5.3. Предполагаемый порядок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D2DE9" w:rsidRDefault="00CE45EA">
            <w:pPr>
              <w:widowControl w:val="0"/>
              <w:jc w:val="center"/>
              <w:rPr>
                <w:b/>
              </w:rPr>
            </w:pPr>
            <w:r w:rsidRPr="004D2DE9">
              <w:rPr>
                <w:b/>
              </w:rPr>
              <w:t>5.5. Оценка изменения потребностей в других ресурсах</w:t>
            </w:r>
          </w:p>
        </w:tc>
      </w:tr>
      <w:tr w:rsidR="00D46594" w:rsidTr="0091391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DE18F3" w:rsidRDefault="0024579C" w:rsidP="0024579C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C6497A" w:rsidRPr="00DE18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913910" w:rsidRDefault="00DE18F3" w:rsidP="00913910">
            <w:pPr>
              <w:widowControl w:val="0"/>
            </w:pPr>
            <w:r w:rsidRPr="00913910">
              <w:t>новая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F3" w:rsidRPr="00913910" w:rsidRDefault="00A33798" w:rsidP="0091391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</w:t>
            </w:r>
            <w:r w:rsidR="00DE18F3" w:rsidRPr="00913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проекту МНПА</w:t>
            </w:r>
          </w:p>
          <w:p w:rsidR="00D46594" w:rsidRPr="00913910" w:rsidRDefault="00D46594" w:rsidP="0091391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913910" w:rsidRDefault="00DE18F3" w:rsidP="00913910">
            <w:pPr>
              <w:widowControl w:val="0"/>
            </w:pPr>
            <w:r w:rsidRPr="00913910">
              <w:t>Согласно штатной численности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913910" w:rsidRDefault="00CE45EA" w:rsidP="00913910">
            <w:pPr>
              <w:widowControl w:val="0"/>
            </w:pPr>
            <w:r w:rsidRPr="00913910">
              <w:t>отсутствует</w:t>
            </w:r>
          </w:p>
        </w:tc>
      </w:tr>
    </w:tbl>
    <w:p w:rsidR="00D46594" w:rsidRDefault="00D46594">
      <w:pPr>
        <w:rPr>
          <w:sz w:val="28"/>
          <w:szCs w:val="28"/>
        </w:rPr>
      </w:pPr>
    </w:p>
    <w:p w:rsidR="00D46594" w:rsidRDefault="00CE45EA">
      <w:pPr>
        <w:ind w:firstLine="567"/>
        <w:jc w:val="both"/>
        <w:rPr>
          <w:sz w:val="28"/>
          <w:szCs w:val="28"/>
        </w:rPr>
      </w:pPr>
      <w:r w:rsidRPr="002B46B5">
        <w:rPr>
          <w:b/>
          <w:sz w:val="28"/>
          <w:szCs w:val="28"/>
        </w:rPr>
        <w:lastRenderedPageBreak/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</w:r>
      <w:r>
        <w:rPr>
          <w:sz w:val="28"/>
          <w:szCs w:val="28"/>
        </w:rPr>
        <w:t>:</w:t>
      </w:r>
      <w:r w:rsidR="002B46B5">
        <w:rPr>
          <w:sz w:val="28"/>
          <w:szCs w:val="28"/>
        </w:rPr>
        <w:t xml:space="preserve"> отсутствуют.</w:t>
      </w:r>
    </w:p>
    <w:p w:rsidR="00D46594" w:rsidRDefault="00CE45EA" w:rsidP="00105C1C">
      <w:pPr>
        <w:ind w:firstLine="624"/>
        <w:jc w:val="both"/>
        <w:rPr>
          <w:sz w:val="28"/>
          <w:szCs w:val="28"/>
        </w:rPr>
      </w:pPr>
      <w:r w:rsidRPr="0089394F">
        <w:rPr>
          <w:b/>
          <w:sz w:val="28"/>
          <w:szCs w:val="28"/>
        </w:rPr>
        <w:t>6.</w:t>
      </w:r>
      <w:r w:rsidR="002B46B5">
        <w:rPr>
          <w:b/>
          <w:sz w:val="28"/>
          <w:szCs w:val="28"/>
        </w:rPr>
        <w:t>4</w:t>
      </w:r>
      <w:r w:rsidRPr="0089394F">
        <w:rPr>
          <w:b/>
          <w:sz w:val="28"/>
          <w:szCs w:val="28"/>
        </w:rPr>
        <w:t>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 w:rsidR="00105C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D46594" w:rsidRDefault="00CE45EA" w:rsidP="0089394F">
      <w:pPr>
        <w:ind w:firstLine="567"/>
        <w:jc w:val="both"/>
        <w:rPr>
          <w:sz w:val="28"/>
          <w:szCs w:val="28"/>
        </w:rPr>
      </w:pPr>
      <w:r w:rsidRPr="0089394F">
        <w:rPr>
          <w:b/>
          <w:sz w:val="28"/>
          <w:szCs w:val="28"/>
        </w:rPr>
        <w:t>6.</w:t>
      </w:r>
      <w:r w:rsidR="002B46B5">
        <w:rPr>
          <w:b/>
          <w:sz w:val="28"/>
          <w:szCs w:val="28"/>
        </w:rPr>
        <w:t>5</w:t>
      </w:r>
      <w:r w:rsidRPr="0089394F">
        <w:rPr>
          <w:b/>
          <w:sz w:val="28"/>
          <w:szCs w:val="28"/>
        </w:rPr>
        <w:t>. Источники данных</w:t>
      </w:r>
      <w:r>
        <w:rPr>
          <w:sz w:val="28"/>
          <w:szCs w:val="28"/>
        </w:rPr>
        <w:t>:</w:t>
      </w:r>
      <w:r w:rsidR="0089394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865B11" w:rsidRDefault="00CE45EA">
      <w:pPr>
        <w:ind w:firstLine="567"/>
        <w:jc w:val="both"/>
        <w:rPr>
          <w:b/>
          <w:sz w:val="28"/>
          <w:szCs w:val="28"/>
        </w:rPr>
      </w:pPr>
      <w:r w:rsidRPr="00865B11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46594" w:rsidRDefault="00D46594">
      <w:pPr>
        <w:ind w:firstLine="567"/>
        <w:jc w:val="both"/>
        <w:rPr>
          <w:sz w:val="28"/>
          <w:szCs w:val="28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9"/>
        <w:gridCol w:w="2339"/>
        <w:gridCol w:w="2339"/>
        <w:gridCol w:w="2338"/>
      </w:tblGrid>
      <w:tr w:rsidR="00D46594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6594" w:rsidRPr="00D45AAB" w:rsidRDefault="00CE45EA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6594" w:rsidRPr="00D45AAB" w:rsidRDefault="00CE45EA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 xml:space="preserve">7.2. </w:t>
            </w:r>
            <w:proofErr w:type="gramStart"/>
            <w:r w:rsidRPr="00D45AAB">
              <w:rPr>
                <w:b/>
                <w:color w:val="000000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</w:t>
            </w:r>
            <w:proofErr w:type="gramEnd"/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46594" w:rsidRPr="00D45AAB" w:rsidRDefault="00CE45EA" w:rsidP="002B46B5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594" w:rsidRPr="00D45AAB" w:rsidRDefault="00CE45EA">
            <w:pPr>
              <w:pStyle w:val="a8"/>
              <w:rPr>
                <w:b/>
              </w:rPr>
            </w:pPr>
            <w:r w:rsidRPr="00D45AAB">
              <w:rPr>
                <w:b/>
                <w:color w:val="000000"/>
              </w:rPr>
              <w:t>7.4. Количественная оценка, млн. рублей</w:t>
            </w:r>
          </w:p>
        </w:tc>
      </w:tr>
      <w:tr w:rsidR="00D46594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D46594" w:rsidRDefault="002B46B5">
            <w:pPr>
              <w:widowControl w:val="0"/>
              <w:jc w:val="both"/>
              <w:rPr>
                <w:sz w:val="28"/>
                <w:szCs w:val="28"/>
              </w:rPr>
            </w:pPr>
            <w:r w:rsidRPr="00C721E7">
              <w:rPr>
                <w:rFonts w:cs="Times New Roman CYR"/>
                <w:bCs/>
              </w:rPr>
              <w:t xml:space="preserve">Физические и юридические лица, </w:t>
            </w:r>
            <w:r w:rsidRPr="00C721E7">
              <w:t>в том числе индивидуальные предприниматели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D46594" w:rsidRPr="002F204A" w:rsidRDefault="00653BFF" w:rsidP="00760BA1">
            <w:pPr>
              <w:pStyle w:val="a8"/>
            </w:pPr>
            <w:r>
              <w:rPr>
                <w:color w:val="000000"/>
              </w:rPr>
              <w:t>Обязанность по предоставлению пакета докуме</w:t>
            </w:r>
            <w:r w:rsidR="00760BA1">
              <w:rPr>
                <w:color w:val="000000"/>
              </w:rPr>
              <w:t>н</w:t>
            </w:r>
            <w:r>
              <w:rPr>
                <w:color w:val="000000"/>
              </w:rPr>
              <w:t>т</w:t>
            </w:r>
            <w:r w:rsidR="00760BA1">
              <w:rPr>
                <w:color w:val="000000"/>
              </w:rPr>
              <w:t>ов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D46594" w:rsidRPr="002F204A" w:rsidRDefault="002F204A">
            <w:pPr>
              <w:pStyle w:val="a8"/>
            </w:pPr>
            <w:r>
              <w:rPr>
                <w:color w:val="000000"/>
              </w:rPr>
              <w:t>Не предусмотрены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594" w:rsidRPr="002F204A" w:rsidRDefault="002F204A">
            <w:pPr>
              <w:pStyle w:val="a8"/>
            </w:pPr>
            <w:r>
              <w:rPr>
                <w:color w:val="000000"/>
              </w:rPr>
              <w:t>о</w:t>
            </w:r>
            <w:r w:rsidR="00A959C0" w:rsidRPr="002F204A">
              <w:rPr>
                <w:color w:val="000000"/>
              </w:rPr>
              <w:t>тсутствуют</w:t>
            </w:r>
          </w:p>
        </w:tc>
      </w:tr>
    </w:tbl>
    <w:p w:rsidR="00D46594" w:rsidRDefault="00D46594">
      <w:pPr>
        <w:ind w:firstLine="567"/>
        <w:jc w:val="both"/>
        <w:rPr>
          <w:sz w:val="28"/>
          <w:szCs w:val="28"/>
        </w:rPr>
      </w:pPr>
    </w:p>
    <w:p w:rsidR="00D46594" w:rsidRDefault="00CE45EA" w:rsidP="00105F48">
      <w:pPr>
        <w:ind w:firstLine="567"/>
        <w:jc w:val="both"/>
        <w:rPr>
          <w:sz w:val="28"/>
          <w:szCs w:val="28"/>
        </w:rPr>
      </w:pPr>
      <w:r w:rsidRPr="00105F48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 w:rsidR="00105F48">
        <w:rPr>
          <w:b/>
          <w:sz w:val="28"/>
          <w:szCs w:val="28"/>
        </w:rPr>
        <w:t xml:space="preserve"> </w:t>
      </w:r>
      <w:r w:rsidR="00105F48" w:rsidRPr="00105F48">
        <w:rPr>
          <w:sz w:val="28"/>
          <w:szCs w:val="28"/>
        </w:rPr>
        <w:t>н</w:t>
      </w:r>
      <w:r w:rsidRPr="00105F48">
        <w:rPr>
          <w:sz w:val="28"/>
          <w:szCs w:val="28"/>
        </w:rPr>
        <w:t xml:space="preserve">е </w:t>
      </w:r>
      <w:r>
        <w:rPr>
          <w:sz w:val="28"/>
          <w:szCs w:val="28"/>
        </w:rPr>
        <w:t>предполагаются.</w:t>
      </w:r>
    </w:p>
    <w:p w:rsidR="00D46594" w:rsidRDefault="00CE45EA" w:rsidP="00105F48">
      <w:pPr>
        <w:ind w:firstLine="567"/>
        <w:jc w:val="both"/>
        <w:rPr>
          <w:sz w:val="28"/>
          <w:szCs w:val="28"/>
        </w:rPr>
      </w:pPr>
      <w:r w:rsidRPr="00105F48">
        <w:rPr>
          <w:b/>
          <w:sz w:val="28"/>
          <w:szCs w:val="28"/>
        </w:rPr>
        <w:t>7.6. Источники данных:</w:t>
      </w:r>
      <w:r w:rsidR="00105F48">
        <w:rPr>
          <w:b/>
          <w:sz w:val="28"/>
          <w:szCs w:val="28"/>
        </w:rPr>
        <w:t xml:space="preserve"> о</w:t>
      </w:r>
      <w:r>
        <w:rPr>
          <w:sz w:val="28"/>
          <w:szCs w:val="28"/>
        </w:rPr>
        <w:t>тсутствуют.</w:t>
      </w:r>
    </w:p>
    <w:p w:rsidR="00D46594" w:rsidRPr="003E668C" w:rsidRDefault="00CE45EA">
      <w:pPr>
        <w:ind w:firstLine="567"/>
        <w:jc w:val="both"/>
        <w:rPr>
          <w:b/>
          <w:sz w:val="28"/>
          <w:szCs w:val="28"/>
        </w:rPr>
      </w:pPr>
      <w:r w:rsidRPr="003E668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D46594" w:rsidRDefault="00D46594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9"/>
        <w:gridCol w:w="2873"/>
        <w:gridCol w:w="1739"/>
        <w:gridCol w:w="3301"/>
      </w:tblGrid>
      <w:tr w:rsidR="00D4659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8.1. Виды рисков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8.3. Методы контроля рисков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 xml:space="preserve">8.4. </w:t>
            </w:r>
            <w:proofErr w:type="gramStart"/>
            <w:r w:rsidRPr="003E668C">
              <w:rPr>
                <w:b/>
              </w:rPr>
              <w:t>Степень контроля рисков (полный/частичный/</w:t>
            </w:r>
            <w:proofErr w:type="gramEnd"/>
          </w:p>
          <w:p w:rsidR="00D46594" w:rsidRPr="003E668C" w:rsidRDefault="00CE45EA">
            <w:pPr>
              <w:widowControl w:val="0"/>
              <w:jc w:val="center"/>
              <w:rPr>
                <w:b/>
              </w:rPr>
            </w:pPr>
            <w:r w:rsidRPr="003E668C">
              <w:rPr>
                <w:b/>
              </w:rPr>
              <w:t>отсутствует)</w:t>
            </w:r>
          </w:p>
        </w:tc>
      </w:tr>
      <w:tr w:rsidR="00D46594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4764FE" w:rsidRDefault="00CE45EA">
            <w:pPr>
              <w:widowControl w:val="0"/>
              <w:jc w:val="center"/>
            </w:pPr>
            <w:r w:rsidRPr="004764FE">
              <w:t>отсутствуют</w:t>
            </w:r>
          </w:p>
        </w:tc>
      </w:tr>
    </w:tbl>
    <w:p w:rsidR="00D46594" w:rsidRDefault="00D46594">
      <w:pPr>
        <w:jc w:val="both"/>
        <w:rPr>
          <w:sz w:val="28"/>
          <w:szCs w:val="28"/>
        </w:rPr>
      </w:pPr>
    </w:p>
    <w:p w:rsidR="00D46594" w:rsidRDefault="00CE45EA" w:rsidP="00E966CB">
      <w:pPr>
        <w:ind w:firstLine="567"/>
        <w:jc w:val="both"/>
        <w:rPr>
          <w:sz w:val="28"/>
          <w:szCs w:val="28"/>
        </w:rPr>
      </w:pPr>
      <w:r w:rsidRPr="00E966CB">
        <w:rPr>
          <w:b/>
          <w:sz w:val="28"/>
          <w:szCs w:val="28"/>
        </w:rPr>
        <w:t>8.5. Источники данных</w:t>
      </w:r>
      <w:r>
        <w:rPr>
          <w:sz w:val="28"/>
          <w:szCs w:val="28"/>
        </w:rPr>
        <w:t>:</w:t>
      </w:r>
      <w:r w:rsidR="00E966CB">
        <w:rPr>
          <w:sz w:val="28"/>
          <w:szCs w:val="28"/>
        </w:rPr>
        <w:t xml:space="preserve"> о</w:t>
      </w:r>
      <w:r>
        <w:rPr>
          <w:sz w:val="28"/>
          <w:szCs w:val="28"/>
        </w:rPr>
        <w:t>тсутствуют.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Pr="00E966CB" w:rsidRDefault="00CE45E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E966CB">
        <w:rPr>
          <w:b/>
          <w:sz w:val="28"/>
          <w:szCs w:val="28"/>
        </w:rPr>
        <w:t>. Сравнение возможных вариантов решения проблемы:</w:t>
      </w:r>
    </w:p>
    <w:p w:rsidR="00D46594" w:rsidRDefault="00D46594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3260"/>
        <w:gridCol w:w="2231"/>
      </w:tblGrid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D465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CE45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Default="00CE45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9.1. Содержание варианта решения проблемы</w:t>
            </w:r>
            <w:r w:rsidR="000310C0" w:rsidRPr="00E966CB">
              <w:t>:</w:t>
            </w:r>
          </w:p>
          <w:p w:rsidR="000310C0" w:rsidRPr="00E966CB" w:rsidRDefault="000310C0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15022" w:rsidP="006150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CB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муниципального правового акта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15022">
            <w:pPr>
              <w:widowControl w:val="0"/>
              <w:jc w:val="both"/>
            </w:pPr>
            <w:r w:rsidRPr="00E966CB">
              <w:t>Непринятие муниципального правового акта</w:t>
            </w:r>
          </w:p>
        </w:tc>
      </w:tr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</w:t>
            </w:r>
            <w:r w:rsidR="00615022" w:rsidRPr="00E966CB">
              <w:t xml:space="preserve"> периоде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1010F1" w:rsidP="001010F1">
            <w:pPr>
              <w:widowControl w:val="0"/>
              <w:jc w:val="center"/>
            </w:pPr>
            <w:r>
              <w:t>Не изменяется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>
              <w:t>о</w:t>
            </w:r>
            <w:r w:rsidR="00615022" w:rsidRPr="00E966CB">
              <w:t>тсутствуют</w:t>
            </w:r>
          </w:p>
        </w:tc>
      </w:tr>
      <w:tr w:rsidR="00D46594" w:rsidTr="0061502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>
              <w:t>о</w:t>
            </w:r>
            <w:r w:rsidR="00615022" w:rsidRPr="00E966CB">
              <w:t>тсутствуют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  <w:jc w:val="center"/>
            </w:pPr>
            <w:r w:rsidRPr="00E966CB">
              <w:rPr>
                <w:color w:val="000000"/>
              </w:rPr>
              <w:t>отсутствуют</w:t>
            </w:r>
          </w:p>
        </w:tc>
      </w:tr>
      <w:tr w:rsidR="00D46594" w:rsidTr="00615022">
        <w:trPr>
          <w:trHeight w:val="1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>
              <w:t>о</w:t>
            </w:r>
            <w:r w:rsidRPr="00E966CB">
              <w:t>тсутствуют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8578FD">
            <w:pPr>
              <w:widowControl w:val="0"/>
              <w:jc w:val="center"/>
            </w:pPr>
            <w:r w:rsidRPr="00E966CB">
              <w:rPr>
                <w:color w:val="000000"/>
              </w:rPr>
              <w:t>отсутствуют</w:t>
            </w:r>
          </w:p>
        </w:tc>
      </w:tr>
      <w:tr w:rsidR="00D46594" w:rsidTr="00615022">
        <w:trPr>
          <w:trHeight w:val="276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9.5. Оценка возможности достижения заявленных целей регулирования (</w:t>
            </w:r>
            <w:hyperlink r:id="rId9" w:anchor="Par70" w:history="1">
              <w:r w:rsidRPr="00E966CB">
                <w:t>пункт 3</w:t>
              </w:r>
            </w:hyperlink>
            <w:r w:rsidRPr="00E966CB"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15022" w:rsidP="00615022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CB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693BFA">
            <w:pPr>
              <w:widowControl w:val="0"/>
              <w:jc w:val="both"/>
            </w:pPr>
            <w:r w:rsidRPr="00E966CB">
              <w:t>Предполагаемая цель не будет достигнута</w:t>
            </w:r>
          </w:p>
        </w:tc>
      </w:tr>
      <w:tr w:rsidR="00D46594" w:rsidTr="00615022">
        <w:trPr>
          <w:trHeight w:val="153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E45EA">
            <w:pPr>
              <w:widowControl w:val="0"/>
            </w:pPr>
            <w:r w:rsidRPr="00E966CB">
              <w:t>9.6. Оценка рисков неблагоприятных последствий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4A1492" w:rsidP="004A1492">
            <w:pPr>
              <w:widowControl w:val="0"/>
            </w:pPr>
            <w:r>
              <w:t>о</w:t>
            </w:r>
            <w:r w:rsidR="00CE45EA" w:rsidRPr="00E966CB">
              <w:t>тсутствуют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94" w:rsidRPr="00E966CB" w:rsidRDefault="00C1691C" w:rsidP="004A1492">
            <w:pPr>
              <w:widowControl w:val="0"/>
            </w:pPr>
            <w:r>
              <w:t>н</w:t>
            </w:r>
            <w:r w:rsidR="00CE45EA" w:rsidRPr="00E966CB">
              <w:t>арушение Федерального законодательства</w:t>
            </w:r>
          </w:p>
        </w:tc>
      </w:tr>
    </w:tbl>
    <w:p w:rsidR="00D46594" w:rsidRDefault="00D46594">
      <w:pPr>
        <w:ind w:firstLine="567"/>
        <w:jc w:val="both"/>
        <w:rPr>
          <w:sz w:val="28"/>
          <w:szCs w:val="28"/>
        </w:rPr>
      </w:pPr>
    </w:p>
    <w:p w:rsidR="00C1691C" w:rsidRDefault="00CE45EA" w:rsidP="005A504C">
      <w:pPr>
        <w:ind w:firstLine="567"/>
        <w:jc w:val="both"/>
        <w:rPr>
          <w:b/>
          <w:sz w:val="28"/>
          <w:szCs w:val="28"/>
        </w:rPr>
      </w:pPr>
      <w:r w:rsidRPr="005A504C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5A504C">
        <w:rPr>
          <w:b/>
          <w:sz w:val="28"/>
          <w:szCs w:val="28"/>
        </w:rPr>
        <w:t xml:space="preserve"> </w:t>
      </w:r>
    </w:p>
    <w:p w:rsidR="00D46594" w:rsidRDefault="00CE45EA" w:rsidP="005A50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№1, в рамках которого возможно достижение целей правового регулирования при отсутствии рисков неблагоприятных последствий.</w:t>
      </w:r>
      <w:r>
        <w:rPr>
          <w:sz w:val="28"/>
          <w:szCs w:val="28"/>
        </w:rPr>
        <w:tab/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D46594" w:rsidRPr="005A504C" w:rsidRDefault="00CE45EA">
      <w:pPr>
        <w:ind w:firstLine="567"/>
        <w:jc w:val="both"/>
        <w:rPr>
          <w:b/>
          <w:sz w:val="28"/>
          <w:szCs w:val="28"/>
        </w:rPr>
      </w:pPr>
      <w:r w:rsidRPr="005A504C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4B7269" w:rsidRDefault="00BC0F6C">
      <w:pPr>
        <w:ind w:firstLine="567"/>
        <w:jc w:val="both"/>
        <w:rPr>
          <w:sz w:val="28"/>
          <w:shd w:val="clear" w:color="auto" w:fill="FFFFFF"/>
        </w:rPr>
      </w:pPr>
      <w:proofErr w:type="gramStart"/>
      <w:r>
        <w:rPr>
          <w:sz w:val="28"/>
        </w:rPr>
        <w:t>Утверждение правового акта – постановления администрации муниципального образования Усть-Лабинский район «</w:t>
      </w:r>
      <w:r w:rsidR="00764738" w:rsidRPr="001B763B">
        <w:rPr>
          <w:rFonts w:cs="Times New Roman CYR"/>
          <w:bCs/>
          <w:sz w:val="28"/>
          <w:szCs w:val="28"/>
        </w:rPr>
        <w:t>Об утверждении</w:t>
      </w:r>
      <w:r w:rsidR="00764738" w:rsidRPr="001B763B">
        <w:rPr>
          <w:rFonts w:cs="Times New Roman CYR"/>
          <w:bCs/>
          <w:color w:val="000000"/>
          <w:sz w:val="28"/>
          <w:szCs w:val="28"/>
          <w:shd w:val="clear" w:color="auto" w:fill="FFFFFF"/>
        </w:rPr>
        <w:t xml:space="preserve"> </w:t>
      </w:r>
      <w:r w:rsidR="00764738" w:rsidRPr="001B763B">
        <w:rPr>
          <w:rFonts w:cs="Times New Roman CYR"/>
          <w:bCs/>
          <w:sz w:val="28"/>
          <w:szCs w:val="28"/>
        </w:rPr>
        <w:t>Положения о порядке проведения открытых аукционов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Усть-Лабинский район, либо на земельных участках, государственная собственность на которые не разграничена, Примерной формы договора на установку и эксплуатацию</w:t>
      </w:r>
      <w:proofErr w:type="gramEnd"/>
      <w:r w:rsidR="00764738" w:rsidRPr="001B763B">
        <w:rPr>
          <w:rFonts w:cs="Times New Roman CYR"/>
          <w:bCs/>
          <w:sz w:val="28"/>
          <w:szCs w:val="28"/>
        </w:rPr>
        <w:t xml:space="preserve"> рекламной конструкции</w:t>
      </w:r>
      <w:r w:rsidR="00764738">
        <w:rPr>
          <w:rFonts w:cs="Times New Roman CYR"/>
          <w:bCs/>
          <w:sz w:val="28"/>
          <w:szCs w:val="28"/>
        </w:rPr>
        <w:t>»</w:t>
      </w:r>
      <w:r w:rsidR="004B7269">
        <w:rPr>
          <w:sz w:val="28"/>
          <w:shd w:val="clear" w:color="auto" w:fill="FFFFFF"/>
        </w:rPr>
        <w:t>.</w:t>
      </w:r>
    </w:p>
    <w:p w:rsidR="004B7269" w:rsidRDefault="004B7269">
      <w:pPr>
        <w:ind w:firstLine="567"/>
        <w:jc w:val="both"/>
        <w:rPr>
          <w:sz w:val="28"/>
          <w:shd w:val="clear" w:color="auto" w:fill="FFFFFF"/>
        </w:rPr>
      </w:pPr>
    </w:p>
    <w:p w:rsidR="00D46594" w:rsidRPr="005A504C" w:rsidRDefault="00CE45EA">
      <w:pPr>
        <w:ind w:firstLine="567"/>
        <w:jc w:val="both"/>
        <w:rPr>
          <w:b/>
          <w:sz w:val="28"/>
          <w:szCs w:val="28"/>
        </w:rPr>
      </w:pPr>
      <w:r w:rsidRPr="005A504C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D46594" w:rsidRDefault="00CE45EA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10.1. Предполагаемая дата вступления в силу муниципально</w:t>
      </w:r>
      <w:r w:rsidR="004B7269" w:rsidRPr="009D74BE">
        <w:rPr>
          <w:b/>
          <w:sz w:val="28"/>
          <w:szCs w:val="28"/>
        </w:rPr>
        <w:t>го нормативного правового акта</w:t>
      </w:r>
      <w:r w:rsidR="004B7269">
        <w:rPr>
          <w:sz w:val="28"/>
          <w:szCs w:val="28"/>
        </w:rPr>
        <w:t>: 3</w:t>
      </w:r>
      <w:r>
        <w:rPr>
          <w:sz w:val="28"/>
          <w:szCs w:val="28"/>
        </w:rPr>
        <w:t xml:space="preserve"> квартал 2023 года.</w:t>
      </w:r>
    </w:p>
    <w:p w:rsidR="00D46594" w:rsidRDefault="00CE45EA" w:rsidP="00451C12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>:</w:t>
      </w:r>
      <w:r w:rsidR="00451C12">
        <w:rPr>
          <w:sz w:val="28"/>
          <w:szCs w:val="28"/>
        </w:rPr>
        <w:t xml:space="preserve"> н</w:t>
      </w:r>
      <w:r>
        <w:rPr>
          <w:sz w:val="28"/>
          <w:szCs w:val="28"/>
        </w:rPr>
        <w:t>е требуется.</w:t>
      </w:r>
    </w:p>
    <w:p w:rsidR="00D46594" w:rsidRDefault="00CE45EA" w:rsidP="00451C12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451C12">
        <w:rPr>
          <w:sz w:val="28"/>
          <w:szCs w:val="28"/>
        </w:rPr>
        <w:t xml:space="preserve"> н</w:t>
      </w:r>
      <w:r>
        <w:rPr>
          <w:sz w:val="28"/>
          <w:szCs w:val="28"/>
        </w:rPr>
        <w:t>е требуется.</w:t>
      </w:r>
    </w:p>
    <w:p w:rsidR="00D46594" w:rsidRDefault="00CE45EA" w:rsidP="00451C12">
      <w:pPr>
        <w:ind w:firstLine="567"/>
        <w:jc w:val="both"/>
        <w:rPr>
          <w:sz w:val="28"/>
          <w:szCs w:val="28"/>
        </w:rPr>
      </w:pPr>
      <w:r w:rsidRPr="009D74BE">
        <w:rPr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451C12">
        <w:rPr>
          <w:sz w:val="28"/>
          <w:szCs w:val="28"/>
        </w:rPr>
        <w:t xml:space="preserve"> о</w:t>
      </w:r>
      <w:r w:rsidR="004B7269">
        <w:rPr>
          <w:sz w:val="28"/>
          <w:szCs w:val="28"/>
        </w:rPr>
        <w:t>тсутствует</w:t>
      </w:r>
      <w:r>
        <w:rPr>
          <w:sz w:val="28"/>
          <w:szCs w:val="28"/>
        </w:rPr>
        <w:t>.</w:t>
      </w:r>
    </w:p>
    <w:p w:rsidR="00D46594" w:rsidRDefault="00D46594">
      <w:pPr>
        <w:jc w:val="both"/>
        <w:rPr>
          <w:sz w:val="28"/>
          <w:szCs w:val="28"/>
        </w:rPr>
      </w:pPr>
    </w:p>
    <w:p w:rsidR="00D46594" w:rsidRDefault="00D46594">
      <w:pPr>
        <w:jc w:val="both"/>
        <w:rPr>
          <w:sz w:val="28"/>
          <w:szCs w:val="28"/>
        </w:rPr>
      </w:pPr>
    </w:p>
    <w:p w:rsidR="00D46594" w:rsidRDefault="00D46594">
      <w:pPr>
        <w:jc w:val="both"/>
        <w:rPr>
          <w:sz w:val="28"/>
          <w:szCs w:val="28"/>
        </w:rPr>
      </w:pPr>
    </w:p>
    <w:p w:rsidR="001B763B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1B763B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Pr="00451C12">
        <w:rPr>
          <w:sz w:val="28"/>
          <w:szCs w:val="28"/>
        </w:rPr>
        <w:t>ниципа</w:t>
      </w:r>
      <w:r>
        <w:rPr>
          <w:sz w:val="28"/>
          <w:szCs w:val="28"/>
        </w:rPr>
        <w:t xml:space="preserve">льного образования </w:t>
      </w:r>
    </w:p>
    <w:p w:rsidR="00D46594" w:rsidRDefault="00CE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Усть-Лабинский район                                                                      А.А. </w:t>
      </w:r>
      <w:proofErr w:type="spellStart"/>
      <w:r>
        <w:rPr>
          <w:sz w:val="28"/>
          <w:szCs w:val="28"/>
        </w:rPr>
        <w:t>Фильева</w:t>
      </w:r>
      <w:proofErr w:type="spellEnd"/>
    </w:p>
    <w:p w:rsidR="00D46594" w:rsidRDefault="00D46594">
      <w:pPr>
        <w:jc w:val="both"/>
        <w:rPr>
          <w:sz w:val="28"/>
          <w:szCs w:val="28"/>
        </w:rPr>
      </w:pPr>
    </w:p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Default="00D46594">
      <w:pPr>
        <w:ind w:firstLine="540"/>
        <w:jc w:val="both"/>
        <w:rPr>
          <w:sz w:val="28"/>
          <w:szCs w:val="28"/>
        </w:rPr>
      </w:pPr>
    </w:p>
    <w:p w:rsidR="00D46594" w:rsidRDefault="00D46594">
      <w:pPr>
        <w:rPr>
          <w:sz w:val="28"/>
          <w:szCs w:val="28"/>
        </w:rPr>
      </w:pPr>
    </w:p>
    <w:sectPr w:rsidR="00D46594" w:rsidSect="00D46594">
      <w:footerReference w:type="default" r:id="rId10"/>
      <w:pgSz w:w="11906" w:h="16838"/>
      <w:pgMar w:top="840" w:right="850" w:bottom="623" w:left="1701" w:header="0" w:footer="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2D" w:rsidRDefault="0089772D" w:rsidP="00D46594">
      <w:r>
        <w:separator/>
      </w:r>
    </w:p>
  </w:endnote>
  <w:endnote w:type="continuationSeparator" w:id="1">
    <w:p w:rsidR="0089772D" w:rsidRDefault="0089772D" w:rsidP="00D4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94" w:rsidRDefault="00D46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2D" w:rsidRDefault="0089772D" w:rsidP="00D46594">
      <w:r>
        <w:separator/>
      </w:r>
    </w:p>
  </w:footnote>
  <w:footnote w:type="continuationSeparator" w:id="1">
    <w:p w:rsidR="0089772D" w:rsidRDefault="0089772D" w:rsidP="00D46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594"/>
    <w:rsid w:val="000267D3"/>
    <w:rsid w:val="000310C0"/>
    <w:rsid w:val="00040577"/>
    <w:rsid w:val="00071C1C"/>
    <w:rsid w:val="000D02E3"/>
    <w:rsid w:val="000D37B7"/>
    <w:rsid w:val="000E508F"/>
    <w:rsid w:val="001010F1"/>
    <w:rsid w:val="00105C1C"/>
    <w:rsid w:val="00105F48"/>
    <w:rsid w:val="001234C4"/>
    <w:rsid w:val="0016431B"/>
    <w:rsid w:val="001B763B"/>
    <w:rsid w:val="0021077D"/>
    <w:rsid w:val="00215D4A"/>
    <w:rsid w:val="00222D17"/>
    <w:rsid w:val="002303F1"/>
    <w:rsid w:val="0024579C"/>
    <w:rsid w:val="00257BF5"/>
    <w:rsid w:val="00297F42"/>
    <w:rsid w:val="002A4443"/>
    <w:rsid w:val="002B46B5"/>
    <w:rsid w:val="002F204A"/>
    <w:rsid w:val="00342CC3"/>
    <w:rsid w:val="0036001F"/>
    <w:rsid w:val="00390AAF"/>
    <w:rsid w:val="00392E07"/>
    <w:rsid w:val="003C7560"/>
    <w:rsid w:val="003E5577"/>
    <w:rsid w:val="003E668C"/>
    <w:rsid w:val="003F598A"/>
    <w:rsid w:val="004055EF"/>
    <w:rsid w:val="00416CEA"/>
    <w:rsid w:val="00440E73"/>
    <w:rsid w:val="00451C12"/>
    <w:rsid w:val="00456013"/>
    <w:rsid w:val="004764FE"/>
    <w:rsid w:val="00491B9E"/>
    <w:rsid w:val="004A1492"/>
    <w:rsid w:val="004B3D70"/>
    <w:rsid w:val="004B7269"/>
    <w:rsid w:val="004D2DE9"/>
    <w:rsid w:val="00503BD5"/>
    <w:rsid w:val="00555EFF"/>
    <w:rsid w:val="00577E15"/>
    <w:rsid w:val="005A504C"/>
    <w:rsid w:val="005D12D3"/>
    <w:rsid w:val="005D3F66"/>
    <w:rsid w:val="005F1FB8"/>
    <w:rsid w:val="0060523A"/>
    <w:rsid w:val="00615022"/>
    <w:rsid w:val="0063317C"/>
    <w:rsid w:val="00653BFF"/>
    <w:rsid w:val="006854A1"/>
    <w:rsid w:val="00687A3C"/>
    <w:rsid w:val="00692E7D"/>
    <w:rsid w:val="00693BFA"/>
    <w:rsid w:val="006B421D"/>
    <w:rsid w:val="006E06AC"/>
    <w:rsid w:val="006E3392"/>
    <w:rsid w:val="00750669"/>
    <w:rsid w:val="00760298"/>
    <w:rsid w:val="00760BA1"/>
    <w:rsid w:val="00764738"/>
    <w:rsid w:val="007E0710"/>
    <w:rsid w:val="008578FD"/>
    <w:rsid w:val="00862EA8"/>
    <w:rsid w:val="00865B11"/>
    <w:rsid w:val="0086609E"/>
    <w:rsid w:val="0089394F"/>
    <w:rsid w:val="0089772D"/>
    <w:rsid w:val="008A0874"/>
    <w:rsid w:val="008D3FEC"/>
    <w:rsid w:val="008D6A68"/>
    <w:rsid w:val="00913910"/>
    <w:rsid w:val="0094465D"/>
    <w:rsid w:val="009570BC"/>
    <w:rsid w:val="00957748"/>
    <w:rsid w:val="009D74BE"/>
    <w:rsid w:val="009D7BCC"/>
    <w:rsid w:val="009E493B"/>
    <w:rsid w:val="00A174E3"/>
    <w:rsid w:val="00A22669"/>
    <w:rsid w:val="00A33798"/>
    <w:rsid w:val="00A34129"/>
    <w:rsid w:val="00A60AED"/>
    <w:rsid w:val="00A863D6"/>
    <w:rsid w:val="00A87ECC"/>
    <w:rsid w:val="00A959C0"/>
    <w:rsid w:val="00AB3E7A"/>
    <w:rsid w:val="00AC14BC"/>
    <w:rsid w:val="00AC2190"/>
    <w:rsid w:val="00AD127C"/>
    <w:rsid w:val="00AF5C59"/>
    <w:rsid w:val="00B32A79"/>
    <w:rsid w:val="00B53735"/>
    <w:rsid w:val="00B6491F"/>
    <w:rsid w:val="00B87473"/>
    <w:rsid w:val="00BA0727"/>
    <w:rsid w:val="00BC0F6C"/>
    <w:rsid w:val="00BF3475"/>
    <w:rsid w:val="00C1691C"/>
    <w:rsid w:val="00C27CA7"/>
    <w:rsid w:val="00C33D5C"/>
    <w:rsid w:val="00C6497A"/>
    <w:rsid w:val="00C721E7"/>
    <w:rsid w:val="00C77614"/>
    <w:rsid w:val="00C82FE5"/>
    <w:rsid w:val="00CD6346"/>
    <w:rsid w:val="00CE45EA"/>
    <w:rsid w:val="00D07150"/>
    <w:rsid w:val="00D11B55"/>
    <w:rsid w:val="00D45AAB"/>
    <w:rsid w:val="00D46594"/>
    <w:rsid w:val="00D674B1"/>
    <w:rsid w:val="00D9030F"/>
    <w:rsid w:val="00DE18F3"/>
    <w:rsid w:val="00E37C01"/>
    <w:rsid w:val="00E60FDF"/>
    <w:rsid w:val="00E77877"/>
    <w:rsid w:val="00E966CB"/>
    <w:rsid w:val="00EA16CA"/>
    <w:rsid w:val="00EA3720"/>
    <w:rsid w:val="00ED3D4D"/>
    <w:rsid w:val="00ED3EC1"/>
    <w:rsid w:val="00EE534D"/>
    <w:rsid w:val="00F05061"/>
    <w:rsid w:val="00F9014F"/>
    <w:rsid w:val="00FA73E1"/>
    <w:rsid w:val="00FD5C11"/>
    <w:rsid w:val="00FE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C3522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B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E424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D465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D46594"/>
    <w:pPr>
      <w:spacing w:after="140" w:line="276" w:lineRule="auto"/>
    </w:pPr>
  </w:style>
  <w:style w:type="paragraph" w:styleId="a5">
    <w:name w:val="List"/>
    <w:basedOn w:val="a4"/>
    <w:rsid w:val="00D46594"/>
    <w:rPr>
      <w:rFonts w:cs="Lucida Sans"/>
    </w:rPr>
  </w:style>
  <w:style w:type="paragraph" w:customStyle="1" w:styleId="Caption">
    <w:name w:val="Caption"/>
    <w:basedOn w:val="a"/>
    <w:qFormat/>
    <w:rsid w:val="00D46594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D46594"/>
    <w:pPr>
      <w:suppressLineNumbers/>
    </w:pPr>
    <w:rPr>
      <w:rFonts w:cs="Lucida Sans"/>
    </w:rPr>
  </w:style>
  <w:style w:type="paragraph" w:customStyle="1" w:styleId="a7">
    <w:name w:val="Верхний и нижний колонтитулы"/>
    <w:basedOn w:val="a"/>
    <w:qFormat/>
    <w:rsid w:val="00D46594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7"/>
    <w:rsid w:val="00D46594"/>
  </w:style>
  <w:style w:type="paragraph" w:customStyle="1" w:styleId="a8">
    <w:name w:val="Содержимое таблицы"/>
    <w:basedOn w:val="a"/>
    <w:qFormat/>
    <w:rsid w:val="00D46594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D46594"/>
    <w:pPr>
      <w:jc w:val="center"/>
    </w:pPr>
    <w:rPr>
      <w:b/>
      <w:bCs/>
    </w:rPr>
  </w:style>
  <w:style w:type="paragraph" w:customStyle="1" w:styleId="Default">
    <w:name w:val="Default"/>
    <w:qFormat/>
    <w:rsid w:val="00D46594"/>
    <w:rPr>
      <w:rFonts w:eastAsia="NSimSun" w:cs="Lucida Sans"/>
      <w:color w:val="00000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61EAFDE5076E66D8FC5A7FF4111F1E28772872B8D54A181AA74EBEA1E42A2432720EE315FE63747b0V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61EAFDE5076E66D8FC5A7FF4111F1E28772872B8D54A181AA74EBEA1E42A2432720EE315FE63747b0VD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ogdustlab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2356-10071\AppData\Roaming\User\Desktop\%25D0%259F%25D0%259E%25D0%25A0%25D0%25AF%25D0%2594%25D0%259E%25D0%259A%20%25D0%259E%25D0%25A0%25D0%2592%20%25D0%25BD%25D0%25BE%25D1%258F%25D0%25B1%25D1%2580%25D1%258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2023-01-25T14:22:00Z</cp:lastPrinted>
  <dcterms:created xsi:type="dcterms:W3CDTF">2024-11-02T10:02:00Z</dcterms:created>
  <dcterms:modified xsi:type="dcterms:W3CDTF">2024-11-02T10:02:00Z</dcterms:modified>
  <dc:language>ru-RU</dc:language>
</cp:coreProperties>
</file>