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97D05">
        <w:rPr>
          <w:sz w:val="26"/>
          <w:szCs w:val="26"/>
        </w:rPr>
        <w:t>9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797D05">
        <w:rPr>
          <w:sz w:val="26"/>
          <w:szCs w:val="26"/>
        </w:rPr>
        <w:t>4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22</w:t>
      </w:r>
      <w:r w:rsidR="00111C99">
        <w:rPr>
          <w:sz w:val="26"/>
          <w:szCs w:val="26"/>
        </w:rPr>
        <w:t>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111C99">
        <w:rPr>
          <w:b/>
        </w:rPr>
        <w:t>Борсуковой Аиды Дмитриевны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111C99">
        <w:rPr>
          <w:b/>
        </w:rPr>
        <w:t>Воронежскому</w:t>
      </w:r>
      <w:r w:rsidR="00B83430">
        <w:rPr>
          <w:b/>
        </w:rPr>
        <w:t xml:space="preserve"> </w:t>
      </w:r>
      <w:r w:rsidR="00111C99">
        <w:rPr>
          <w:b/>
        </w:rPr>
        <w:t xml:space="preserve">сельскому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111C99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111C99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111C99">
        <w:rPr>
          <w:sz w:val="26"/>
          <w:szCs w:val="26"/>
        </w:rPr>
        <w:t>Борсуковой А.Д.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797D05" w:rsidRPr="00797D05">
        <w:rPr>
          <w:sz w:val="26"/>
          <w:szCs w:val="26"/>
        </w:rPr>
        <w:t>Совета муниципального образования Усть-Лабинский ра</w:t>
      </w:r>
      <w:r w:rsidR="00797D05" w:rsidRPr="00797D05">
        <w:rPr>
          <w:sz w:val="26"/>
          <w:szCs w:val="26"/>
        </w:rPr>
        <w:t>й</w:t>
      </w:r>
      <w:r w:rsidR="00797D05" w:rsidRPr="00797D05">
        <w:rPr>
          <w:sz w:val="26"/>
          <w:szCs w:val="26"/>
        </w:rPr>
        <w:t xml:space="preserve">он по </w:t>
      </w:r>
      <w:r w:rsidR="00111C99">
        <w:rPr>
          <w:sz w:val="26"/>
          <w:szCs w:val="26"/>
        </w:rPr>
        <w:t>Воронежскому сельскому</w:t>
      </w:r>
      <w:r w:rsidR="00797D05" w:rsidRPr="00797D05">
        <w:rPr>
          <w:sz w:val="26"/>
          <w:szCs w:val="26"/>
        </w:rPr>
        <w:t xml:space="preserve"> трехмандатному избирательному округу № </w:t>
      </w:r>
      <w:r w:rsidR="00111C99">
        <w:rPr>
          <w:sz w:val="26"/>
          <w:szCs w:val="26"/>
        </w:rPr>
        <w:t>4</w:t>
      </w:r>
      <w:r w:rsidRPr="0036196E">
        <w:rPr>
          <w:sz w:val="26"/>
          <w:szCs w:val="26"/>
        </w:rPr>
        <w:t>, р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111C99">
        <w:rPr>
          <w:sz w:val="26"/>
          <w:szCs w:val="26"/>
        </w:rPr>
        <w:t>Борсукову Аиду Дмитриевну</w:t>
      </w:r>
      <w:r w:rsidR="00DE0191" w:rsidRPr="0036196E">
        <w:rPr>
          <w:sz w:val="26"/>
          <w:szCs w:val="26"/>
        </w:rPr>
        <w:t>, 19</w:t>
      </w:r>
      <w:r w:rsidR="0034153C">
        <w:rPr>
          <w:sz w:val="26"/>
          <w:szCs w:val="26"/>
        </w:rPr>
        <w:t>6</w:t>
      </w:r>
      <w:r w:rsidR="00111C99">
        <w:rPr>
          <w:sz w:val="26"/>
          <w:szCs w:val="26"/>
        </w:rPr>
        <w:t>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111C99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111C99">
        <w:rPr>
          <w:sz w:val="26"/>
          <w:szCs w:val="26"/>
        </w:rPr>
        <w:t>директором МБУДО ДШИ станицы Воронежской муниципального о</w:t>
      </w:r>
      <w:r w:rsidR="00111C99">
        <w:rPr>
          <w:sz w:val="26"/>
          <w:szCs w:val="26"/>
        </w:rPr>
        <w:t>б</w:t>
      </w:r>
      <w:r w:rsidR="00111C99">
        <w:rPr>
          <w:sz w:val="26"/>
          <w:szCs w:val="26"/>
        </w:rPr>
        <w:t>разования Усть-Лабинский район</w:t>
      </w:r>
      <w:r w:rsidR="005A5298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111C99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</w:t>
      </w:r>
      <w:r w:rsidR="0034153C">
        <w:rPr>
          <w:sz w:val="26"/>
          <w:szCs w:val="26"/>
        </w:rPr>
        <w:t>е</w:t>
      </w:r>
      <w:r w:rsidR="0034153C">
        <w:rPr>
          <w:sz w:val="26"/>
          <w:szCs w:val="26"/>
        </w:rPr>
        <w:t>ро</w:t>
      </w:r>
      <w:r w:rsidR="0034153C">
        <w:rPr>
          <w:sz w:val="26"/>
          <w:szCs w:val="26"/>
        </w:rPr>
        <w:t>с</w:t>
      </w:r>
      <w:r w:rsidR="0034153C">
        <w:rPr>
          <w:sz w:val="26"/>
          <w:szCs w:val="26"/>
        </w:rPr>
        <w:t>сийской политической партии «ЕДИНАЯ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111C99">
        <w:rPr>
          <w:sz w:val="26"/>
          <w:szCs w:val="26"/>
        </w:rPr>
        <w:t xml:space="preserve">Воронежскому сельскому </w:t>
      </w:r>
      <w:r w:rsidR="0034153C" w:rsidRPr="00797D05">
        <w:rPr>
          <w:sz w:val="26"/>
          <w:szCs w:val="26"/>
        </w:rPr>
        <w:t>трехмандатному избирательному о</w:t>
      </w:r>
      <w:r w:rsidR="0034153C" w:rsidRPr="00797D05">
        <w:rPr>
          <w:sz w:val="26"/>
          <w:szCs w:val="26"/>
        </w:rPr>
        <w:t>к</w:t>
      </w:r>
      <w:r w:rsidR="0034153C" w:rsidRPr="00797D05">
        <w:rPr>
          <w:sz w:val="26"/>
          <w:szCs w:val="26"/>
        </w:rPr>
        <w:t xml:space="preserve">ругу № </w:t>
      </w:r>
      <w:r w:rsidR="00111C99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11C99">
        <w:rPr>
          <w:sz w:val="26"/>
          <w:szCs w:val="26"/>
        </w:rPr>
        <w:t>Борсуковой А.Д</w:t>
      </w:r>
      <w:r w:rsidR="0034153C">
        <w:rPr>
          <w:sz w:val="26"/>
          <w:szCs w:val="26"/>
        </w:rPr>
        <w:t>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DA" w:rsidRDefault="00A872DA">
      <w:r>
        <w:separator/>
      </w:r>
    </w:p>
  </w:endnote>
  <w:endnote w:type="continuationSeparator" w:id="1">
    <w:p w:rsidR="00A872DA" w:rsidRDefault="00A8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DA" w:rsidRDefault="00A872DA">
      <w:r>
        <w:separator/>
      </w:r>
    </w:p>
  </w:footnote>
  <w:footnote w:type="continuationSeparator" w:id="1">
    <w:p w:rsidR="00A872DA" w:rsidRDefault="00A87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1C99"/>
    <w:rsid w:val="00115906"/>
    <w:rsid w:val="001262B6"/>
    <w:rsid w:val="00127486"/>
    <w:rsid w:val="00136024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2DA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524C4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20</cp:revision>
  <cp:lastPrinted>2020-07-29T06:27:00Z</cp:lastPrinted>
  <dcterms:created xsi:type="dcterms:W3CDTF">2019-07-25T05:59:00Z</dcterms:created>
  <dcterms:modified xsi:type="dcterms:W3CDTF">2020-07-29T06:37:00Z</dcterms:modified>
</cp:coreProperties>
</file>