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0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 w:rsidR="00C32537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 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0"/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C40631" w:rsidRDefault="00C121B7" w:rsidP="00C40631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</w:t>
      </w:r>
      <w:r w:rsidR="00C40631">
        <w:rPr>
          <w:b/>
          <w:sz w:val="36"/>
        </w:rPr>
        <w:t xml:space="preserve">программе </w:t>
      </w:r>
      <w:r w:rsidR="00C40631">
        <w:rPr>
          <w:b/>
          <w:bCs/>
          <w:sz w:val="36"/>
          <w:szCs w:val="36"/>
        </w:rPr>
        <w:t>комплексного развития систем</w:t>
      </w:r>
    </w:p>
    <w:p w:rsidR="00F53500" w:rsidRDefault="00C40631" w:rsidP="00C4063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proofErr w:type="spellStart"/>
      <w:r w:rsidR="00F53500">
        <w:rPr>
          <w:b/>
          <w:bCs/>
          <w:sz w:val="36"/>
          <w:szCs w:val="36"/>
        </w:rPr>
        <w:t>Двубратское</w:t>
      </w:r>
      <w:proofErr w:type="spellEnd"/>
      <w:r w:rsidR="00F53500">
        <w:rPr>
          <w:b/>
          <w:bCs/>
          <w:sz w:val="36"/>
          <w:szCs w:val="36"/>
        </w:rPr>
        <w:t xml:space="preserve"> сельское </w:t>
      </w:r>
      <w:r w:rsidR="007929CE">
        <w:rPr>
          <w:b/>
          <w:bCs/>
          <w:sz w:val="36"/>
          <w:szCs w:val="36"/>
        </w:rPr>
        <w:t xml:space="preserve">поселение </w:t>
      </w:r>
    </w:p>
    <w:p w:rsidR="00C40631" w:rsidRDefault="00F53500" w:rsidP="00C40631">
      <w:pPr>
        <w:pStyle w:val="Standard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Усть-Лабинского</w:t>
      </w:r>
      <w:proofErr w:type="spellEnd"/>
      <w:r w:rsidR="007929CE">
        <w:rPr>
          <w:b/>
          <w:bCs/>
          <w:sz w:val="36"/>
          <w:szCs w:val="36"/>
        </w:rPr>
        <w:t xml:space="preserve"> района Краснодарского края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C40631" w:rsidRDefault="00C40631" w:rsidP="00C40631">
      <w:pPr>
        <w:pStyle w:val="Standard"/>
        <w:jc w:val="center"/>
        <w:rPr>
          <w:b/>
          <w:bCs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716B71" w:rsidRPr="00075602" w:rsidRDefault="00716B71" w:rsidP="00075602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C40631" w:rsidRPr="00075602" w:rsidRDefault="00C40631" w:rsidP="00075602">
      <w:pPr>
        <w:pStyle w:val="Standard"/>
        <w:jc w:val="center"/>
        <w:rPr>
          <w:b/>
          <w:bCs/>
          <w:sz w:val="36"/>
          <w:szCs w:val="36"/>
        </w:rPr>
      </w:pPr>
    </w:p>
    <w:p w:rsidR="00716B71" w:rsidRPr="00075602" w:rsidRDefault="00716B71" w:rsidP="00075602">
      <w:pPr>
        <w:pStyle w:val="Standard"/>
        <w:jc w:val="center"/>
        <w:rPr>
          <w:b/>
          <w:bCs/>
          <w:sz w:val="36"/>
          <w:szCs w:val="36"/>
        </w:rPr>
      </w:pPr>
    </w:p>
    <w:p w:rsidR="009D364A" w:rsidRPr="00075602" w:rsidRDefault="00C40631" w:rsidP="00075602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том </w:t>
      </w:r>
      <w:r w:rsidR="00C32537" w:rsidRPr="00075602">
        <w:rPr>
          <w:b/>
          <w:bCs/>
          <w:sz w:val="36"/>
          <w:szCs w:val="36"/>
        </w:rPr>
        <w:t>2</w:t>
      </w: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9D364A" w:rsidRPr="008C4C91" w:rsidRDefault="009D364A" w:rsidP="001B7EE6">
      <w:pPr>
        <w:pStyle w:val="affff"/>
      </w:pPr>
      <w:r w:rsidRPr="008C4C91">
        <w:rPr>
          <w:sz w:val="32"/>
          <w:szCs w:val="32"/>
        </w:rPr>
        <w:br w:type="page"/>
      </w:r>
      <w:bookmarkStart w:id="1" w:name="_Toc354154712"/>
      <w:bookmarkStart w:id="2" w:name="_Toc367899685"/>
      <w:r w:rsidRPr="008C4C91">
        <w:lastRenderedPageBreak/>
        <w:t>Содержание</w:t>
      </w:r>
      <w:bookmarkEnd w:id="1"/>
      <w:bookmarkEnd w:id="2"/>
    </w:p>
    <w:p w:rsidR="000B5CE1" w:rsidRDefault="009D364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r w:rsidRPr="001E4A67">
        <w:rPr>
          <w:iCs/>
          <w:caps w:val="0"/>
        </w:rPr>
        <w:fldChar w:fldCharType="begin"/>
      </w:r>
      <w:r w:rsidRPr="001E4A67">
        <w:rPr>
          <w:iCs/>
          <w:caps w:val="0"/>
        </w:rPr>
        <w:instrText xml:space="preserve"> TOC \o "1-1" \h \z \t "Подзаголовок_1;2" </w:instrText>
      </w:r>
      <w:r w:rsidRPr="001E4A67">
        <w:rPr>
          <w:iCs/>
          <w:caps w:val="0"/>
        </w:rPr>
        <w:fldChar w:fldCharType="separate"/>
      </w:r>
      <w:hyperlink w:anchor="_Toc367899685" w:history="1">
        <w:r w:rsidR="000B5CE1" w:rsidRPr="006F4228">
          <w:rPr>
            <w:rStyle w:val="aff7"/>
            <w:noProof/>
          </w:rPr>
          <w:t>Содержание</w:t>
        </w:r>
        <w:r w:rsidR="000B5CE1">
          <w:rPr>
            <w:noProof/>
            <w:webHidden/>
          </w:rPr>
          <w:tab/>
        </w:r>
        <w:r w:rsidR="000B5CE1">
          <w:rPr>
            <w:noProof/>
            <w:webHidden/>
          </w:rPr>
          <w:fldChar w:fldCharType="begin"/>
        </w:r>
        <w:r w:rsidR="000B5CE1">
          <w:rPr>
            <w:noProof/>
            <w:webHidden/>
          </w:rPr>
          <w:instrText xml:space="preserve"> PAGEREF _Toc367899685 \h </w:instrText>
        </w:r>
        <w:r w:rsidR="000B5CE1">
          <w:rPr>
            <w:noProof/>
            <w:webHidden/>
          </w:rPr>
        </w:r>
        <w:r w:rsidR="000B5CE1">
          <w:rPr>
            <w:noProof/>
            <w:webHidden/>
          </w:rPr>
          <w:fldChar w:fldCharType="separate"/>
        </w:r>
        <w:r w:rsidR="000B5CE1">
          <w:rPr>
            <w:noProof/>
            <w:webHidden/>
          </w:rPr>
          <w:t>2</w:t>
        </w:r>
        <w:r w:rsidR="000B5CE1">
          <w:rPr>
            <w:noProof/>
            <w:webHidden/>
          </w:rPr>
          <w:fldChar w:fldCharType="end"/>
        </w:r>
      </w:hyperlink>
    </w:p>
    <w:p w:rsidR="000B5CE1" w:rsidRDefault="000B5CE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7899686" w:history="1">
        <w:r w:rsidRPr="006F4228">
          <w:rPr>
            <w:rStyle w:val="aff7"/>
            <w:noProof/>
          </w:rPr>
          <w:t>Введение.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7899687" w:history="1">
        <w:r w:rsidRPr="006F4228">
          <w:rPr>
            <w:rStyle w:val="aff7"/>
            <w:noProof/>
          </w:rPr>
          <w:t>I.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</w:rPr>
          <w:t xml:space="preserve">Существующее положение в сфере водоснабжения </w:t>
        </w:r>
        <w:r w:rsidRPr="006F4228">
          <w:rPr>
            <w:rStyle w:val="aff7"/>
            <w:noProof/>
            <w:lang w:val="ru-RU"/>
          </w:rPr>
          <w:t>МО</w:t>
        </w:r>
        <w:r w:rsidRPr="006F4228">
          <w:rPr>
            <w:rStyle w:val="aff7"/>
            <w:noProof/>
          </w:rPr>
          <w:t xml:space="preserve"> ДВУБРАТСКОЕ СП.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688" w:history="1">
        <w:r w:rsidRPr="006F4228">
          <w:rPr>
            <w:rStyle w:val="aff7"/>
            <w:noProof/>
            <w:lang w:val="ru-RU"/>
          </w:rPr>
          <w:t>1.1.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/>
          </w:rPr>
          <w:t>Структура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689" w:history="1">
        <w:r w:rsidRPr="006F4228">
          <w:rPr>
            <w:rStyle w:val="aff7"/>
            <w:noProof/>
            <w:lang w:val="ru-RU"/>
          </w:rPr>
          <w:t>1.2.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/>
          </w:rPr>
          <w:t>Анализ состояния и функционирования существующих источников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690" w:history="1">
        <w:r w:rsidRPr="006F4228">
          <w:rPr>
            <w:rStyle w:val="aff7"/>
            <w:noProof/>
            <w:lang w:val="ru-RU"/>
          </w:rPr>
          <w:t>1.3.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 w:eastAsia="ru-RU"/>
          </w:rPr>
          <w:t>Анализ состояния и функционирования существующих насосных станций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691" w:history="1">
        <w:r w:rsidRPr="006F4228">
          <w:rPr>
            <w:rStyle w:val="aff7"/>
            <w:noProof/>
            <w:lang w:val="ru-RU"/>
          </w:rPr>
          <w:t>1.4.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 w:eastAsia="ru-RU"/>
          </w:rPr>
          <w:t>Анализ состояния и функционирования водопроводных сетей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692" w:history="1">
        <w:r w:rsidRPr="006F4228">
          <w:rPr>
            <w:rStyle w:val="aff7"/>
            <w:noProof/>
            <w:lang w:val="ru-RU"/>
          </w:rPr>
          <w:t>1.5.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 w:eastAsia="ru-RU"/>
          </w:rPr>
          <w:t>Анализ существующих технических и технологических проблем в водоснабжении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7899693" w:history="1">
        <w:r w:rsidRPr="006F4228">
          <w:rPr>
            <w:rStyle w:val="aff7"/>
            <w:noProof/>
          </w:rPr>
          <w:t>II.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</w:rPr>
          <w:t>Балансы производительности сооружений системы водоснабжения и потребления воды в зонах действия источников водоснабжения.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694" w:history="1">
        <w:r w:rsidRPr="006F4228">
          <w:rPr>
            <w:rStyle w:val="aff7"/>
            <w:noProof/>
            <w:lang w:val="ru-RU"/>
          </w:rPr>
          <w:t>2.1.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/>
          </w:rPr>
          <w:t>Водный баланс подачи и реализации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695" w:history="1">
        <w:r w:rsidRPr="006F4228">
          <w:rPr>
            <w:rStyle w:val="aff7"/>
            <w:noProof/>
            <w:lang w:val="ru-RU"/>
          </w:rPr>
          <w:t>2.2.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 w:eastAsia="ru-RU"/>
          </w:rPr>
          <w:t>Оценка фактических неучтенных расходов и потерь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7899696" w:history="1">
        <w:r w:rsidRPr="006F4228">
          <w:rPr>
            <w:rStyle w:val="aff7"/>
            <w:noProof/>
          </w:rPr>
          <w:t>III.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</w:rPr>
          <w:t xml:space="preserve">Перспективное потребление коммунальных ресурсов в сфере водоснабжения </w:t>
        </w:r>
        <w:r w:rsidRPr="006F4228">
          <w:rPr>
            <w:rStyle w:val="aff7"/>
            <w:noProof/>
            <w:lang w:val="ru-RU"/>
          </w:rPr>
          <w:t>МО</w:t>
        </w:r>
        <w:r w:rsidRPr="006F4228">
          <w:rPr>
            <w:rStyle w:val="aff7"/>
            <w:noProof/>
          </w:rPr>
          <w:t xml:space="preserve"> ДВУБРАТСКОЕ СП.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697" w:history="1">
        <w:r w:rsidRPr="006F4228">
          <w:rPr>
            <w:rStyle w:val="aff7"/>
            <w:noProof/>
            <w:lang w:val="ru-RU"/>
          </w:rPr>
          <w:t>3.1.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 w:eastAsia="ru-RU"/>
          </w:rPr>
          <w:t>Сведения о фактическом и ожидаемом потреблении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7899698" w:history="1">
        <w:r w:rsidRPr="006F4228">
          <w:rPr>
            <w:rStyle w:val="aff7"/>
            <w:noProof/>
          </w:rPr>
          <w:t>IV.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</w:rPr>
          <w:t>Предложения по строительству, реконструкции и модернизации объектов систем водоснабжения муниципального образования Двубратское сельское</w:t>
        </w:r>
        <w:r w:rsidRPr="006F4228">
          <w:rPr>
            <w:rStyle w:val="aff7"/>
            <w:noProof/>
            <w:lang w:val="ru-RU"/>
          </w:rPr>
          <w:t xml:space="preserve"> </w:t>
        </w:r>
        <w:r w:rsidRPr="006F4228">
          <w:rPr>
            <w:rStyle w:val="aff7"/>
            <w:noProof/>
          </w:rPr>
          <w:t>поселение.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699" w:history="1">
        <w:r w:rsidRPr="006F4228">
          <w:rPr>
            <w:rStyle w:val="aff7"/>
            <w:noProof/>
            <w:lang w:val="ru-RU"/>
          </w:rPr>
          <w:t>4.1.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 w:eastAsia="ru-RU"/>
          </w:rPr>
          <w:t>Модернизация существующих водозаборов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700" w:history="1">
        <w:r w:rsidRPr="006F4228">
          <w:rPr>
            <w:rStyle w:val="aff7"/>
            <w:noProof/>
            <w:lang w:val="ru-RU"/>
          </w:rPr>
          <w:t>4.2.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/>
          </w:rPr>
          <w:t>Объемы работ по реконструкции и модернизации существующих водозаборов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701" w:history="1">
        <w:r w:rsidRPr="006F4228">
          <w:rPr>
            <w:rStyle w:val="aff7"/>
            <w:noProof/>
            <w:lang w:val="ru-RU"/>
          </w:rPr>
          <w:t>4.3.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 w:eastAsia="ru-RU"/>
          </w:rPr>
          <w:t>Создание системы управления водным балансом и режимом подачи и распределения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702" w:history="1">
        <w:r w:rsidRPr="006F4228">
          <w:rPr>
            <w:rStyle w:val="aff7"/>
            <w:noProof/>
            <w:lang w:val="ru-RU"/>
          </w:rPr>
          <w:t>4.4.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 w:eastAsia="ru-RU"/>
          </w:rPr>
          <w:t>Реконструкция существующих сетей водопровода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703" w:history="1">
        <w:r w:rsidRPr="006F4228">
          <w:rPr>
            <w:rStyle w:val="aff7"/>
            <w:noProof/>
            <w:lang w:val="ru-RU"/>
          </w:rPr>
          <w:t>4.5.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/>
          </w:rPr>
          <w:t>Объемы работ по реконструкции сетей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704" w:history="1">
        <w:r w:rsidRPr="006F4228">
          <w:rPr>
            <w:rStyle w:val="aff7"/>
            <w:noProof/>
            <w:lang w:val="ru-RU"/>
          </w:rPr>
          <w:t>4.6.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 w:eastAsia="ru-RU"/>
          </w:rPr>
          <w:t>Строительство водопроводных сетей для подключения новых абонентов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705" w:history="1">
        <w:r w:rsidRPr="006F4228">
          <w:rPr>
            <w:rStyle w:val="aff7"/>
            <w:noProof/>
            <w:lang w:val="ru-RU"/>
          </w:rPr>
          <w:t>4.7.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/>
          </w:rPr>
          <w:t>Объемы работ по строительству сетей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7899706" w:history="1">
        <w:r w:rsidRPr="006F4228">
          <w:rPr>
            <w:rStyle w:val="aff7"/>
            <w:noProof/>
          </w:rPr>
          <w:t>VI.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</w:rPr>
          <w:t xml:space="preserve">Экологические аспекты мероприятий по строительству и реконструкции объектов системы водоснабжения </w:t>
        </w:r>
        <w:r w:rsidRPr="006F4228">
          <w:rPr>
            <w:rStyle w:val="aff7"/>
            <w:noProof/>
            <w:lang w:val="ru-RU"/>
          </w:rPr>
          <w:t>МО</w:t>
        </w:r>
        <w:r w:rsidRPr="006F4228">
          <w:rPr>
            <w:rStyle w:val="aff7"/>
            <w:noProof/>
          </w:rPr>
          <w:t xml:space="preserve"> ДВУБРАТСКОЕ СП.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7899707" w:history="1">
        <w:r w:rsidRPr="006F4228">
          <w:rPr>
            <w:rStyle w:val="aff7"/>
            <w:noProof/>
          </w:rPr>
          <w:t>VI</w:t>
        </w:r>
        <w:r w:rsidRPr="006F4228">
          <w:rPr>
            <w:rStyle w:val="aff7"/>
            <w:noProof/>
            <w:lang w:val="ru-RU"/>
          </w:rPr>
          <w:t xml:space="preserve">. </w:t>
        </w:r>
        <w:r w:rsidRPr="006F4228">
          <w:rPr>
            <w:rStyle w:val="aff7"/>
            <w:noProof/>
          </w:rPr>
          <w:t xml:space="preserve">Оценка капитальных вложений в новое строительство, реконструкцию и модернизацию объектов систем </w:t>
        </w:r>
        <w:r w:rsidRPr="006F4228">
          <w:rPr>
            <w:rStyle w:val="aff7"/>
            <w:noProof/>
            <w:lang w:val="ru-RU"/>
          </w:rPr>
          <w:t>водоснабжения</w:t>
        </w:r>
        <w:r w:rsidRPr="006F4228">
          <w:rPr>
            <w:rStyle w:val="aff7"/>
            <w:noProof/>
          </w:rPr>
          <w:t xml:space="preserve"> муниципального образования Двубратское сельское</w:t>
        </w:r>
        <w:r w:rsidRPr="006F4228">
          <w:rPr>
            <w:rStyle w:val="aff7"/>
            <w:noProof/>
            <w:lang w:val="ru-RU"/>
          </w:rPr>
          <w:t xml:space="preserve"> </w:t>
        </w:r>
        <w:r w:rsidRPr="006F4228">
          <w:rPr>
            <w:rStyle w:val="aff7"/>
            <w:noProof/>
          </w:rPr>
          <w:t>поселение.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708" w:history="1">
        <w:r w:rsidRPr="006F4228">
          <w:rPr>
            <w:rStyle w:val="aff7"/>
            <w:noProof/>
            <w:lang w:val="ru-RU"/>
          </w:rPr>
          <w:t>6.1.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/>
          </w:rPr>
          <w:t>Объемы инвестиций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7899709" w:history="1">
        <w:r w:rsidRPr="006F4228">
          <w:rPr>
            <w:rStyle w:val="aff7"/>
            <w:noProof/>
            <w:lang w:val="ru-RU"/>
          </w:rPr>
          <w:t>6.2.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Pr="006F4228">
          <w:rPr>
            <w:rStyle w:val="aff7"/>
            <w:noProof/>
            <w:lang w:val="ru-RU"/>
          </w:rPr>
          <w:t>График реализации проектов по системе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B5CE1" w:rsidRDefault="000B5CE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7899710" w:history="1">
        <w:r w:rsidRPr="006F4228">
          <w:rPr>
            <w:rStyle w:val="aff7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_Toc367899710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D364A" w:rsidRDefault="009D364A" w:rsidP="009D364A">
      <w:r w:rsidRPr="001E4A67">
        <w:rPr>
          <w:rFonts w:ascii="Times New Roman" w:hAnsi="Times New Roman"/>
          <w:bCs/>
          <w:iCs/>
          <w:sz w:val="24"/>
          <w:szCs w:val="24"/>
        </w:rPr>
        <w:fldChar w:fldCharType="end"/>
      </w:r>
    </w:p>
    <w:p w:rsidR="009D364A" w:rsidRPr="008C4C91" w:rsidRDefault="009D364A" w:rsidP="009D364A">
      <w:pPr>
        <w:ind w:right="142"/>
        <w:rPr>
          <w:noProof/>
          <w:lang w:val="ru-RU"/>
        </w:rPr>
      </w:pPr>
    </w:p>
    <w:p w:rsidR="009D364A" w:rsidRPr="008C4C91" w:rsidRDefault="009D364A" w:rsidP="001B7EE6">
      <w:pPr>
        <w:pStyle w:val="affff"/>
      </w:pPr>
      <w:bookmarkStart w:id="3" w:name="_GoBack"/>
      <w:bookmarkEnd w:id="3"/>
      <w:r w:rsidRPr="008C4C91">
        <w:br w:type="page"/>
      </w:r>
      <w:bookmarkStart w:id="4" w:name="_Toc337678698"/>
      <w:bookmarkStart w:id="5" w:name="_Toc339183640"/>
      <w:bookmarkStart w:id="6" w:name="_Toc367899686"/>
      <w:r w:rsidRPr="008C4C91">
        <w:lastRenderedPageBreak/>
        <w:t>Введение.</w:t>
      </w:r>
      <w:bookmarkEnd w:id="4"/>
      <w:bookmarkEnd w:id="5"/>
      <w:bookmarkEnd w:id="6"/>
    </w:p>
    <w:p w:rsidR="009D364A" w:rsidRPr="00A77B84" w:rsidRDefault="009D364A" w:rsidP="00C647F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Двубратское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сельское </w:t>
      </w:r>
      <w:r w:rsidR="007929CE">
        <w:rPr>
          <w:rFonts w:ascii="Times New Roman" w:hAnsi="Times New Roman"/>
          <w:sz w:val="28"/>
          <w:szCs w:val="28"/>
          <w:lang w:val="ru-RU"/>
        </w:rPr>
        <w:t>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</w:t>
      </w:r>
      <w:r w:rsidR="005A6F92">
        <w:rPr>
          <w:rFonts w:ascii="Times New Roman" w:hAnsi="Times New Roman"/>
          <w:sz w:val="28"/>
          <w:szCs w:val="28"/>
          <w:lang w:val="ru-RU"/>
        </w:rPr>
        <w:t>вубратское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), выполненног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 О</w:t>
      </w:r>
      <w:r w:rsidR="00F53500">
        <w:rPr>
          <w:rFonts w:ascii="Times New Roman" w:hAnsi="Times New Roman"/>
          <w:sz w:val="28"/>
          <w:szCs w:val="28"/>
          <w:lang w:val="ru-RU"/>
        </w:rPr>
        <w:t>О</w:t>
      </w:r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53500">
        <w:rPr>
          <w:rFonts w:ascii="Times New Roman" w:hAnsi="Times New Roman"/>
          <w:sz w:val="28"/>
          <w:szCs w:val="28"/>
          <w:lang w:val="ru-RU"/>
        </w:rPr>
        <w:t>Проектный 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нститут территориального </w:t>
      </w:r>
      <w:r w:rsidR="00F53500">
        <w:rPr>
          <w:rFonts w:ascii="Times New Roman" w:hAnsi="Times New Roman"/>
          <w:sz w:val="28"/>
          <w:szCs w:val="28"/>
          <w:lang w:val="ru-RU"/>
        </w:rPr>
        <w:t>планирования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» в </w:t>
      </w:r>
      <w:r w:rsidR="00A77B84">
        <w:rPr>
          <w:rFonts w:ascii="Times New Roman" w:hAnsi="Times New Roman"/>
          <w:sz w:val="28"/>
          <w:szCs w:val="28"/>
          <w:lang w:val="ru-RU"/>
        </w:rPr>
        <w:t>20</w:t>
      </w:r>
      <w:r w:rsidRPr="00A77B84">
        <w:rPr>
          <w:rFonts w:ascii="Times New Roman" w:hAnsi="Times New Roman"/>
          <w:sz w:val="28"/>
          <w:szCs w:val="28"/>
          <w:lang w:val="ru-RU"/>
        </w:rPr>
        <w:t>0</w:t>
      </w:r>
      <w:r w:rsidR="00F53500">
        <w:rPr>
          <w:rFonts w:ascii="Times New Roman" w:hAnsi="Times New Roman"/>
          <w:sz w:val="28"/>
          <w:szCs w:val="28"/>
          <w:lang w:val="ru-RU"/>
        </w:rPr>
        <w:t>9</w:t>
      </w:r>
      <w:r w:rsidRPr="00A77B84">
        <w:rPr>
          <w:rFonts w:ascii="Times New Roman" w:hAnsi="Times New Roman"/>
          <w:sz w:val="28"/>
          <w:szCs w:val="28"/>
          <w:lang w:val="ru-RU"/>
        </w:rPr>
        <w:t>г.</w:t>
      </w:r>
    </w:p>
    <w:p w:rsidR="009D364A" w:rsidRPr="008C4C91" w:rsidRDefault="009D364A" w:rsidP="00C647FA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</w:t>
      </w:r>
      <w:r w:rsidR="00F53500">
        <w:rPr>
          <w:rFonts w:ascii="Times New Roman" w:hAnsi="Times New Roman"/>
          <w:sz w:val="28"/>
          <w:szCs w:val="28"/>
          <w:lang w:val="ru-RU"/>
        </w:rPr>
        <w:t>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C647F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 w:rsidR="00F53500">
        <w:rPr>
          <w:rFonts w:ascii="Times New Roman" w:hAnsi="Times New Roman"/>
          <w:sz w:val="28"/>
          <w:szCs w:val="28"/>
          <w:lang w:val="ru-RU"/>
        </w:rPr>
        <w:t xml:space="preserve">поселка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Двубратский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как многофункционального </w:t>
      </w:r>
      <w:r w:rsidR="00E47792">
        <w:rPr>
          <w:rFonts w:ascii="Times New Roman" w:hAnsi="Times New Roman"/>
          <w:sz w:val="28"/>
          <w:szCs w:val="28"/>
          <w:lang w:val="ru-RU"/>
        </w:rPr>
        <w:t>населенного пункта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обеспечивающего высокое качество среды жизнедеятельности и производства, с всесторонне развитой транспортной, инженерной и социальной инфраструктурой.</w:t>
      </w:r>
      <w:proofErr w:type="gramEnd"/>
    </w:p>
    <w:p w:rsidR="009D364A" w:rsidRPr="008C4C91" w:rsidRDefault="009D364A" w:rsidP="00C647F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9D364A" w:rsidRPr="008C4C91" w:rsidRDefault="009D364A" w:rsidP="00C647FA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Двубратского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8C4C91">
        <w:rPr>
          <w:rFonts w:ascii="Times New Roman" w:hAnsi="Times New Roman"/>
          <w:sz w:val="28"/>
          <w:szCs w:val="28"/>
          <w:lang w:val="ru-RU"/>
        </w:rPr>
        <w:t>с уч</w:t>
      </w:r>
      <w:r w:rsidR="001B7EE6">
        <w:rPr>
          <w:rFonts w:ascii="Times New Roman" w:hAnsi="Times New Roman"/>
          <w:sz w:val="28"/>
          <w:szCs w:val="28"/>
          <w:lang w:val="ru-RU"/>
        </w:rPr>
        <w:t xml:space="preserve">етом перспектив развития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364A" w:rsidRPr="008C4C91" w:rsidRDefault="009D364A" w:rsidP="00C647FA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Двубратского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8C4C91" w:rsidRDefault="009D364A" w:rsidP="00C647FA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территории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Двубратского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B01F1B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C647FA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9D364A" w:rsidRPr="008C4C91" w:rsidRDefault="009D364A" w:rsidP="00C647F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9D364A" w:rsidRPr="008C4C91" w:rsidRDefault="009D364A" w:rsidP="00C647FA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Двубратское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сельское </w:t>
      </w:r>
      <w:r w:rsidR="007929CE">
        <w:rPr>
          <w:rFonts w:ascii="Times New Roman" w:hAnsi="Times New Roman"/>
          <w:sz w:val="28"/>
          <w:szCs w:val="28"/>
          <w:lang w:val="ru-RU"/>
        </w:rPr>
        <w:t>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C647FA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магистральных, уличных и внутриквартальных сетей водопровода с целью повышения надежности транспортировки воды, снижения аварийности, потерь и неучтенных расходов, модернизация 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9D364A" w:rsidRPr="008C4C91" w:rsidRDefault="00C647FA" w:rsidP="00C647FA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Строительство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насосных станций для повышения энергоэффективности и надежности подачи воды </w:t>
      </w:r>
    </w:p>
    <w:p w:rsidR="009D364A" w:rsidRPr="008C4C91" w:rsidRDefault="00C647FA" w:rsidP="00C647FA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9D364A" w:rsidRPr="008C4C91" w:rsidRDefault="009D364A" w:rsidP="00C647FA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управления водным балансом и режимом подачи и распределения воды для повышения энергоэффективности, снижения потерь, неучтенных расходов и эффективного контроля реализации.</w:t>
      </w:r>
    </w:p>
    <w:p w:rsidR="009D364A" w:rsidRPr="008C4C91" w:rsidRDefault="009D364A" w:rsidP="00C647FA">
      <w:pPr>
        <w:pStyle w:val="1"/>
        <w:spacing w:line="276" w:lineRule="auto"/>
      </w:pPr>
      <w:r w:rsidRPr="008C4C91">
        <w:br w:type="page"/>
      </w:r>
      <w:bookmarkStart w:id="7" w:name="_Toc337678699"/>
      <w:bookmarkStart w:id="8" w:name="_Toc339183641"/>
      <w:bookmarkStart w:id="9" w:name="_Toc367899687"/>
      <w:r w:rsidRPr="008C4C91">
        <w:lastRenderedPageBreak/>
        <w:t xml:space="preserve">Существующее положение в сфере водоснабжения </w:t>
      </w:r>
      <w:r w:rsidR="00C32537">
        <w:rPr>
          <w:lang w:val="ru-RU"/>
        </w:rPr>
        <w:t>МО</w:t>
      </w:r>
      <w:r w:rsidRPr="008C4C91">
        <w:t xml:space="preserve"> </w:t>
      </w:r>
      <w:r w:rsidR="00F53500">
        <w:t>ДВУБРАТСКОЕ СП</w:t>
      </w:r>
      <w:r w:rsidRPr="008C4C91">
        <w:t>.</w:t>
      </w:r>
      <w:bookmarkEnd w:id="7"/>
      <w:bookmarkEnd w:id="8"/>
      <w:bookmarkEnd w:id="9"/>
    </w:p>
    <w:p w:rsidR="009D364A" w:rsidRPr="008C4C91" w:rsidRDefault="009D364A" w:rsidP="001B7EE6">
      <w:pPr>
        <w:pStyle w:val="1a"/>
        <w:numPr>
          <w:ilvl w:val="0"/>
          <w:numId w:val="15"/>
        </w:numPr>
        <w:spacing w:before="120" w:after="0"/>
        <w:ind w:left="357" w:hanging="357"/>
        <w:rPr>
          <w:lang w:val="ru-RU"/>
        </w:rPr>
      </w:pPr>
      <w:bookmarkStart w:id="10" w:name="_Toc367899688"/>
      <w:r w:rsidRPr="008C4C91">
        <w:rPr>
          <w:lang w:val="ru-RU"/>
        </w:rPr>
        <w:t>Структура системы водоснабжения</w:t>
      </w:r>
      <w:bookmarkEnd w:id="10"/>
      <w:r w:rsidRPr="008C4C91">
        <w:rPr>
          <w:lang w:val="ru-RU"/>
        </w:rPr>
        <w:t xml:space="preserve"> </w:t>
      </w:r>
    </w:p>
    <w:p w:rsidR="00F53500" w:rsidRPr="00F53500" w:rsidRDefault="00F53500" w:rsidP="002208E0">
      <w:pPr>
        <w:pStyle w:val="21"/>
        <w:spacing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3500">
        <w:rPr>
          <w:rFonts w:ascii="Times New Roman" w:hAnsi="Times New Roman"/>
          <w:sz w:val="28"/>
          <w:szCs w:val="28"/>
          <w:lang w:val="ru-RU"/>
        </w:rPr>
        <w:t>Двубратское</w:t>
      </w:r>
      <w:proofErr w:type="spellEnd"/>
      <w:r w:rsidRPr="00F53500">
        <w:rPr>
          <w:rFonts w:ascii="Times New Roman" w:hAnsi="Times New Roman"/>
          <w:sz w:val="28"/>
          <w:szCs w:val="28"/>
          <w:lang w:val="ru-RU"/>
        </w:rPr>
        <w:t xml:space="preserve"> сельское поселение расположено в центральной части  </w:t>
      </w:r>
      <w:proofErr w:type="spellStart"/>
      <w:r w:rsidRPr="00F53500"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 w:rsidRPr="00F53500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F53500" w:rsidRPr="00F53500" w:rsidRDefault="00F53500" w:rsidP="002208E0">
      <w:pPr>
        <w:pStyle w:val="21"/>
        <w:spacing w:after="0" w:line="276" w:lineRule="auto"/>
        <w:ind w:right="-1" w:firstLine="426"/>
        <w:rPr>
          <w:rFonts w:ascii="Times New Roman" w:hAnsi="Times New Roman"/>
          <w:sz w:val="28"/>
          <w:szCs w:val="28"/>
          <w:lang w:val="ru-RU"/>
        </w:rPr>
      </w:pPr>
      <w:r w:rsidRPr="00F53500">
        <w:rPr>
          <w:rFonts w:ascii="Times New Roman" w:hAnsi="Times New Roman"/>
          <w:sz w:val="28"/>
          <w:szCs w:val="28"/>
          <w:lang w:val="ru-RU"/>
        </w:rPr>
        <w:t>Территория поселения – 20,5 тыс. га.</w:t>
      </w:r>
    </w:p>
    <w:p w:rsidR="00F53500" w:rsidRDefault="00F53500" w:rsidP="002208E0">
      <w:pPr>
        <w:pStyle w:val="21"/>
        <w:spacing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F53500">
        <w:rPr>
          <w:rFonts w:ascii="Times New Roman" w:hAnsi="Times New Roman"/>
          <w:sz w:val="28"/>
          <w:szCs w:val="28"/>
          <w:lang w:val="ru-RU"/>
        </w:rPr>
        <w:t xml:space="preserve">Население (01.01.2009 года) – 2590 человек. </w:t>
      </w:r>
    </w:p>
    <w:p w:rsidR="00F53500" w:rsidRDefault="00F53500" w:rsidP="002208E0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5350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Сельское поселение наделено статусом муниципального образования с административным центром в п. </w:t>
      </w:r>
      <w:proofErr w:type="spellStart"/>
      <w:r w:rsidRPr="00F5350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Двубратском</w:t>
      </w:r>
      <w:proofErr w:type="spellEnd"/>
      <w:r w:rsidRPr="00F5350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который является единственным населенным  пунктом  в  его  составе.</w:t>
      </w:r>
    </w:p>
    <w:p w:rsidR="002A4C90" w:rsidRDefault="002A4C90" w:rsidP="002208E0">
      <w:pPr>
        <w:tabs>
          <w:tab w:val="left" w:pos="9781"/>
        </w:tabs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 территории  поселения расположена большая часть исправительных учреждений Краснодарского края (6,5 </w:t>
      </w:r>
      <w:proofErr w:type="spellStart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тыс</w:t>
      </w:r>
      <w:proofErr w:type="gramStart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.з</w:t>
      </w:r>
      <w:proofErr w:type="gramEnd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аключённых</w:t>
      </w:r>
      <w:proofErr w:type="spellEnd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). По сути, учреждения исполнения наказаний являются градообразующими предприятиями: в сфере деятельности по управлению и эксплуатации исправительных колоний  занято более половины трудоспособного населения. </w:t>
      </w:r>
    </w:p>
    <w:p w:rsidR="00D34CD7" w:rsidRPr="00D34CD7" w:rsidRDefault="00D34CD7" w:rsidP="002208E0">
      <w:pPr>
        <w:tabs>
          <w:tab w:val="left" w:pos="9781"/>
        </w:tabs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highlight w:val="yellow"/>
          <w:lang w:val="ru-RU" w:eastAsia="ar-SA" w:bidi="ar-SA"/>
        </w:rPr>
      </w:pPr>
      <w:bookmarkStart w:id="11" w:name="_Ref337999228"/>
      <w:r w:rsidRPr="00D34CD7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Существующая и проектная численность населения </w:t>
      </w:r>
      <w:proofErr w:type="spellStart"/>
      <w:r w:rsidRPr="00D34CD7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Двубратского</w:t>
      </w:r>
      <w:proofErr w:type="spellEnd"/>
      <w:r w:rsidRPr="00D34CD7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сельского  поселения  представлена  в  таблице 1</w:t>
      </w:r>
      <w:r w:rsidR="002208E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.</w:t>
      </w:r>
    </w:p>
    <w:p w:rsidR="00D34CD7" w:rsidRPr="00D34CD7" w:rsidRDefault="00D34CD7" w:rsidP="00D34CD7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  <w:lang w:val="ru-RU" w:eastAsia="ar-SA" w:bidi="ar-SA"/>
        </w:rPr>
      </w:pPr>
      <w:r w:rsidRPr="00D34CD7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Таблица 1</w:t>
      </w: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154"/>
        <w:gridCol w:w="2608"/>
        <w:gridCol w:w="2211"/>
      </w:tblGrid>
      <w:tr w:rsidR="00D34CD7" w:rsidRPr="00952948" w:rsidTr="005A6F92">
        <w:trPr>
          <w:trHeight w:val="20"/>
        </w:trPr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D34CD7" w:rsidRPr="00D34CD7" w:rsidRDefault="00D34CD7" w:rsidP="00D34C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D34CD7" w:rsidRPr="00D34CD7" w:rsidRDefault="00D34CD7" w:rsidP="00D34C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населённого пункта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D34CD7" w:rsidRPr="00D34CD7" w:rsidRDefault="00D34CD7" w:rsidP="00D34CD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Существующее население, чел.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D34CD7" w:rsidRPr="00D34CD7" w:rsidRDefault="00D34CD7" w:rsidP="00D34CD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Население</w:t>
            </w:r>
          </w:p>
          <w:p w:rsidR="00D34CD7" w:rsidRPr="00D34CD7" w:rsidRDefault="00D34CD7" w:rsidP="00D34CD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на I очередь</w:t>
            </w:r>
          </w:p>
          <w:p w:rsidR="00D34CD7" w:rsidRPr="00D34CD7" w:rsidRDefault="00D34CD7" w:rsidP="00D34CD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строительства, чел.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D34CD7" w:rsidRPr="00D34CD7" w:rsidRDefault="00D34CD7" w:rsidP="00D34CD7">
            <w:pPr>
              <w:spacing w:line="240" w:lineRule="auto"/>
              <w:ind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Население</w:t>
            </w:r>
          </w:p>
          <w:p w:rsidR="00D34CD7" w:rsidRPr="00D34CD7" w:rsidRDefault="00D34CD7" w:rsidP="00D34CD7">
            <w:pPr>
              <w:spacing w:line="240" w:lineRule="auto"/>
              <w:ind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на расчетный срок, чел.</w:t>
            </w:r>
          </w:p>
        </w:tc>
      </w:tr>
      <w:tr w:rsidR="00D34CD7" w:rsidRPr="00D34CD7" w:rsidTr="005A6F92">
        <w:trPr>
          <w:trHeight w:val="20"/>
        </w:trPr>
        <w:tc>
          <w:tcPr>
            <w:tcW w:w="3005" w:type="dxa"/>
          </w:tcPr>
          <w:p w:rsidR="00D34CD7" w:rsidRPr="00D34CD7" w:rsidRDefault="00D34CD7" w:rsidP="00D34C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п. </w:t>
            </w:r>
            <w:proofErr w:type="spellStart"/>
            <w:r w:rsidRPr="00D34CD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Двубратский</w:t>
            </w:r>
            <w:proofErr w:type="spellEnd"/>
          </w:p>
        </w:tc>
        <w:tc>
          <w:tcPr>
            <w:tcW w:w="2154" w:type="dxa"/>
          </w:tcPr>
          <w:p w:rsidR="00D34CD7" w:rsidRPr="00D34CD7" w:rsidRDefault="00BE4D1D" w:rsidP="00D34C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2590</w:t>
            </w:r>
          </w:p>
        </w:tc>
        <w:tc>
          <w:tcPr>
            <w:tcW w:w="2608" w:type="dxa"/>
            <w:vAlign w:val="center"/>
          </w:tcPr>
          <w:p w:rsidR="00D34CD7" w:rsidRPr="00D34CD7" w:rsidRDefault="00D34CD7" w:rsidP="00D34C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2800</w:t>
            </w:r>
          </w:p>
        </w:tc>
        <w:tc>
          <w:tcPr>
            <w:tcW w:w="2211" w:type="dxa"/>
          </w:tcPr>
          <w:p w:rsidR="00D34CD7" w:rsidRPr="00D34CD7" w:rsidRDefault="00D34CD7" w:rsidP="00D34C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2950</w:t>
            </w:r>
          </w:p>
        </w:tc>
      </w:tr>
      <w:tr w:rsidR="00D34CD7" w:rsidRPr="00D34CD7" w:rsidTr="005A6F92">
        <w:trPr>
          <w:trHeight w:val="20"/>
        </w:trPr>
        <w:tc>
          <w:tcPr>
            <w:tcW w:w="3005" w:type="dxa"/>
          </w:tcPr>
          <w:p w:rsidR="00D34CD7" w:rsidRPr="00D34CD7" w:rsidRDefault="00D34CD7" w:rsidP="00D34CD7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154" w:type="dxa"/>
            <w:vAlign w:val="bottom"/>
          </w:tcPr>
          <w:p w:rsidR="00D34CD7" w:rsidRPr="00D34CD7" w:rsidRDefault="00D34CD7" w:rsidP="00D34C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2608" w:type="dxa"/>
            <w:vAlign w:val="bottom"/>
          </w:tcPr>
          <w:p w:rsidR="00D34CD7" w:rsidRPr="00D34CD7" w:rsidRDefault="00D34CD7" w:rsidP="00D34C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2800</w:t>
            </w:r>
          </w:p>
        </w:tc>
        <w:tc>
          <w:tcPr>
            <w:tcW w:w="2211" w:type="dxa"/>
            <w:vAlign w:val="bottom"/>
          </w:tcPr>
          <w:p w:rsidR="00D34CD7" w:rsidRPr="00D34CD7" w:rsidRDefault="00D34CD7" w:rsidP="00D34C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  <w:r w:rsidRPr="00D34CD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2950</w:t>
            </w:r>
          </w:p>
        </w:tc>
      </w:tr>
    </w:tbl>
    <w:p w:rsidR="002208E0" w:rsidRDefault="002208E0" w:rsidP="002208E0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208E0" w:rsidRPr="008C4C91" w:rsidRDefault="002208E0" w:rsidP="002208E0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система водоснабжения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Двубратского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имела показатели, приведенные в таблице </w:t>
      </w:r>
      <w:r w:rsidR="007E2FAE">
        <w:rPr>
          <w:rFonts w:ascii="Times New Roman" w:hAnsi="Times New Roman"/>
          <w:sz w:val="28"/>
          <w:szCs w:val="28"/>
          <w:lang w:val="ru-RU"/>
        </w:rPr>
        <w:t>2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E77B6F" w:rsidRDefault="00E77B6F" w:rsidP="009D364A">
      <w:pPr>
        <w:pStyle w:val="afff0"/>
        <w:jc w:val="right"/>
        <w:rPr>
          <w:caps w:val="0"/>
          <w:lang w:val="ru-RU"/>
        </w:rPr>
      </w:pPr>
      <w:r>
        <w:rPr>
          <w:caps w:val="0"/>
          <w:lang w:val="ru-RU"/>
        </w:rPr>
        <w:br w:type="page"/>
      </w:r>
    </w:p>
    <w:p w:rsidR="009D364A" w:rsidRPr="007E2FAE" w:rsidRDefault="009D364A" w:rsidP="009D364A">
      <w:pPr>
        <w:pStyle w:val="afff0"/>
        <w:jc w:val="right"/>
        <w:rPr>
          <w:rFonts w:ascii="Times New Roman" w:hAnsi="Times New Roman"/>
          <w:caps w:val="0"/>
          <w:sz w:val="24"/>
          <w:szCs w:val="24"/>
          <w:lang w:val="ru-RU"/>
        </w:rPr>
      </w:pPr>
      <w:r w:rsidRPr="007E2FAE">
        <w:rPr>
          <w:rFonts w:ascii="Times New Roman" w:hAnsi="Times New Roman"/>
          <w:caps w:val="0"/>
          <w:sz w:val="24"/>
          <w:szCs w:val="24"/>
          <w:lang w:val="ru-RU"/>
        </w:rPr>
        <w:lastRenderedPageBreak/>
        <w:t xml:space="preserve">Таблица </w:t>
      </w:r>
      <w:r w:rsidR="007E2FAE" w:rsidRPr="007E2FAE">
        <w:rPr>
          <w:rFonts w:ascii="Times New Roman" w:hAnsi="Times New Roman"/>
          <w:caps w:val="0"/>
          <w:sz w:val="24"/>
          <w:szCs w:val="24"/>
          <w:lang w:val="ru-RU"/>
        </w:rPr>
        <w:t>2</w:t>
      </w:r>
      <w:r w:rsidRPr="007E2FAE">
        <w:rPr>
          <w:rFonts w:ascii="Times New Roman" w:hAnsi="Times New Roman"/>
          <w:sz w:val="24"/>
          <w:szCs w:val="24"/>
          <w:lang w:val="ru-RU"/>
        </w:rPr>
        <w:t xml:space="preserve">. 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951"/>
      </w:tblGrid>
      <w:tr w:rsidR="009D364A" w:rsidRPr="008C4C91" w:rsidTr="00117856">
        <w:trPr>
          <w:tblHeader/>
        </w:trPr>
        <w:tc>
          <w:tcPr>
            <w:tcW w:w="6062" w:type="dxa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gramStart"/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.и</w:t>
            </w:r>
            <w:proofErr w:type="gramEnd"/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зм</w:t>
            </w:r>
            <w:proofErr w:type="spellEnd"/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51" w:type="dxa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Кол-во</w:t>
            </w:r>
          </w:p>
        </w:tc>
      </w:tr>
      <w:tr w:rsidR="00C33289" w:rsidRPr="008C4C91" w:rsidTr="00117856">
        <w:trPr>
          <w:trHeight w:val="442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выработки воды (подъем)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C4C9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/сут</w:t>
            </w:r>
          </w:p>
        </w:tc>
        <w:tc>
          <w:tcPr>
            <w:tcW w:w="1951" w:type="dxa"/>
          </w:tcPr>
          <w:p w:rsidR="00C33289" w:rsidRPr="00C33289" w:rsidRDefault="00BA6FEB" w:rsidP="00230D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9D364A" w:rsidRPr="008C4C91" w:rsidTr="00117856">
        <w:trPr>
          <w:trHeight w:val="407"/>
        </w:trPr>
        <w:tc>
          <w:tcPr>
            <w:tcW w:w="6062" w:type="dxa"/>
          </w:tcPr>
          <w:p w:rsidR="009D364A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Потери при подъеме</w:t>
            </w:r>
          </w:p>
        </w:tc>
        <w:tc>
          <w:tcPr>
            <w:tcW w:w="1984" w:type="dxa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C4C9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/сут</w:t>
            </w:r>
          </w:p>
        </w:tc>
        <w:tc>
          <w:tcPr>
            <w:tcW w:w="1951" w:type="dxa"/>
          </w:tcPr>
          <w:p w:rsidR="009D364A" w:rsidRPr="00C33289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3289" w:rsidRPr="008C4C91" w:rsidTr="00117856">
        <w:trPr>
          <w:trHeight w:val="427"/>
        </w:trPr>
        <w:tc>
          <w:tcPr>
            <w:tcW w:w="6062" w:type="dxa"/>
          </w:tcPr>
          <w:p w:rsidR="00C33289" w:rsidRPr="008C4C91" w:rsidRDefault="00E26977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Получено воды со стороны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C4C9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/сут</w:t>
            </w:r>
          </w:p>
        </w:tc>
        <w:tc>
          <w:tcPr>
            <w:tcW w:w="1951" w:type="dxa"/>
          </w:tcPr>
          <w:p w:rsidR="00C33289" w:rsidRPr="00C33289" w:rsidRDefault="00E26977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501,9</w:t>
            </w:r>
            <w:r w:rsidR="0018347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A6FEB" w:rsidRPr="008C4C91" w:rsidTr="00117856">
        <w:trPr>
          <w:trHeight w:val="427"/>
        </w:trPr>
        <w:tc>
          <w:tcPr>
            <w:tcW w:w="6062" w:type="dxa"/>
          </w:tcPr>
          <w:p w:rsidR="00BA6FEB" w:rsidRPr="008C4C91" w:rsidRDefault="00E26977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Подача в сеть</w:t>
            </w:r>
          </w:p>
        </w:tc>
        <w:tc>
          <w:tcPr>
            <w:tcW w:w="1984" w:type="dxa"/>
          </w:tcPr>
          <w:p w:rsidR="00BA6FEB" w:rsidRPr="008C4C91" w:rsidRDefault="00E26977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C4C9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BA6FEB" w:rsidRPr="00C33289" w:rsidRDefault="00E26977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501,9</w:t>
            </w:r>
            <w:r w:rsidR="0018347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33289" w:rsidRPr="008C4C91" w:rsidTr="00117856">
        <w:trPr>
          <w:trHeight w:val="405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воды 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C4C9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/сут</w:t>
            </w:r>
          </w:p>
        </w:tc>
        <w:tc>
          <w:tcPr>
            <w:tcW w:w="1951" w:type="dxa"/>
          </w:tcPr>
          <w:p w:rsidR="00C33289" w:rsidRPr="00C33289" w:rsidRDefault="00183473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203,3</w:t>
            </w:r>
          </w:p>
        </w:tc>
      </w:tr>
      <w:tr w:rsidR="00C33289" w:rsidRPr="008C4C91" w:rsidTr="00117856">
        <w:trPr>
          <w:trHeight w:val="424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Неучтенные расходы и технологические нужды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C4C9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/сут</w:t>
            </w:r>
          </w:p>
        </w:tc>
        <w:tc>
          <w:tcPr>
            <w:tcW w:w="1951" w:type="dxa"/>
          </w:tcPr>
          <w:p w:rsidR="00C33289" w:rsidRPr="00C33289" w:rsidRDefault="00183473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298,65</w:t>
            </w:r>
          </w:p>
        </w:tc>
      </w:tr>
      <w:tr w:rsidR="00C33289" w:rsidRPr="008C4C91" w:rsidTr="00117856">
        <w:trPr>
          <w:trHeight w:val="403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водозаборов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8701C2" w:rsidRDefault="00BA6FEB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C33289" w:rsidRPr="008C4C91" w:rsidTr="00117856">
        <w:trPr>
          <w:trHeight w:val="423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Общая протяженность сетей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</w:p>
        </w:tc>
        <w:tc>
          <w:tcPr>
            <w:tcW w:w="1951" w:type="dxa"/>
          </w:tcPr>
          <w:p w:rsidR="00C33289" w:rsidRPr="00007F56" w:rsidRDefault="00183473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9,56</w:t>
            </w:r>
          </w:p>
        </w:tc>
      </w:tr>
      <w:tr w:rsidR="00C33289" w:rsidRPr="00952948" w:rsidTr="00117856">
        <w:trPr>
          <w:trHeight w:val="414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Коэффициент аварийности на 1 км сети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</w:tcPr>
          <w:p w:rsidR="00C33289" w:rsidRPr="00F24AA8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3289" w:rsidRPr="008C4C91" w:rsidTr="00117856">
        <w:trPr>
          <w:trHeight w:val="420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насосных станций всех уровней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F24AA8" w:rsidRDefault="0065581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н/д</w:t>
            </w:r>
          </w:p>
        </w:tc>
      </w:tr>
      <w:tr w:rsidR="00C33289" w:rsidRPr="008C4C91" w:rsidTr="00117856">
        <w:trPr>
          <w:trHeight w:val="399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резервуаров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EF492B" w:rsidRDefault="0065581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н/д</w:t>
            </w:r>
          </w:p>
        </w:tc>
      </w:tr>
      <w:tr w:rsidR="00C33289" w:rsidRPr="008C4C91" w:rsidTr="00117856">
        <w:trPr>
          <w:trHeight w:val="433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водонапорных башен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EF492B" w:rsidRDefault="0065581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н/д</w:t>
            </w:r>
          </w:p>
        </w:tc>
      </w:tr>
      <w:tr w:rsidR="00C33289" w:rsidRPr="008C4C91" w:rsidTr="00117856"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Удельное энергопотребление на забор и подачу воды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кВтч</w:t>
            </w:r>
            <w:proofErr w:type="spellEnd"/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/м</w:t>
            </w:r>
            <w:r w:rsidRPr="008C4C9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951" w:type="dxa"/>
          </w:tcPr>
          <w:p w:rsidR="00C33289" w:rsidRPr="00EF492B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3289" w:rsidRPr="008C4C91" w:rsidTr="00117856">
        <w:trPr>
          <w:trHeight w:val="449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обслуживаемого населения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тыс. чел</w:t>
            </w:r>
          </w:p>
        </w:tc>
        <w:tc>
          <w:tcPr>
            <w:tcW w:w="1951" w:type="dxa"/>
          </w:tcPr>
          <w:p w:rsidR="00C33289" w:rsidRPr="00CB4F16" w:rsidRDefault="0053189A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</w:p>
        </w:tc>
      </w:tr>
      <w:tr w:rsidR="00C33289" w:rsidRPr="008C4C91" w:rsidTr="00117856"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/сут чел</w:t>
            </w:r>
          </w:p>
        </w:tc>
        <w:tc>
          <w:tcPr>
            <w:tcW w:w="1951" w:type="dxa"/>
          </w:tcPr>
          <w:p w:rsidR="00C33289" w:rsidRPr="002A5DE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3289" w:rsidRPr="00952948" w:rsidTr="00117856">
        <w:trPr>
          <w:trHeight w:val="465"/>
        </w:trPr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Доля населения с водомерными счетчиками: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</w:tcPr>
          <w:p w:rsidR="00C33289" w:rsidRPr="00C33289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C33289" w:rsidRPr="008C4C91" w:rsidTr="00117856"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население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951" w:type="dxa"/>
          </w:tcPr>
          <w:p w:rsidR="00CB4F16" w:rsidRPr="00CB4F16" w:rsidRDefault="00183473" w:rsidP="00CB4F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</w:tr>
      <w:tr w:rsidR="00C33289" w:rsidRPr="008C4C91" w:rsidTr="00117856"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муниципальные предприятия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951" w:type="dxa"/>
          </w:tcPr>
          <w:p w:rsidR="00C33289" w:rsidRPr="00CB4F16" w:rsidRDefault="00183473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C33289" w:rsidRPr="008C4C91" w:rsidTr="00117856"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прочие предприятия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951" w:type="dxa"/>
          </w:tcPr>
          <w:p w:rsidR="00C33289" w:rsidRPr="00CB4F16" w:rsidRDefault="0053189A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C33289" w:rsidRPr="008C4C91" w:rsidTr="00117856">
        <w:tc>
          <w:tcPr>
            <w:tcW w:w="6062" w:type="dxa"/>
          </w:tcPr>
          <w:p w:rsidR="00C33289" w:rsidRPr="008C4C91" w:rsidRDefault="00C33289" w:rsidP="0011785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84" w:type="dxa"/>
          </w:tcPr>
          <w:p w:rsidR="00C33289" w:rsidRPr="008C4C91" w:rsidRDefault="00C33289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C91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951" w:type="dxa"/>
          </w:tcPr>
          <w:p w:rsidR="00C33289" w:rsidRPr="00CB4F16" w:rsidRDefault="00183473" w:rsidP="001178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9D364A" w:rsidRPr="008C4C91" w:rsidRDefault="009D364A" w:rsidP="009D364A">
      <w:pPr>
        <w:pStyle w:val="21"/>
        <w:spacing w:after="0" w:line="360" w:lineRule="auto"/>
        <w:ind w:left="0" w:right="-1" w:firstLine="709"/>
        <w:rPr>
          <w:rFonts w:ascii="Times New Roman" w:hAnsi="Times New Roman"/>
          <w:sz w:val="26"/>
          <w:szCs w:val="26"/>
          <w:lang w:val="ru-RU" w:eastAsia="ar-SA"/>
        </w:rPr>
      </w:pPr>
    </w:p>
    <w:p w:rsidR="009D364A" w:rsidRPr="008C4C91" w:rsidRDefault="009D364A" w:rsidP="009761D1">
      <w:pPr>
        <w:pStyle w:val="1a"/>
        <w:numPr>
          <w:ilvl w:val="0"/>
          <w:numId w:val="15"/>
        </w:numPr>
        <w:ind w:left="0" w:firstLine="0"/>
        <w:rPr>
          <w:lang w:val="ru-RU"/>
        </w:rPr>
      </w:pPr>
      <w:r w:rsidRPr="008C4C91">
        <w:rPr>
          <w:lang w:val="ru-RU"/>
        </w:rPr>
        <w:br w:type="page"/>
      </w:r>
      <w:bookmarkStart w:id="12" w:name="_Toc367899689"/>
      <w:r w:rsidR="00913CC9">
        <w:rPr>
          <w:lang w:val="ru-RU"/>
        </w:rPr>
        <w:lastRenderedPageBreak/>
        <w:t>А</w:t>
      </w:r>
      <w:r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2"/>
    </w:p>
    <w:p w:rsidR="00CB4F16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ресурсы подземных вод в количестве</w:t>
      </w:r>
      <w:r w:rsidR="00AF6DD3">
        <w:rPr>
          <w:rFonts w:ascii="Times New Roman" w:hAnsi="Times New Roman"/>
          <w:sz w:val="28"/>
          <w:szCs w:val="28"/>
          <w:lang w:val="ru-RU"/>
        </w:rPr>
        <w:t>,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достаточном для удовлетворения потребностей </w:t>
      </w:r>
      <w:r w:rsidR="00D34CD7">
        <w:rPr>
          <w:rFonts w:ascii="Times New Roman" w:hAnsi="Times New Roman"/>
          <w:sz w:val="28"/>
          <w:szCs w:val="28"/>
          <w:lang w:val="ru-RU"/>
        </w:rPr>
        <w:t>поселка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CD7">
        <w:rPr>
          <w:rFonts w:ascii="Times New Roman" w:hAnsi="Times New Roman"/>
          <w:sz w:val="28"/>
          <w:szCs w:val="28"/>
          <w:lang w:val="ru-RU"/>
        </w:rPr>
        <w:t>Двубратский</w:t>
      </w:r>
      <w:proofErr w:type="spellEnd"/>
      <w:r w:rsidR="00AF6DD3">
        <w:rPr>
          <w:rFonts w:ascii="Times New Roman" w:hAnsi="Times New Roman"/>
          <w:sz w:val="28"/>
          <w:szCs w:val="28"/>
          <w:lang w:val="ru-RU"/>
        </w:rPr>
        <w:t>,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F16" w:rsidRPr="00CB4F16">
        <w:rPr>
          <w:rFonts w:ascii="Times New Roman" w:hAnsi="Times New Roman"/>
          <w:sz w:val="28"/>
          <w:szCs w:val="28"/>
          <w:lang w:val="ru-RU"/>
        </w:rPr>
        <w:t>относя</w:t>
      </w:r>
      <w:r w:rsidR="00CB4F16">
        <w:rPr>
          <w:rFonts w:ascii="Times New Roman" w:hAnsi="Times New Roman"/>
          <w:sz w:val="28"/>
          <w:szCs w:val="28"/>
          <w:lang w:val="ru-RU"/>
        </w:rPr>
        <w:t>тся</w:t>
      </w:r>
      <w:r w:rsidR="00CB4F16" w:rsidRPr="00CB4F16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DE5976">
        <w:rPr>
          <w:rFonts w:ascii="Times New Roman" w:hAnsi="Times New Roman"/>
          <w:sz w:val="28"/>
          <w:szCs w:val="28"/>
          <w:lang w:val="ru-RU"/>
        </w:rPr>
        <w:t xml:space="preserve">центральной части </w:t>
      </w:r>
      <w:r w:rsidR="00CB4F16" w:rsidRPr="00CB4F16">
        <w:rPr>
          <w:rFonts w:ascii="Times New Roman" w:hAnsi="Times New Roman"/>
          <w:sz w:val="28"/>
          <w:szCs w:val="28"/>
          <w:lang w:val="ru-RU"/>
        </w:rPr>
        <w:t>Азово-Кубанского артезианского бассейна. Основным</w:t>
      </w:r>
      <w:r w:rsidR="00153B94">
        <w:rPr>
          <w:rFonts w:ascii="Times New Roman" w:hAnsi="Times New Roman"/>
          <w:sz w:val="28"/>
          <w:szCs w:val="28"/>
          <w:lang w:val="ru-RU"/>
        </w:rPr>
        <w:t>и</w:t>
      </w:r>
      <w:r w:rsidR="00CB4F16" w:rsidRPr="00CB4F16">
        <w:rPr>
          <w:rFonts w:ascii="Times New Roman" w:hAnsi="Times New Roman"/>
          <w:sz w:val="28"/>
          <w:szCs w:val="28"/>
          <w:lang w:val="ru-RU"/>
        </w:rPr>
        <w:t xml:space="preserve"> источник</w:t>
      </w:r>
      <w:r w:rsidR="00153B94">
        <w:rPr>
          <w:rFonts w:ascii="Times New Roman" w:hAnsi="Times New Roman"/>
          <w:sz w:val="28"/>
          <w:szCs w:val="28"/>
          <w:lang w:val="ru-RU"/>
        </w:rPr>
        <w:t>ами</w:t>
      </w:r>
      <w:r w:rsidR="00CB4F16" w:rsidRPr="00CB4F16">
        <w:rPr>
          <w:rFonts w:ascii="Times New Roman" w:hAnsi="Times New Roman"/>
          <w:sz w:val="28"/>
          <w:szCs w:val="28"/>
          <w:lang w:val="ru-RU"/>
        </w:rPr>
        <w:t xml:space="preserve"> водоснабжения на исследуемой территории явля</w:t>
      </w:r>
      <w:r w:rsidR="00153B94">
        <w:rPr>
          <w:rFonts w:ascii="Times New Roman" w:hAnsi="Times New Roman"/>
          <w:sz w:val="28"/>
          <w:szCs w:val="28"/>
          <w:lang w:val="ru-RU"/>
        </w:rPr>
        <w:t>ю</w:t>
      </w:r>
      <w:r w:rsidR="00CB4F16" w:rsidRPr="00CB4F16">
        <w:rPr>
          <w:rFonts w:ascii="Times New Roman" w:hAnsi="Times New Roman"/>
          <w:sz w:val="28"/>
          <w:szCs w:val="28"/>
          <w:lang w:val="ru-RU"/>
        </w:rPr>
        <w:t>тся верхнеплиоценовый водоносный комплекс</w:t>
      </w:r>
      <w:r w:rsidR="00153B94">
        <w:rPr>
          <w:rFonts w:ascii="Times New Roman" w:hAnsi="Times New Roman"/>
          <w:sz w:val="28"/>
          <w:szCs w:val="28"/>
          <w:lang w:val="ru-RU"/>
        </w:rPr>
        <w:t xml:space="preserve">, который залегает в интервале от 62 до 210-238м, и водоносный комплекс отложений </w:t>
      </w:r>
      <w:proofErr w:type="spellStart"/>
      <w:r w:rsidR="00153B94">
        <w:rPr>
          <w:rFonts w:ascii="Times New Roman" w:hAnsi="Times New Roman"/>
          <w:sz w:val="28"/>
          <w:szCs w:val="28"/>
          <w:lang w:val="ru-RU"/>
        </w:rPr>
        <w:t>понтического</w:t>
      </w:r>
      <w:proofErr w:type="spellEnd"/>
      <w:r w:rsidR="00153B9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B94">
        <w:rPr>
          <w:rFonts w:ascii="Times New Roman" w:hAnsi="Times New Roman"/>
          <w:sz w:val="28"/>
          <w:szCs w:val="28"/>
          <w:lang w:val="ru-RU"/>
        </w:rPr>
        <w:t>яруса</w:t>
      </w:r>
      <w:proofErr w:type="gramStart"/>
      <w:r w:rsidR="00153B94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="00153B94">
        <w:rPr>
          <w:rFonts w:ascii="Times New Roman" w:hAnsi="Times New Roman"/>
          <w:sz w:val="28"/>
          <w:szCs w:val="28"/>
          <w:lang w:val="ru-RU"/>
        </w:rPr>
        <w:t>скрываемый</w:t>
      </w:r>
      <w:proofErr w:type="spellEnd"/>
      <w:r w:rsidR="00153B94">
        <w:rPr>
          <w:rFonts w:ascii="Times New Roman" w:hAnsi="Times New Roman"/>
          <w:sz w:val="28"/>
          <w:szCs w:val="28"/>
          <w:lang w:val="ru-RU"/>
        </w:rPr>
        <w:t xml:space="preserve"> на глубинах 426-474м.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B4F16" w:rsidRPr="00CB4F16">
        <w:rPr>
          <w:rFonts w:ascii="Times New Roman" w:hAnsi="Times New Roman"/>
          <w:sz w:val="28"/>
          <w:szCs w:val="28"/>
          <w:lang w:val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="00CB4F16">
        <w:rPr>
          <w:rFonts w:ascii="Times New Roman" w:hAnsi="Times New Roman"/>
          <w:sz w:val="28"/>
          <w:szCs w:val="28"/>
          <w:lang w:val="ru-RU"/>
        </w:rPr>
        <w:t>.</w:t>
      </w:r>
      <w:r w:rsidR="00363B84">
        <w:rPr>
          <w:rFonts w:ascii="Times New Roman" w:hAnsi="Times New Roman"/>
          <w:sz w:val="28"/>
          <w:szCs w:val="28"/>
          <w:lang w:val="ru-RU"/>
        </w:rPr>
        <w:t xml:space="preserve"> Основные показатели качества воды приведены в таблице </w:t>
      </w:r>
      <w:r w:rsidR="007E2FAE">
        <w:rPr>
          <w:rFonts w:ascii="Times New Roman" w:hAnsi="Times New Roman"/>
          <w:sz w:val="28"/>
          <w:szCs w:val="28"/>
          <w:lang w:val="ru-RU"/>
        </w:rPr>
        <w:t>3</w:t>
      </w:r>
      <w:r w:rsidR="00363B84">
        <w:rPr>
          <w:rFonts w:ascii="Times New Roman" w:hAnsi="Times New Roman"/>
          <w:sz w:val="28"/>
          <w:szCs w:val="28"/>
          <w:lang w:val="ru-RU"/>
        </w:rPr>
        <w:t>.</w:t>
      </w:r>
    </w:p>
    <w:p w:rsidR="008A1B49" w:rsidRPr="008A1B49" w:rsidRDefault="009D364A" w:rsidP="008A1B49">
      <w:pPr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7E2F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B84" w:rsidRPr="007E2FAE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7E2FAE" w:rsidRPr="007E2FAE">
        <w:rPr>
          <w:rFonts w:ascii="Times New Roman" w:hAnsi="Times New Roman"/>
          <w:sz w:val="24"/>
          <w:szCs w:val="24"/>
          <w:lang w:val="ru-RU"/>
        </w:rPr>
        <w:t>3</w:t>
      </w:r>
      <w:r w:rsidR="008A1B4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9654" w:type="dxa"/>
        <w:tblInd w:w="134" w:type="dxa"/>
        <w:tblLook w:val="04A0" w:firstRow="1" w:lastRow="0" w:firstColumn="1" w:lastColumn="0" w:noHBand="0" w:noVBand="1"/>
      </w:tblPr>
      <w:tblGrid>
        <w:gridCol w:w="540"/>
        <w:gridCol w:w="2854"/>
        <w:gridCol w:w="1395"/>
        <w:gridCol w:w="1889"/>
        <w:gridCol w:w="1320"/>
        <w:gridCol w:w="1656"/>
      </w:tblGrid>
      <w:tr w:rsidR="008A1B49" w:rsidRPr="008A1B49" w:rsidTr="008A1B49">
        <w:trPr>
          <w:trHeight w:val="75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 по ГОСТ 2761-84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Значения</w:t>
            </w:r>
          </w:p>
        </w:tc>
      </w:tr>
      <w:tr w:rsidR="008A1B49" w:rsidRPr="008A1B49" w:rsidTr="008A1B49">
        <w:trPr>
          <w:trHeight w:val="3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Средние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Максим.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Запах 20*/60*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балл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0,26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Взвешенные вещества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Цветность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град.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Мутность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ЕМФ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Водородный показатель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рН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–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Углекислота свободная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Аммиак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1,33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Нитриты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0,041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Нитраты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5,1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Хлориды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Сульфаты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96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Сухой остаток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374,4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544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Жесткость общая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мг-</w:t>
            </w:r>
            <w:proofErr w:type="spell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экв</w:t>
            </w:r>
            <w:proofErr w:type="spellEnd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4,9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Железо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0,18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Окисляемость </w:t>
            </w:r>
            <w:proofErr w:type="spell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перманганатная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мгО</w:t>
            </w:r>
            <w:proofErr w:type="spellEnd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0,8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Растворенный кислород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БПК5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мгО</w:t>
            </w:r>
            <w:proofErr w:type="spellEnd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Алюминий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0,056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Фториды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Марганец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0,023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СПАВ (</w:t>
            </w:r>
            <w:proofErr w:type="gram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анионные</w:t>
            </w:r>
            <w:proofErr w:type="gramEnd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Фенолы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Нефтепродукты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Кадмий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spell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обн</w:t>
            </w:r>
            <w:proofErr w:type="spellEnd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Кремний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ОМЧ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КОЕ/мл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ОКБ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КОЕ/100мл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Отсутствует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ТКБ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КОЕ/100мл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Отсутствует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8A1B49" w:rsidRPr="008A1B49" w:rsidTr="008A1B4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Колифаги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БОЕ</w:t>
            </w:r>
            <w:proofErr w:type="gramEnd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/100мл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Отсутствует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8A1B49" w:rsidRPr="008A1B49" w:rsidTr="008A1B49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Споры СРК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КОЕ/20мл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B49" w:rsidRPr="008A1B49" w:rsidRDefault="008A1B49" w:rsidP="008A1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A1B4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BE4D1D" w:rsidRPr="00BE4D1D" w:rsidRDefault="00BE4D1D" w:rsidP="00925E90">
      <w:pPr>
        <w:shd w:val="clear" w:color="auto" w:fill="FFFFFF"/>
        <w:suppressAutoHyphens/>
        <w:spacing w:before="5" w:line="276" w:lineRule="auto"/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BE4D1D">
        <w:rPr>
          <w:rFonts w:ascii="Times New Roman" w:hAnsi="Times New Roman"/>
          <w:sz w:val="28"/>
          <w:szCs w:val="28"/>
          <w:lang w:val="ru-RU" w:eastAsia="ar-SA" w:bidi="ar-SA"/>
        </w:rPr>
        <w:t xml:space="preserve">Все сети водопровода и водозаборные сооружения  до 2006г. находились на балансе  ФКУ ИК-2 ФСИН России по Краснодарскому краю, за исключением </w:t>
      </w:r>
      <w:proofErr w:type="spellStart"/>
      <w:r w:rsidRPr="00BE4D1D">
        <w:rPr>
          <w:rFonts w:ascii="Times New Roman" w:hAnsi="Times New Roman"/>
          <w:sz w:val="28"/>
          <w:szCs w:val="28"/>
          <w:lang w:val="ru-RU" w:eastAsia="ar-SA" w:bidi="ar-SA"/>
        </w:rPr>
        <w:t>артскважины</w:t>
      </w:r>
      <w:proofErr w:type="spellEnd"/>
      <w:r w:rsidRPr="00BE4D1D">
        <w:rPr>
          <w:rFonts w:ascii="Times New Roman" w:hAnsi="Times New Roman"/>
          <w:sz w:val="28"/>
          <w:szCs w:val="28"/>
          <w:lang w:val="ru-RU" w:eastAsia="ar-SA" w:bidi="ar-SA"/>
        </w:rPr>
        <w:t xml:space="preserve"> №2, которая находится на балансе </w:t>
      </w:r>
      <w:proofErr w:type="spellStart"/>
      <w:r w:rsidRPr="00BE4D1D">
        <w:rPr>
          <w:rFonts w:ascii="Times New Roman" w:hAnsi="Times New Roman"/>
          <w:sz w:val="28"/>
          <w:szCs w:val="28"/>
          <w:lang w:val="ru-RU" w:eastAsia="ar-SA" w:bidi="ar-SA"/>
        </w:rPr>
        <w:t>агрообъединения</w:t>
      </w:r>
      <w:proofErr w:type="spellEnd"/>
      <w:r w:rsidRPr="00BE4D1D">
        <w:rPr>
          <w:rFonts w:ascii="Times New Roman" w:hAnsi="Times New Roman"/>
          <w:sz w:val="28"/>
          <w:szCs w:val="28"/>
          <w:lang w:val="ru-RU" w:eastAsia="ar-SA" w:bidi="ar-SA"/>
        </w:rPr>
        <w:t xml:space="preserve"> «Кубань». </w:t>
      </w:r>
    </w:p>
    <w:p w:rsidR="00BE4D1D" w:rsidRPr="00BE4D1D" w:rsidRDefault="00BE4D1D" w:rsidP="00925E90">
      <w:pPr>
        <w:shd w:val="clear" w:color="auto" w:fill="FFFFFF"/>
        <w:suppressAutoHyphens/>
        <w:spacing w:before="5" w:line="276" w:lineRule="auto"/>
        <w:ind w:firstLine="709"/>
        <w:rPr>
          <w:rFonts w:ascii="Calibri" w:hAnsi="Calibri"/>
          <w:b/>
          <w:sz w:val="28"/>
          <w:szCs w:val="28"/>
          <w:lang w:val="ru-RU" w:eastAsia="ar-SA" w:bidi="ar-SA"/>
        </w:rPr>
      </w:pPr>
      <w:r w:rsidRPr="00BE4D1D">
        <w:rPr>
          <w:rFonts w:ascii="Times New Roman" w:hAnsi="Times New Roman"/>
          <w:sz w:val="28"/>
          <w:szCs w:val="28"/>
          <w:lang w:val="ru-RU" w:eastAsia="ar-SA" w:bidi="ar-SA"/>
        </w:rPr>
        <w:t xml:space="preserve">В 2006 году сети водоснабжения были переданы на баланс Администрации сельского поселения в одностороннем порядке без документов. Сооружения водозабора остались на балансе ИК-2. </w:t>
      </w:r>
    </w:p>
    <w:p w:rsidR="009D364A" w:rsidRPr="008C4C91" w:rsidRDefault="009D364A" w:rsidP="00925E9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сложившейся ситуации в водоснабжении МО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</w:t>
      </w:r>
      <w:r w:rsidR="002208E0">
        <w:rPr>
          <w:rFonts w:ascii="Times New Roman" w:hAnsi="Times New Roman"/>
          <w:sz w:val="28"/>
          <w:szCs w:val="28"/>
          <w:lang w:val="ru-RU"/>
        </w:rPr>
        <w:t>вубратское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показывает, что на сегодняшний день водозаборные водопроводные системы </w:t>
      </w:r>
      <w:r w:rsidR="00BA6FEB">
        <w:rPr>
          <w:rFonts w:ascii="Times New Roman" w:hAnsi="Times New Roman"/>
          <w:sz w:val="28"/>
          <w:szCs w:val="28"/>
          <w:lang w:val="ru-RU"/>
        </w:rPr>
        <w:t xml:space="preserve">пос. </w:t>
      </w:r>
      <w:proofErr w:type="spellStart"/>
      <w:r w:rsidR="00BA6FEB">
        <w:rPr>
          <w:rFonts w:ascii="Times New Roman" w:hAnsi="Times New Roman"/>
          <w:sz w:val="28"/>
          <w:szCs w:val="28"/>
          <w:lang w:val="ru-RU"/>
        </w:rPr>
        <w:t>Двубратский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находятся в состоянии, когда уровень их износа составляет более 80%.</w:t>
      </w:r>
    </w:p>
    <w:p w:rsidR="00AF6DD3" w:rsidRDefault="002208E0" w:rsidP="00925E90">
      <w:pPr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настоящее время население п.</w:t>
      </w:r>
      <w:r w:rsidR="00B64AF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Двубратский</w:t>
      </w:r>
      <w:proofErr w:type="spellEnd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режимного объекта УО68/2 снабжается водой от отдельно </w:t>
      </w:r>
      <w:proofErr w:type="gramStart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стоящих</w:t>
      </w:r>
      <w:proofErr w:type="gramEnd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артскважин</w:t>
      </w:r>
      <w:proofErr w:type="spellEnd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№№26884, 30431, 30439, 36159, 12417, 40533, 46570, 46</w:t>
      </w:r>
      <w:r w:rsidR="00B632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69 общим дебетом 257,6м</w:t>
      </w:r>
      <w:r w:rsidRPr="002A4C90">
        <w:rPr>
          <w:rFonts w:ascii="Times New Roman" w:hAnsi="Times New Roman"/>
          <w:color w:val="000000"/>
          <w:sz w:val="28"/>
          <w:szCs w:val="28"/>
          <w:vertAlign w:val="superscript"/>
          <w:lang w:val="ru-RU" w:eastAsia="ru-RU" w:bidi="ar-SA"/>
        </w:rPr>
        <w:t>3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/час.</w:t>
      </w:r>
    </w:p>
    <w:p w:rsidR="00877765" w:rsidRDefault="00877765" w:rsidP="00925E90">
      <w:pPr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Скважины №№ 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46570, 46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69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153B9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глубиной 478 и 247 м,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расположенные на площадке проектируемого водозабора, подлежат тампонажу, поскольку вследствие интенсивной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кальматации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прифильтровой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зоны производительность скважин значительно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сократилась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в настоящее время скважины не используются.</w:t>
      </w:r>
    </w:p>
    <w:p w:rsidR="00AF6DD3" w:rsidRDefault="006012E8" w:rsidP="00925E90">
      <w:pPr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Водоснабжение с</w:t>
      </w:r>
      <w:r w:rsidR="00AF6DD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еве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рной части поселка (ул.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Степная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) осуществляется от собственной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артскважины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расположенной на ул. Степная, дебитом 10м</w:t>
      </w:r>
      <w:r w:rsidRPr="006012E8">
        <w:rPr>
          <w:rFonts w:ascii="Times New Roman" w:hAnsi="Times New Roman"/>
          <w:color w:val="000000"/>
          <w:sz w:val="28"/>
          <w:szCs w:val="28"/>
          <w:vertAlign w:val="superscript"/>
          <w:lang w:val="ru-RU" w:eastAsia="ru-RU" w:bidi="ar-SA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/час.</w:t>
      </w:r>
    </w:p>
    <w:p w:rsidR="002208E0" w:rsidRDefault="00925E90" w:rsidP="00925E90">
      <w:pPr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2208E0"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ртскважины</w:t>
      </w:r>
      <w:proofErr w:type="spellEnd"/>
      <w:r w:rsidR="002208E0"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эксплуатируются более четверти века.</w:t>
      </w:r>
    </w:p>
    <w:p w:rsidR="00925E90" w:rsidRPr="00925E90" w:rsidRDefault="00925E90" w:rsidP="00925E90">
      <w:pPr>
        <w:shd w:val="clear" w:color="auto" w:fill="FFFFFF"/>
        <w:suppressAutoHyphens/>
        <w:spacing w:before="5"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Кроме того, н</w:t>
      </w:r>
      <w:r w:rsidRPr="00925E9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а территории водозабора расположены:</w:t>
      </w:r>
    </w:p>
    <w:p w:rsidR="00925E90" w:rsidRPr="00925E90" w:rsidRDefault="00925E90" w:rsidP="00925E90">
      <w:pPr>
        <w:shd w:val="clear" w:color="auto" w:fill="FFFFFF"/>
        <w:suppressAutoHyphens/>
        <w:spacing w:before="5"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 w:rsidRPr="00925E9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- водонапорная башня </w:t>
      </w:r>
      <w:proofErr w:type="spellStart"/>
      <w:r w:rsidRPr="00925E9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Рожновского</w:t>
      </w:r>
      <w:proofErr w:type="spellEnd"/>
      <w:r w:rsidRPr="00925E9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– не работает;</w:t>
      </w:r>
    </w:p>
    <w:p w:rsidR="00925E90" w:rsidRPr="00925E90" w:rsidRDefault="00925E90" w:rsidP="00925E90">
      <w:pPr>
        <w:shd w:val="clear" w:color="auto" w:fill="FFFFFF"/>
        <w:suppressAutoHyphens/>
        <w:spacing w:before="5"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 w:rsidRPr="00925E9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- накопительная </w:t>
      </w:r>
      <w:proofErr w:type="gramStart"/>
      <w:r w:rsidRPr="00925E9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ж/б</w:t>
      </w:r>
      <w:proofErr w:type="gramEnd"/>
      <w:r w:rsidRPr="00925E9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емкость </w:t>
      </w:r>
      <w:r w:rsidRPr="00925E90">
        <w:rPr>
          <w:rFonts w:ascii="Times New Roman" w:hAnsi="Times New Roman"/>
          <w:color w:val="000000"/>
          <w:sz w:val="28"/>
          <w:szCs w:val="28"/>
          <w:lang w:eastAsia="ar-SA" w:bidi="ar-SA"/>
        </w:rPr>
        <w:t>V</w:t>
      </w:r>
      <w:r w:rsidRPr="00925E9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=150м3;</w:t>
      </w:r>
    </w:p>
    <w:p w:rsidR="00877765" w:rsidRDefault="00925E90" w:rsidP="00925E90">
      <w:pPr>
        <w:shd w:val="clear" w:color="auto" w:fill="FFFFFF"/>
        <w:suppressAutoHyphens/>
        <w:spacing w:before="5"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 w:rsidRPr="00925E9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- насосная станция  </w:t>
      </w:r>
      <w:r w:rsidRPr="00925E90">
        <w:rPr>
          <w:rFonts w:ascii="Times New Roman" w:hAnsi="Times New Roman"/>
          <w:color w:val="000000"/>
          <w:sz w:val="28"/>
          <w:szCs w:val="28"/>
          <w:lang w:eastAsia="ar-SA" w:bidi="ar-SA"/>
        </w:rPr>
        <w:t>II</w:t>
      </w:r>
      <w:r w:rsidRPr="00925E90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подъема.</w:t>
      </w:r>
      <w:r w:rsidR="00877765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br w:type="page"/>
      </w:r>
    </w:p>
    <w:p w:rsidR="009D364A" w:rsidRPr="008C4C91" w:rsidRDefault="00913CC9" w:rsidP="007B3EA2">
      <w:pPr>
        <w:pStyle w:val="1a"/>
        <w:numPr>
          <w:ilvl w:val="0"/>
          <w:numId w:val="15"/>
        </w:numPr>
        <w:spacing w:before="720"/>
        <w:ind w:left="714" w:hanging="357"/>
        <w:rPr>
          <w:lang w:val="ru-RU"/>
        </w:rPr>
      </w:pPr>
      <w:bookmarkStart w:id="13" w:name="_Toc367899690"/>
      <w:r>
        <w:rPr>
          <w:sz w:val="24"/>
          <w:szCs w:val="24"/>
          <w:lang w:val="ru-RU" w:eastAsia="ru-RU"/>
        </w:rPr>
        <w:lastRenderedPageBreak/>
        <w:t>А</w:t>
      </w:r>
      <w:r w:rsidR="009D364A" w:rsidRPr="008C4C91">
        <w:rPr>
          <w:sz w:val="24"/>
          <w:szCs w:val="24"/>
          <w:lang w:val="ru-RU" w:eastAsia="ru-RU"/>
        </w:rPr>
        <w:t>нализ состояния и функционирования существующих насосных станций</w:t>
      </w:r>
      <w:bookmarkEnd w:id="13"/>
    </w:p>
    <w:p w:rsidR="009D364A" w:rsidRPr="008C4C91" w:rsidRDefault="009D364A" w:rsidP="007B3EA2">
      <w:pPr>
        <w:tabs>
          <w:tab w:val="left" w:pos="2161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Количество насосных станций </w:t>
      </w:r>
      <w:r w:rsidR="00755C6C">
        <w:rPr>
          <w:rFonts w:ascii="Times New Roman" w:hAnsi="Times New Roman"/>
          <w:sz w:val="28"/>
          <w:szCs w:val="28"/>
          <w:lang w:val="ru-RU"/>
        </w:rPr>
        <w:t>второго подъема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C0A3C">
        <w:rPr>
          <w:rFonts w:ascii="Times New Roman" w:hAnsi="Times New Roman"/>
          <w:sz w:val="28"/>
          <w:szCs w:val="28"/>
          <w:lang w:val="ru-RU"/>
        </w:rPr>
        <w:t xml:space="preserve">участвующих в </w:t>
      </w:r>
      <w:proofErr w:type="spellStart"/>
      <w:r w:rsidR="009C0A3C">
        <w:rPr>
          <w:rFonts w:ascii="Times New Roman" w:hAnsi="Times New Roman"/>
          <w:sz w:val="28"/>
          <w:szCs w:val="28"/>
          <w:lang w:val="ru-RU"/>
        </w:rPr>
        <w:t>водообеспечении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53500">
        <w:rPr>
          <w:rFonts w:ascii="Times New Roman" w:hAnsi="Times New Roman"/>
          <w:sz w:val="28"/>
          <w:szCs w:val="28"/>
          <w:lang w:val="ru-RU"/>
        </w:rPr>
        <w:t>ДВУБРАТСКОЕ СП</w:t>
      </w:r>
      <w:r w:rsidR="009C0A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925E90">
        <w:rPr>
          <w:rFonts w:ascii="Times New Roman" w:hAnsi="Times New Roman"/>
          <w:sz w:val="28"/>
          <w:szCs w:val="28"/>
          <w:lang w:val="ru-RU"/>
        </w:rPr>
        <w:t>1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364A" w:rsidRPr="00925E90" w:rsidRDefault="00925E90" w:rsidP="007B3EA2">
      <w:pPr>
        <w:pStyle w:val="21"/>
        <w:spacing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Данных по оборудованию насосной станции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подъема нет.</w:t>
      </w:r>
    </w:p>
    <w:p w:rsidR="009D364A" w:rsidRPr="008C4C91" w:rsidRDefault="00913CC9" w:rsidP="007B3EA2">
      <w:pPr>
        <w:pStyle w:val="1a"/>
        <w:numPr>
          <w:ilvl w:val="0"/>
          <w:numId w:val="15"/>
        </w:numPr>
        <w:spacing w:before="600"/>
        <w:ind w:left="714" w:hanging="357"/>
        <w:rPr>
          <w:lang w:val="ru-RU"/>
        </w:rPr>
      </w:pPr>
      <w:bookmarkStart w:id="14" w:name="_Toc367899691"/>
      <w:r>
        <w:rPr>
          <w:sz w:val="24"/>
          <w:szCs w:val="24"/>
          <w:lang w:val="ru-RU" w:eastAsia="ru-RU"/>
        </w:rPr>
        <w:t>А</w:t>
      </w:r>
      <w:r w:rsidR="009D364A"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4"/>
    </w:p>
    <w:p w:rsidR="00BE4D1D" w:rsidRDefault="009D364A" w:rsidP="00655819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bookmarkStart w:id="15" w:name="_Ref303195802"/>
      <w:bookmarkStart w:id="16" w:name="_Ref303195782"/>
      <w:bookmarkStart w:id="17" w:name="_Ref303444608"/>
      <w:r w:rsidRPr="008C4C91">
        <w:rPr>
          <w:rFonts w:ascii="Times New Roman" w:hAnsi="Times New Roman"/>
          <w:sz w:val="28"/>
          <w:szCs w:val="28"/>
          <w:lang w:val="ru-RU"/>
        </w:rPr>
        <w:t xml:space="preserve">Общее состояние водопроводных сетей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Двубратского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BE4D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характеризуется высоким износом и </w:t>
      </w:r>
      <w:r w:rsidR="002A5DE1">
        <w:rPr>
          <w:rFonts w:ascii="Times New Roman" w:hAnsi="Times New Roman"/>
          <w:sz w:val="28"/>
          <w:szCs w:val="28"/>
          <w:lang w:val="ru-RU"/>
        </w:rPr>
        <w:t>сложными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условиями эксплуатации. </w:t>
      </w:r>
    </w:p>
    <w:p w:rsidR="00BE4D1D" w:rsidRDefault="00E176CF" w:rsidP="00655819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Общая п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ротяженность сетей составляет </w:t>
      </w:r>
      <w:r w:rsidR="00F220D0">
        <w:rPr>
          <w:rFonts w:ascii="Times New Roman" w:hAnsi="Times New Roman"/>
          <w:sz w:val="28"/>
          <w:szCs w:val="28"/>
          <w:lang w:val="ru-RU"/>
        </w:rPr>
        <w:t>8,26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км</w:t>
      </w:r>
      <w:r w:rsidR="00F220D0">
        <w:rPr>
          <w:rFonts w:ascii="Times New Roman" w:hAnsi="Times New Roman"/>
          <w:sz w:val="28"/>
          <w:szCs w:val="28"/>
          <w:lang w:val="ru-RU"/>
        </w:rPr>
        <w:t xml:space="preserve"> в пос. </w:t>
      </w:r>
      <w:proofErr w:type="spellStart"/>
      <w:r w:rsidR="00F220D0">
        <w:rPr>
          <w:rFonts w:ascii="Times New Roman" w:hAnsi="Times New Roman"/>
          <w:sz w:val="28"/>
          <w:szCs w:val="28"/>
          <w:lang w:val="ru-RU"/>
        </w:rPr>
        <w:t>Двубратский</w:t>
      </w:r>
      <w:proofErr w:type="spellEnd"/>
      <w:r w:rsidR="00F220D0">
        <w:rPr>
          <w:rFonts w:ascii="Times New Roman" w:hAnsi="Times New Roman"/>
          <w:sz w:val="28"/>
          <w:szCs w:val="28"/>
          <w:lang w:val="ru-RU"/>
        </w:rPr>
        <w:t xml:space="preserve"> и 1,3 км по ул. Степной в пос. </w:t>
      </w:r>
      <w:proofErr w:type="spellStart"/>
      <w:r w:rsidR="00F220D0">
        <w:rPr>
          <w:rFonts w:ascii="Times New Roman" w:hAnsi="Times New Roman"/>
          <w:sz w:val="28"/>
          <w:szCs w:val="28"/>
          <w:lang w:val="ru-RU"/>
        </w:rPr>
        <w:t>Двубратский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E4D1D" w:rsidRDefault="00BE4D1D" w:rsidP="00655819">
      <w:pPr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Существующие водопроводные сети диаметром 50-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15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0 мм выполнены из сталь</w:t>
      </w:r>
      <w:r w:rsidR="00113A8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труб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 Глубина зал</w:t>
      </w:r>
      <w:r w:rsidR="00341A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оже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ния </w:t>
      </w:r>
      <w:r w:rsidR="0090294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1,3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м. Водопроводные сети тупиковые.</w:t>
      </w:r>
    </w:p>
    <w:p w:rsidR="00F220D0" w:rsidRDefault="00F220D0" w:rsidP="00655819">
      <w:pPr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Состав сетей следующий: диаметром 150мм </w:t>
      </w:r>
      <w:r w:rsidR="00341A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6006</w:t>
      </w:r>
      <w:r w:rsidR="00341A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диаметром 100мм – 200м, диаметром 50мм – 253м</w:t>
      </w:r>
      <w:proofErr w:type="gramStart"/>
      <w:r w:rsidR="00341A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.О</w:t>
      </w:r>
      <w:proofErr w:type="gramEnd"/>
      <w:r w:rsidR="00341A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бщая протяженность </w:t>
      </w:r>
      <w:proofErr w:type="spellStart"/>
      <w:r w:rsidR="00341A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сетец</w:t>
      </w:r>
      <w:proofErr w:type="spellEnd"/>
      <w:r w:rsidR="00341A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– 8259м. Количество колодцев – 45шт. </w:t>
      </w:r>
    </w:p>
    <w:p w:rsidR="00341A84" w:rsidRPr="00341A84" w:rsidRDefault="00341A84" w:rsidP="00341A84">
      <w:pPr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Существующие водопроводные сети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 ул. Степной  </w:t>
      </w:r>
      <w:proofErr w:type="gramStart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мм</w:t>
      </w:r>
      <w:proofErr w:type="gramEnd"/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выполнены из сталь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ных труб</w:t>
      </w:r>
      <w:r w:rsidRPr="00341A8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диаметром 50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100,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15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мм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 Глубина зал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ожен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ия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труб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от поверхности земли до верха трубы</w:t>
      </w:r>
      <w:r w:rsidRPr="002A4C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 Водопроводные сети тупиковые.</w:t>
      </w:r>
    </w:p>
    <w:p w:rsidR="009D364A" w:rsidRPr="00925E90" w:rsidRDefault="00BE4D1D" w:rsidP="0065581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4D1D"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Основная часть водопроводных сетей, более  90%,  проложены с 1966 по 1980 годы, в связи этим  износ водопроводных сетей п. </w:t>
      </w:r>
      <w:proofErr w:type="spellStart"/>
      <w:r w:rsidRPr="00BE4D1D">
        <w:rPr>
          <w:rFonts w:ascii="Times New Roman" w:hAnsi="Times New Roman"/>
          <w:sz w:val="28"/>
          <w:szCs w:val="28"/>
          <w:lang w:val="ru-RU" w:eastAsia="ru-RU" w:bidi="ar-SA"/>
        </w:rPr>
        <w:t>Двубратский</w:t>
      </w:r>
      <w:proofErr w:type="spellEnd"/>
      <w:r w:rsidR="00925E90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BE4D1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925E90" w:rsidRPr="00BE4D1D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согласно отчета</w:t>
      </w:r>
      <w:proofErr w:type="gramEnd"/>
      <w:r w:rsidR="00925E90" w:rsidRPr="00BE4D1D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№128-10-78 Торгово-промышленной палаты </w:t>
      </w:r>
      <w:proofErr w:type="spellStart"/>
      <w:r w:rsidR="00925E90" w:rsidRPr="00BE4D1D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Усть-Лабинского</w:t>
      </w:r>
      <w:proofErr w:type="spellEnd"/>
      <w:r w:rsidR="00925E90" w:rsidRPr="00BE4D1D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района, составляет 96,5%.</w:t>
      </w:r>
      <w:bookmarkEnd w:id="15"/>
    </w:p>
    <w:bookmarkEnd w:id="16"/>
    <w:p w:rsidR="00FD5ECD" w:rsidRDefault="00FD5ECD" w:rsidP="00655819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 xml:space="preserve">Эксплуатация сетей ведется в сложных инженерно-геологических условиях. К неблагоприятным физико-геологическим процессам на территории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Двубратского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СП</w:t>
      </w:r>
      <w:r w:rsidRPr="007F6891">
        <w:rPr>
          <w:rFonts w:ascii="Times New Roman" w:hAnsi="Times New Roman"/>
          <w:sz w:val="28"/>
          <w:szCs w:val="28"/>
          <w:lang w:val="ru-RU"/>
        </w:rPr>
        <w:t>следует</w:t>
      </w:r>
      <w:proofErr w:type="spellEnd"/>
      <w:r w:rsidRPr="007F6891">
        <w:rPr>
          <w:rFonts w:ascii="Times New Roman" w:hAnsi="Times New Roman"/>
          <w:sz w:val="28"/>
          <w:szCs w:val="28"/>
          <w:lang w:val="ru-RU"/>
        </w:rPr>
        <w:t xml:space="preserve"> отнести:</w:t>
      </w:r>
    </w:p>
    <w:p w:rsidR="007B3EA2" w:rsidRPr="007B3EA2" w:rsidRDefault="007B3EA2" w:rsidP="00655819">
      <w:pPr>
        <w:numPr>
          <w:ilvl w:val="0"/>
          <w:numId w:val="33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подтопление;</w:t>
      </w:r>
    </w:p>
    <w:p w:rsidR="007B3EA2" w:rsidRPr="007B3EA2" w:rsidRDefault="007B3EA2" w:rsidP="00655819">
      <w:pPr>
        <w:numPr>
          <w:ilvl w:val="0"/>
          <w:numId w:val="33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затопление; </w:t>
      </w:r>
    </w:p>
    <w:p w:rsidR="007B3EA2" w:rsidRPr="007B3EA2" w:rsidRDefault="007B3EA2" w:rsidP="00655819">
      <w:pPr>
        <w:numPr>
          <w:ilvl w:val="0"/>
          <w:numId w:val="33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заболачивание; </w:t>
      </w:r>
    </w:p>
    <w:p w:rsidR="007B3EA2" w:rsidRPr="007B3EA2" w:rsidRDefault="007B3EA2" w:rsidP="00655819">
      <w:pPr>
        <w:numPr>
          <w:ilvl w:val="0"/>
          <w:numId w:val="33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агрессивность подземных вод; </w:t>
      </w:r>
    </w:p>
    <w:p w:rsidR="007B3EA2" w:rsidRPr="007B3EA2" w:rsidRDefault="007B3EA2" w:rsidP="00655819">
      <w:pPr>
        <w:numPr>
          <w:ilvl w:val="0"/>
          <w:numId w:val="33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боковая эрозия; </w:t>
      </w:r>
    </w:p>
    <w:p w:rsidR="007B3EA2" w:rsidRPr="007B3EA2" w:rsidRDefault="007B3EA2" w:rsidP="00655819">
      <w:pPr>
        <w:numPr>
          <w:ilvl w:val="0"/>
          <w:numId w:val="33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наличие слабых грунтов в основании фундаментов;</w:t>
      </w:r>
    </w:p>
    <w:p w:rsidR="007B3EA2" w:rsidRPr="007B3EA2" w:rsidRDefault="007B3EA2" w:rsidP="00655819">
      <w:pPr>
        <w:numPr>
          <w:ilvl w:val="0"/>
          <w:numId w:val="34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просадка грунтов;</w:t>
      </w:r>
    </w:p>
    <w:p w:rsidR="007B3EA2" w:rsidRPr="007B3EA2" w:rsidRDefault="007B3EA2" w:rsidP="00655819">
      <w:pPr>
        <w:numPr>
          <w:ilvl w:val="0"/>
          <w:numId w:val="34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эоловые процессы, ветровая эрозия, аккумуляция;</w:t>
      </w:r>
    </w:p>
    <w:p w:rsidR="007B3EA2" w:rsidRPr="007B3EA2" w:rsidRDefault="007B3EA2" w:rsidP="00655819">
      <w:pPr>
        <w:numPr>
          <w:ilvl w:val="0"/>
          <w:numId w:val="32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eastAsia="ru-RU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дефляция</w:t>
      </w:r>
      <w:r w:rsidRPr="007B3EA2">
        <w:rPr>
          <w:rFonts w:ascii="Times New Roman" w:hAnsi="Times New Roman"/>
          <w:color w:val="000000"/>
          <w:sz w:val="28"/>
          <w:szCs w:val="28"/>
          <w:lang w:eastAsia="ru-RU" w:bidi="ar-SA"/>
        </w:rPr>
        <w:t>;</w:t>
      </w:r>
    </w:p>
    <w:p w:rsidR="007B3EA2" w:rsidRPr="007B3EA2" w:rsidRDefault="007B3EA2" w:rsidP="00655819">
      <w:pPr>
        <w:numPr>
          <w:ilvl w:val="0"/>
          <w:numId w:val="32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eastAsia="ru-RU" w:bidi="ar-SA"/>
        </w:rPr>
      </w:pPr>
      <w:proofErr w:type="spellStart"/>
      <w:r w:rsidRPr="007B3EA2">
        <w:rPr>
          <w:rFonts w:ascii="Times New Roman" w:hAnsi="Times New Roman"/>
          <w:color w:val="000000"/>
          <w:sz w:val="28"/>
          <w:szCs w:val="28"/>
          <w:lang w:eastAsia="ru-RU" w:bidi="ar-SA"/>
        </w:rPr>
        <w:t>делювиальный</w:t>
      </w:r>
      <w:proofErr w:type="spellEnd"/>
      <w:r w:rsidRPr="007B3EA2">
        <w:rPr>
          <w:rFonts w:ascii="Times New Roman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7B3EA2">
        <w:rPr>
          <w:rFonts w:ascii="Times New Roman" w:hAnsi="Times New Roman"/>
          <w:color w:val="000000"/>
          <w:sz w:val="28"/>
          <w:szCs w:val="28"/>
          <w:lang w:eastAsia="ru-RU" w:bidi="ar-SA"/>
        </w:rPr>
        <w:t>снос</w:t>
      </w:r>
      <w:proofErr w:type="spellEnd"/>
      <w:r w:rsidRPr="007B3EA2">
        <w:rPr>
          <w:rFonts w:ascii="Times New Roman" w:hAnsi="Times New Roman"/>
          <w:color w:val="000000"/>
          <w:sz w:val="28"/>
          <w:szCs w:val="28"/>
          <w:lang w:eastAsia="ru-RU" w:bidi="ar-SA"/>
        </w:rPr>
        <w:t>;</w:t>
      </w:r>
    </w:p>
    <w:p w:rsidR="007B3EA2" w:rsidRPr="007B3EA2" w:rsidRDefault="007B3EA2" w:rsidP="00655819">
      <w:pPr>
        <w:numPr>
          <w:ilvl w:val="0"/>
          <w:numId w:val="31"/>
        </w:numPr>
        <w:tabs>
          <w:tab w:val="left" w:pos="360"/>
          <w:tab w:val="left" w:pos="1134"/>
        </w:tabs>
        <w:suppressAutoHyphens/>
        <w:spacing w:line="276" w:lineRule="auto"/>
        <w:ind w:firstLine="491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сейсмичность.</w:t>
      </w:r>
    </w:p>
    <w:p w:rsidR="007B3EA2" w:rsidRPr="007B3EA2" w:rsidRDefault="007B3EA2" w:rsidP="007B3EA2">
      <w:pPr>
        <w:suppressAutoHyphens/>
        <w:spacing w:line="276" w:lineRule="auto"/>
        <w:ind w:firstLine="851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 w:rsidRPr="007B3EA2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Инженерно-геологические условия, согласно СП-II-105-97, соответствуют второй и третьей категории сложности. </w:t>
      </w:r>
    </w:p>
    <w:p w:rsidR="00FD5ECD" w:rsidRPr="00520402" w:rsidRDefault="00FD5ECD" w:rsidP="007B3EA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20402">
        <w:rPr>
          <w:rFonts w:ascii="Times New Roman" w:hAnsi="Times New Roman"/>
          <w:sz w:val="28"/>
          <w:szCs w:val="28"/>
          <w:lang w:val="ru-RU"/>
        </w:rPr>
        <w:t xml:space="preserve">Фоновая сейсмичность территории района </w:t>
      </w:r>
      <w:proofErr w:type="gramStart"/>
      <w:r w:rsidRPr="00520402">
        <w:rPr>
          <w:rFonts w:ascii="Times New Roman" w:hAnsi="Times New Roman"/>
          <w:sz w:val="28"/>
          <w:szCs w:val="28"/>
          <w:lang w:val="ru-RU"/>
        </w:rPr>
        <w:t>согласно карты</w:t>
      </w:r>
      <w:proofErr w:type="gramEnd"/>
      <w:r w:rsidRPr="00520402">
        <w:rPr>
          <w:rFonts w:ascii="Times New Roman" w:hAnsi="Times New Roman"/>
          <w:sz w:val="28"/>
          <w:szCs w:val="28"/>
          <w:lang w:val="ru-RU"/>
        </w:rPr>
        <w:t xml:space="preserve"> ОСР-97(А), СНиП II-07-81-2000* составляет – 7 баллов. </w:t>
      </w:r>
    </w:p>
    <w:p w:rsidR="009D364A" w:rsidRPr="008C4C91" w:rsidRDefault="00F85683" w:rsidP="007B3EA2">
      <w:pPr>
        <w:pStyle w:val="1a"/>
        <w:numPr>
          <w:ilvl w:val="0"/>
          <w:numId w:val="15"/>
        </w:numPr>
        <w:spacing w:before="720"/>
        <w:ind w:left="357" w:hanging="357"/>
        <w:rPr>
          <w:lang w:val="ru-RU"/>
        </w:rPr>
      </w:pPr>
      <w:bookmarkStart w:id="18" w:name="_Toc367899692"/>
      <w:bookmarkEnd w:id="17"/>
      <w:r>
        <w:rPr>
          <w:sz w:val="24"/>
          <w:szCs w:val="24"/>
          <w:lang w:val="ru-RU" w:eastAsia="ru-RU"/>
        </w:rPr>
        <w:t>А</w:t>
      </w:r>
      <w:r w:rsidR="009D364A"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18"/>
    </w:p>
    <w:p w:rsidR="00745F14" w:rsidRPr="00DE635F" w:rsidRDefault="009D364A" w:rsidP="007B3EA2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В соответствии с п. 4.4. СНиП 2.04.02-84* системы централизованного хозяйственно-питьевого и противопожарного водоснабжения </w:t>
      </w:r>
      <w:r w:rsidR="00655819">
        <w:rPr>
          <w:rFonts w:ascii="Times New Roman" w:hAnsi="Times New Roman"/>
          <w:spacing w:val="-1"/>
          <w:sz w:val="28"/>
          <w:szCs w:val="28"/>
          <w:lang w:val="ru-RU"/>
        </w:rPr>
        <w:t>пос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proofErr w:type="spellStart"/>
      <w:r w:rsidR="00D34CD7">
        <w:rPr>
          <w:rFonts w:ascii="Times New Roman" w:hAnsi="Times New Roman"/>
          <w:spacing w:val="-1"/>
          <w:sz w:val="28"/>
          <w:szCs w:val="28"/>
          <w:lang w:val="ru-RU"/>
        </w:rPr>
        <w:t>Двубратский</w:t>
      </w:r>
      <w:proofErr w:type="spellEnd"/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относ</w:t>
      </w:r>
      <w:r w:rsidR="00913CC9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тся к II</w:t>
      </w:r>
      <w:r w:rsidR="00925E90">
        <w:rPr>
          <w:rFonts w:ascii="Times New Roman" w:hAnsi="Times New Roman"/>
          <w:spacing w:val="-1"/>
          <w:sz w:val="28"/>
          <w:szCs w:val="28"/>
        </w:rPr>
        <w:t>I</w:t>
      </w:r>
      <w:r w:rsidR="00925E90" w:rsidRPr="00925E9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категории по степени обеспеченности подачи воды с элементами системы, относящимися к I категории, используемыми для подачи воды на пожаротушение. </w:t>
      </w:r>
    </w:p>
    <w:p w:rsidR="009D364A" w:rsidRPr="00745F14" w:rsidRDefault="00745F14" w:rsidP="007B3EA2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745F14">
        <w:rPr>
          <w:rFonts w:ascii="Times New Roman" w:hAnsi="Times New Roman"/>
          <w:spacing w:val="-1"/>
          <w:sz w:val="28"/>
          <w:szCs w:val="28"/>
          <w:lang w:val="ru-RU"/>
        </w:rPr>
        <w:t xml:space="preserve">В поселении сохраняется </w:t>
      </w:r>
      <w:r w:rsidR="009D364A" w:rsidRPr="00745F14">
        <w:rPr>
          <w:rFonts w:ascii="Times New Roman" w:hAnsi="Times New Roman"/>
          <w:spacing w:val="-1"/>
          <w:sz w:val="28"/>
          <w:szCs w:val="28"/>
          <w:lang w:val="ru-RU"/>
        </w:rPr>
        <w:t xml:space="preserve">дефицит питьевой воды. Это объясняется в первую </w:t>
      </w:r>
      <w:r w:rsidR="009D364A" w:rsidRPr="00745F14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систем водоснабжения. Основные направления развития системы водоснабжения </w:t>
      </w:r>
      <w:r w:rsidR="00ED643C" w:rsidRPr="00745F14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F53500" w:rsidRPr="00745F14">
        <w:rPr>
          <w:rFonts w:ascii="Times New Roman" w:hAnsi="Times New Roman"/>
          <w:spacing w:val="-1"/>
          <w:sz w:val="28"/>
          <w:szCs w:val="28"/>
          <w:lang w:val="ru-RU"/>
        </w:rPr>
        <w:t>ДВУБРАТСКОЕ СП</w:t>
      </w:r>
      <w:r w:rsidR="009D364A" w:rsidRPr="00745F14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913CC9" w:rsidRPr="00913CC9" w:rsidRDefault="009D364A" w:rsidP="007B3EA2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существующей системы водоснабжения и дальнейшие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proofErr w:type="gramStart"/>
      <w:r w:rsidR="00745F14">
        <w:rPr>
          <w:rFonts w:ascii="Times New Roman" w:hAnsi="Times New Roman"/>
          <w:sz w:val="28"/>
          <w:szCs w:val="28"/>
        </w:rPr>
        <w:t>C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уществующ</w:t>
      </w:r>
      <w:r w:rsidR="00745F14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="00745F14">
        <w:rPr>
          <w:rFonts w:ascii="Times New Roman" w:hAnsi="Times New Roman"/>
          <w:sz w:val="28"/>
          <w:szCs w:val="28"/>
          <w:lang w:val="ru-RU"/>
        </w:rPr>
        <w:t>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водоснабжения не обеспечива</w:t>
      </w:r>
      <w:r w:rsidR="00745F14">
        <w:rPr>
          <w:rFonts w:ascii="Times New Roman" w:hAnsi="Times New Roman"/>
          <w:sz w:val="28"/>
          <w:szCs w:val="28"/>
          <w:lang w:val="ru-RU"/>
        </w:rPr>
        <w:t>е</w:t>
      </w:r>
      <w:r w:rsidRPr="008C4C91">
        <w:rPr>
          <w:rFonts w:ascii="Times New Roman" w:hAnsi="Times New Roman"/>
          <w:sz w:val="28"/>
          <w:szCs w:val="28"/>
          <w:lang w:val="ru-RU"/>
        </w:rPr>
        <w:t>т запаса воды на пожаротушение.</w:t>
      </w:r>
      <w:proofErr w:type="gramEnd"/>
      <w:r w:rsidR="0091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>Одной из главных проблем качественной поставки воды населению является изнош</w:t>
      </w:r>
      <w:r w:rsidR="00745F14">
        <w:rPr>
          <w:rFonts w:ascii="Times New Roman" w:hAnsi="Times New Roman"/>
          <w:sz w:val="28"/>
          <w:szCs w:val="28"/>
          <w:lang w:val="ru-RU"/>
        </w:rPr>
        <w:t xml:space="preserve">енность водопроводных сетей. В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F14">
        <w:rPr>
          <w:rFonts w:ascii="Times New Roman" w:hAnsi="Times New Roman"/>
          <w:sz w:val="28"/>
          <w:szCs w:val="28"/>
          <w:lang w:val="ru-RU"/>
        </w:rPr>
        <w:t>поселке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F14">
        <w:rPr>
          <w:rFonts w:ascii="Times New Roman" w:hAnsi="Times New Roman"/>
          <w:sz w:val="28"/>
          <w:szCs w:val="28"/>
          <w:lang w:val="ru-RU"/>
        </w:rPr>
        <w:t>сети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 xml:space="preserve"> имеют износ </w:t>
      </w:r>
      <w:r w:rsidR="00745F14">
        <w:rPr>
          <w:rFonts w:ascii="Times New Roman" w:hAnsi="Times New Roman"/>
          <w:sz w:val="28"/>
          <w:szCs w:val="28"/>
          <w:lang w:val="ru-RU"/>
        </w:rPr>
        <w:t>около 9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>0%. 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 xml:space="preserve">Кроме того, такое состояние сетей увеличивает концентрацию железа и показателя жесткости. </w:t>
      </w:r>
    </w:p>
    <w:p w:rsidR="009D364A" w:rsidRPr="00913CC9" w:rsidRDefault="00913CC9" w:rsidP="007B3EA2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На качество обеспечения населения водой также влияет то, что часть сетей в </w:t>
      </w:r>
      <w:r w:rsidR="00745F14">
        <w:rPr>
          <w:rFonts w:ascii="Times New Roman" w:hAnsi="Times New Roman"/>
          <w:sz w:val="28"/>
          <w:szCs w:val="28"/>
          <w:lang w:val="ru-RU"/>
        </w:rPr>
        <w:t>поселке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</w:t>
      </w:r>
    </w:p>
    <w:p w:rsidR="009D364A" w:rsidRPr="008C4C91" w:rsidRDefault="009D364A" w:rsidP="007B3EA2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современное, отвечающее энергосберегающим технологиям.</w:t>
      </w:r>
    </w:p>
    <w:p w:rsidR="009D364A" w:rsidRPr="008C4C91" w:rsidRDefault="009D364A" w:rsidP="007B3EA2">
      <w:pPr>
        <w:pStyle w:val="1"/>
        <w:spacing w:line="276" w:lineRule="auto"/>
      </w:pPr>
      <w:bookmarkStart w:id="19" w:name="_Toc337678700"/>
      <w:bookmarkStart w:id="20" w:name="_Toc339183642"/>
      <w:r w:rsidRPr="008C4C91">
        <w:br w:type="page"/>
      </w:r>
      <w:bookmarkStart w:id="21" w:name="_Toc367899693"/>
      <w:r w:rsidRPr="008C4C91">
        <w:lastRenderedPageBreak/>
        <w:t>Балансы производительности сооружений системы водоснабжения и потребления воды в зонах действия источников водоснабжения.</w:t>
      </w:r>
      <w:bookmarkEnd w:id="19"/>
      <w:bookmarkEnd w:id="20"/>
      <w:bookmarkEnd w:id="21"/>
    </w:p>
    <w:p w:rsidR="009D364A" w:rsidRPr="008C4C91" w:rsidRDefault="00F85683" w:rsidP="009761D1">
      <w:pPr>
        <w:pStyle w:val="1a"/>
        <w:numPr>
          <w:ilvl w:val="1"/>
          <w:numId w:val="24"/>
        </w:numPr>
        <w:spacing w:before="120" w:after="0"/>
        <w:ind w:left="0" w:hanging="87"/>
        <w:rPr>
          <w:lang w:val="ru-RU"/>
        </w:rPr>
      </w:pPr>
      <w:bookmarkStart w:id="22" w:name="_Toc367899694"/>
      <w:r>
        <w:rPr>
          <w:lang w:val="ru-RU"/>
        </w:rPr>
        <w:t>В</w:t>
      </w:r>
      <w:r w:rsidR="009D364A" w:rsidRPr="008C4C91">
        <w:rPr>
          <w:lang w:val="ru-RU"/>
        </w:rPr>
        <w:t>одный баланс подачи и реализации воды</w:t>
      </w:r>
      <w:bookmarkEnd w:id="22"/>
    </w:p>
    <w:p w:rsidR="009D364A" w:rsidRPr="008C4C91" w:rsidRDefault="009D364A" w:rsidP="007B3EA2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9D364A" w:rsidRPr="008C4C91" w:rsidRDefault="009D364A" w:rsidP="007B3EA2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Двубратского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745F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формируется под влиянием ряда факторов, в совокупности создающих особые условия водопользования:</w:t>
      </w:r>
    </w:p>
    <w:p w:rsidR="009D364A" w:rsidRPr="007B3EA2" w:rsidRDefault="009D364A" w:rsidP="007B3EA2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7B3EA2">
        <w:rPr>
          <w:rFonts w:ascii="Times New Roman" w:hAnsi="Times New Roman"/>
          <w:sz w:val="28"/>
          <w:szCs w:val="28"/>
          <w:lang w:val="ru-RU"/>
        </w:rPr>
        <w:t>Высокая сезонная неравномерность потребления;</w:t>
      </w:r>
    </w:p>
    <w:p w:rsidR="009D364A" w:rsidRPr="007B3EA2" w:rsidRDefault="009D364A" w:rsidP="007B3EA2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7B3EA2">
        <w:rPr>
          <w:rFonts w:ascii="Times New Roman" w:hAnsi="Times New Roman"/>
          <w:sz w:val="28"/>
          <w:szCs w:val="28"/>
          <w:lang w:val="ru-RU"/>
        </w:rPr>
        <w:t>Высокая доля частного сектора;</w:t>
      </w:r>
    </w:p>
    <w:p w:rsidR="00A339E4" w:rsidRPr="007B3EA2" w:rsidRDefault="009D364A" w:rsidP="007B3EA2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7B3EA2">
        <w:rPr>
          <w:rFonts w:ascii="Times New Roman" w:hAnsi="Times New Roman"/>
          <w:sz w:val="28"/>
          <w:szCs w:val="28"/>
          <w:lang w:val="ru-RU"/>
        </w:rPr>
        <w:t>Необходимость подавать воду с высокими напорами.</w:t>
      </w:r>
    </w:p>
    <w:p w:rsidR="009D364A" w:rsidRPr="007B3EA2" w:rsidRDefault="00A339E4" w:rsidP="00A339E4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7B3EA2">
        <w:rPr>
          <w:rFonts w:ascii="Times New Roman" w:hAnsi="Times New Roman"/>
          <w:sz w:val="28"/>
          <w:szCs w:val="28"/>
          <w:lang w:val="ru-RU"/>
        </w:rPr>
        <w:t>Составляющие водного баланса приведены в таблице 4.</w:t>
      </w:r>
    </w:p>
    <w:p w:rsidR="009D364A" w:rsidRPr="00A339E4" w:rsidRDefault="009D364A" w:rsidP="00B246BE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A339E4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Таблица </w:t>
      </w:r>
      <w:r w:rsidR="00093EB5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A339E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559"/>
        <w:gridCol w:w="1843"/>
      </w:tblGrid>
      <w:tr w:rsidR="00B246BE" w:rsidRPr="008C4C91" w:rsidTr="00E26977">
        <w:trPr>
          <w:tblHeader/>
        </w:trPr>
        <w:tc>
          <w:tcPr>
            <w:tcW w:w="3794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43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246BE" w:rsidRPr="008C4C91" w:rsidRDefault="00B246BE" w:rsidP="00B246BE">
            <w:pPr>
              <w:pStyle w:val="21"/>
              <w:spacing w:after="0" w:line="240" w:lineRule="auto"/>
              <w:ind w:left="-63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843" w:type="dxa"/>
          </w:tcPr>
          <w:p w:rsidR="00B246BE" w:rsidRPr="008C4C91" w:rsidRDefault="00B246BE" w:rsidP="00B246BE">
            <w:pPr>
              <w:pStyle w:val="21"/>
              <w:spacing w:after="0" w:line="240" w:lineRule="auto"/>
              <w:ind w:left="-18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B246BE" w:rsidRPr="008C4C91" w:rsidTr="00E26977">
        <w:tc>
          <w:tcPr>
            <w:tcW w:w="3794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Объем выработки воды (подъем)</w:t>
            </w:r>
          </w:p>
        </w:tc>
        <w:tc>
          <w:tcPr>
            <w:tcW w:w="1843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vAlign w:val="bottom"/>
          </w:tcPr>
          <w:p w:rsidR="00B246BE" w:rsidRPr="00406E3E" w:rsidRDefault="00E26977" w:rsidP="00406E3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н/д</w:t>
            </w:r>
          </w:p>
        </w:tc>
        <w:tc>
          <w:tcPr>
            <w:tcW w:w="1843" w:type="dxa"/>
            <w:vAlign w:val="bottom"/>
          </w:tcPr>
          <w:p w:rsidR="00B246BE" w:rsidRPr="00406E3E" w:rsidRDefault="00E26977" w:rsidP="00406E3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B246BE" w:rsidRPr="008C4C91" w:rsidTr="00E26977">
        <w:tc>
          <w:tcPr>
            <w:tcW w:w="3794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Потери при подъеме</w:t>
            </w:r>
          </w:p>
        </w:tc>
        <w:tc>
          <w:tcPr>
            <w:tcW w:w="1843" w:type="dxa"/>
          </w:tcPr>
          <w:p w:rsidR="00B246BE" w:rsidRPr="008C4C91" w:rsidRDefault="00B246BE" w:rsidP="00230DC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</w:tcPr>
          <w:p w:rsidR="00B246BE" w:rsidRDefault="00B246BE" w:rsidP="00117856">
            <w:pPr>
              <w:pStyle w:val="21"/>
              <w:spacing w:after="0" w:line="240" w:lineRule="auto"/>
              <w:ind w:left="-63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246BE" w:rsidRDefault="00E26977" w:rsidP="00117856">
            <w:pPr>
              <w:pStyle w:val="21"/>
              <w:spacing w:after="0" w:line="240" w:lineRule="auto"/>
              <w:ind w:left="-18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26977" w:rsidRPr="008C4C91" w:rsidTr="00E26977">
        <w:tc>
          <w:tcPr>
            <w:tcW w:w="3794" w:type="dxa"/>
          </w:tcPr>
          <w:p w:rsidR="00E26977" w:rsidRDefault="00E26977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Получено воды со стороны</w:t>
            </w:r>
          </w:p>
        </w:tc>
        <w:tc>
          <w:tcPr>
            <w:tcW w:w="1843" w:type="dxa"/>
          </w:tcPr>
          <w:p w:rsidR="00E26977" w:rsidRPr="008C4C91" w:rsidRDefault="00E26977" w:rsidP="00230DC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26977" w:rsidRDefault="00E26977" w:rsidP="00117856">
            <w:pPr>
              <w:pStyle w:val="21"/>
              <w:spacing w:after="0" w:line="240" w:lineRule="auto"/>
              <w:ind w:left="-63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26977" w:rsidRDefault="00E26977" w:rsidP="00117856">
            <w:pPr>
              <w:pStyle w:val="21"/>
              <w:spacing w:after="0" w:line="240" w:lineRule="auto"/>
              <w:ind w:left="-18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183,2</w:t>
            </w:r>
          </w:p>
        </w:tc>
      </w:tr>
      <w:tr w:rsidR="00B246BE" w:rsidRPr="008C4C91" w:rsidTr="00E26977">
        <w:tc>
          <w:tcPr>
            <w:tcW w:w="3794" w:type="dxa"/>
          </w:tcPr>
          <w:p w:rsidR="00B246BE" w:rsidRPr="008C4C91" w:rsidRDefault="00B246BE" w:rsidP="00E26977">
            <w:pPr>
              <w:pStyle w:val="2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тпуска в сеть</w:t>
            </w:r>
          </w:p>
        </w:tc>
        <w:tc>
          <w:tcPr>
            <w:tcW w:w="1843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-63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246BE" w:rsidRPr="008C4C91" w:rsidRDefault="00E26977" w:rsidP="00117856">
            <w:pPr>
              <w:pStyle w:val="21"/>
              <w:spacing w:after="0" w:line="240" w:lineRule="auto"/>
              <w:ind w:left="-18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183,2</w:t>
            </w:r>
          </w:p>
        </w:tc>
      </w:tr>
      <w:tr w:rsidR="00B246BE" w:rsidRPr="008C4C91" w:rsidTr="00E26977">
        <w:tc>
          <w:tcPr>
            <w:tcW w:w="3794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Объем неучтенных расходов и потерь</w:t>
            </w:r>
          </w:p>
        </w:tc>
        <w:tc>
          <w:tcPr>
            <w:tcW w:w="1843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-63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246BE" w:rsidRPr="008C4C91" w:rsidRDefault="00183473" w:rsidP="00117856">
            <w:pPr>
              <w:pStyle w:val="21"/>
              <w:spacing w:after="0" w:line="240" w:lineRule="auto"/>
              <w:ind w:left="-18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109,006</w:t>
            </w:r>
          </w:p>
        </w:tc>
      </w:tr>
      <w:tr w:rsidR="00B246BE" w:rsidRPr="008C4C91" w:rsidTr="00E26977">
        <w:tc>
          <w:tcPr>
            <w:tcW w:w="3794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</w:p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услуг:</w:t>
            </w:r>
          </w:p>
        </w:tc>
        <w:tc>
          <w:tcPr>
            <w:tcW w:w="1843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vAlign w:val="bottom"/>
          </w:tcPr>
          <w:p w:rsidR="00B246BE" w:rsidRPr="00406E3E" w:rsidRDefault="00B246BE" w:rsidP="00406E3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bottom"/>
          </w:tcPr>
          <w:p w:rsidR="00B246BE" w:rsidRPr="00406E3E" w:rsidRDefault="00183473" w:rsidP="00406E3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74,206</w:t>
            </w:r>
          </w:p>
        </w:tc>
      </w:tr>
      <w:tr w:rsidR="00B246BE" w:rsidRPr="008C4C91" w:rsidTr="00E26977">
        <w:tc>
          <w:tcPr>
            <w:tcW w:w="3794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-населению</w:t>
            </w:r>
          </w:p>
        </w:tc>
        <w:tc>
          <w:tcPr>
            <w:tcW w:w="1843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vAlign w:val="bottom"/>
          </w:tcPr>
          <w:p w:rsidR="00B246BE" w:rsidRPr="00406E3E" w:rsidRDefault="00B246BE" w:rsidP="00406E3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bottom"/>
          </w:tcPr>
          <w:p w:rsidR="00B246BE" w:rsidRPr="00406E3E" w:rsidRDefault="00183473" w:rsidP="00406E3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59,956</w:t>
            </w:r>
          </w:p>
        </w:tc>
      </w:tr>
      <w:tr w:rsidR="00B246BE" w:rsidRPr="008C4C91" w:rsidTr="00E26977">
        <w:tc>
          <w:tcPr>
            <w:tcW w:w="3794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-прочим потребителям</w:t>
            </w:r>
          </w:p>
        </w:tc>
        <w:tc>
          <w:tcPr>
            <w:tcW w:w="1843" w:type="dxa"/>
          </w:tcPr>
          <w:p w:rsidR="00B246BE" w:rsidRPr="008C4C91" w:rsidRDefault="00B246BE" w:rsidP="00117856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vAlign w:val="bottom"/>
          </w:tcPr>
          <w:p w:rsidR="00B246BE" w:rsidRPr="00406E3E" w:rsidRDefault="00B246BE" w:rsidP="00406E3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bottom"/>
          </w:tcPr>
          <w:p w:rsidR="00B246BE" w:rsidRPr="00406E3E" w:rsidRDefault="00183473" w:rsidP="00406E3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14,25</w:t>
            </w:r>
          </w:p>
        </w:tc>
      </w:tr>
    </w:tbl>
    <w:p w:rsidR="00FD5ECD" w:rsidRDefault="00FD5ECD" w:rsidP="009D364A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p w:rsidR="009D364A" w:rsidRPr="008C4C91" w:rsidRDefault="009D364A" w:rsidP="0065581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 xml:space="preserve">Вполне очевидными являются следующие особенности: </w:t>
      </w:r>
    </w:p>
    <w:p w:rsidR="009D364A" w:rsidRPr="008C4C91" w:rsidRDefault="009D364A" w:rsidP="00655819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чрезмерный уровень неучтенных расходов и технологических нужд (</w:t>
      </w:r>
      <w:r w:rsidR="00183473">
        <w:rPr>
          <w:rFonts w:ascii="Times New Roman" w:hAnsi="Times New Roman"/>
          <w:sz w:val="28"/>
          <w:szCs w:val="28"/>
          <w:lang w:val="ru-RU"/>
        </w:rPr>
        <w:t>59,5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%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приемлемом с точки зрения экспертов и в контексте общероссийских и европейских показателей 14 – 21 %)</w:t>
      </w:r>
    </w:p>
    <w:p w:rsidR="009D364A" w:rsidRPr="008C4C91" w:rsidRDefault="009D364A" w:rsidP="0065581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53500">
        <w:rPr>
          <w:rFonts w:ascii="Times New Roman" w:hAnsi="Times New Roman"/>
          <w:sz w:val="28"/>
          <w:szCs w:val="28"/>
          <w:lang w:val="ru-RU"/>
        </w:rPr>
        <w:t>ДВУБРАТСКОЕ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можно классифицировать по трем основным группам:</w:t>
      </w:r>
    </w:p>
    <w:p w:rsidR="009D364A" w:rsidRPr="008C4C91" w:rsidRDefault="009D364A" w:rsidP="00655819">
      <w:pPr>
        <w:numPr>
          <w:ilvl w:val="0"/>
          <w:numId w:val="1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население</w:t>
      </w:r>
    </w:p>
    <w:p w:rsidR="009D364A" w:rsidRPr="008C4C91" w:rsidRDefault="009D364A" w:rsidP="00655819">
      <w:pPr>
        <w:numPr>
          <w:ilvl w:val="0"/>
          <w:numId w:val="1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бюджет</w:t>
      </w:r>
    </w:p>
    <w:p w:rsidR="009D364A" w:rsidRPr="008C4C91" w:rsidRDefault="009D364A" w:rsidP="00655819">
      <w:pPr>
        <w:numPr>
          <w:ilvl w:val="0"/>
          <w:numId w:val="1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прочие</w:t>
      </w:r>
      <w:r w:rsidR="00113A86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8110D3" w:rsidP="0065581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0D3">
        <w:rPr>
          <w:rFonts w:ascii="Times New Roman" w:hAnsi="Times New Roman"/>
          <w:sz w:val="28"/>
          <w:szCs w:val="28"/>
          <w:lang w:val="ru-RU"/>
        </w:rPr>
        <w:t>В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CD7">
        <w:rPr>
          <w:rFonts w:ascii="Times New Roman" w:hAnsi="Times New Roman"/>
          <w:sz w:val="28"/>
          <w:szCs w:val="28"/>
          <w:lang w:val="ru-RU"/>
        </w:rPr>
        <w:t>Двубратск</w:t>
      </w:r>
      <w:r w:rsidRPr="008110D3">
        <w:rPr>
          <w:rFonts w:ascii="Times New Roman" w:hAnsi="Times New Roman"/>
          <w:sz w:val="28"/>
          <w:szCs w:val="28"/>
          <w:lang w:val="ru-RU"/>
        </w:rPr>
        <w:t>ом</w:t>
      </w:r>
      <w:proofErr w:type="spellEnd"/>
      <w:r w:rsidRPr="008110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9E4">
        <w:rPr>
          <w:rFonts w:ascii="Times New Roman" w:hAnsi="Times New Roman"/>
          <w:sz w:val="28"/>
          <w:szCs w:val="28"/>
          <w:lang w:val="ru-RU"/>
        </w:rPr>
        <w:t>сельском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 поселении из </w:t>
      </w:r>
      <w:r w:rsidR="00A339E4">
        <w:rPr>
          <w:rFonts w:ascii="Times New Roman" w:hAnsi="Times New Roman"/>
          <w:sz w:val="28"/>
          <w:szCs w:val="28"/>
          <w:lang w:val="ru-RU"/>
        </w:rPr>
        <w:t>2</w:t>
      </w:r>
      <w:r w:rsidR="00113A86">
        <w:rPr>
          <w:rFonts w:ascii="Times New Roman" w:hAnsi="Times New Roman"/>
          <w:sz w:val="28"/>
          <w:szCs w:val="28"/>
          <w:lang w:val="ru-RU"/>
        </w:rPr>
        <w:t>590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 человек постоянного населения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0D3">
        <w:rPr>
          <w:rFonts w:ascii="Times New Roman" w:hAnsi="Times New Roman"/>
          <w:sz w:val="28"/>
          <w:szCs w:val="28"/>
          <w:lang w:val="ru-RU"/>
        </w:rPr>
        <w:t>обеспечено услугами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централизованного водоснабжения </w:t>
      </w:r>
      <w:r w:rsidR="00BA6FEB">
        <w:rPr>
          <w:rFonts w:ascii="Times New Roman" w:hAnsi="Times New Roman"/>
          <w:sz w:val="28"/>
          <w:szCs w:val="28"/>
          <w:lang w:val="ru-RU"/>
        </w:rPr>
        <w:t>96</w:t>
      </w:r>
      <w:r w:rsidRPr="008110D3">
        <w:rPr>
          <w:rFonts w:ascii="Times New Roman" w:hAnsi="Times New Roman"/>
          <w:sz w:val="28"/>
          <w:szCs w:val="28"/>
          <w:lang w:val="ru-RU"/>
        </w:rPr>
        <w:t>%.</w:t>
      </w:r>
    </w:p>
    <w:p w:rsidR="009D364A" w:rsidRPr="008C4C91" w:rsidRDefault="00F85683" w:rsidP="007B3EA2">
      <w:pPr>
        <w:pStyle w:val="1a"/>
        <w:numPr>
          <w:ilvl w:val="1"/>
          <w:numId w:val="24"/>
        </w:numPr>
        <w:spacing w:before="720"/>
        <w:ind w:left="1077"/>
        <w:rPr>
          <w:lang w:val="ru-RU"/>
        </w:rPr>
      </w:pPr>
      <w:bookmarkStart w:id="23" w:name="_Toc367899695"/>
      <w:r>
        <w:rPr>
          <w:sz w:val="24"/>
          <w:szCs w:val="24"/>
          <w:lang w:val="ru-RU" w:eastAsia="ru-RU"/>
        </w:rPr>
        <w:t>О</w:t>
      </w:r>
      <w:r w:rsidR="009D364A" w:rsidRPr="008C4C91">
        <w:rPr>
          <w:sz w:val="24"/>
          <w:szCs w:val="24"/>
          <w:lang w:val="ru-RU" w:eastAsia="ru-RU"/>
        </w:rPr>
        <w:t>ценка фактических неучтенных расходов и потерь воды</w:t>
      </w:r>
      <w:bookmarkEnd w:id="23"/>
    </w:p>
    <w:p w:rsidR="009D364A" w:rsidRPr="00606ABB" w:rsidRDefault="009D364A" w:rsidP="0065581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6ABB">
        <w:rPr>
          <w:rFonts w:ascii="Times New Roman" w:hAnsi="Times New Roman"/>
          <w:sz w:val="28"/>
          <w:szCs w:val="28"/>
          <w:lang w:val="ru-RU"/>
        </w:rPr>
        <w:t>Неучтенные расходы и потери</w:t>
      </w:r>
      <w:r w:rsidR="001502B2">
        <w:rPr>
          <w:rFonts w:ascii="Times New Roman" w:hAnsi="Times New Roman"/>
          <w:sz w:val="28"/>
          <w:szCs w:val="28"/>
          <w:lang w:val="ru-RU"/>
        </w:rPr>
        <w:t xml:space="preserve"> в сети водоснабжения </w:t>
      </w:r>
      <w:r w:rsidRPr="00606ABB">
        <w:rPr>
          <w:rFonts w:ascii="Times New Roman" w:hAnsi="Times New Roman"/>
          <w:sz w:val="28"/>
          <w:szCs w:val="28"/>
          <w:lang w:val="ru-RU"/>
        </w:rPr>
        <w:t xml:space="preserve">составили </w:t>
      </w:r>
      <w:r w:rsidR="00183473">
        <w:rPr>
          <w:rFonts w:ascii="Times New Roman" w:hAnsi="Times New Roman"/>
          <w:sz w:val="28"/>
          <w:szCs w:val="28"/>
          <w:lang w:val="ru-RU"/>
        </w:rPr>
        <w:t>59,5</w:t>
      </w:r>
      <w:r w:rsidRPr="00606ABB">
        <w:rPr>
          <w:rFonts w:ascii="Times New Roman" w:hAnsi="Times New Roman"/>
          <w:sz w:val="28"/>
          <w:szCs w:val="28"/>
          <w:lang w:val="ru-RU"/>
        </w:rPr>
        <w:t xml:space="preserve">%. </w:t>
      </w:r>
    </w:p>
    <w:p w:rsidR="009D364A" w:rsidRPr="00606ABB" w:rsidRDefault="009D364A" w:rsidP="0065581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06ABB">
        <w:rPr>
          <w:rFonts w:ascii="Times New Roman" w:hAnsi="Times New Roman"/>
          <w:sz w:val="28"/>
          <w:szCs w:val="28"/>
          <w:lang w:val="ru-RU"/>
        </w:rPr>
        <w:t>Высоким утечкам способству</w:t>
      </w:r>
      <w:r w:rsidR="00606ABB" w:rsidRPr="00606ABB">
        <w:rPr>
          <w:rFonts w:ascii="Times New Roman" w:hAnsi="Times New Roman"/>
          <w:sz w:val="28"/>
          <w:szCs w:val="28"/>
          <w:lang w:val="ru-RU"/>
        </w:rPr>
        <w:t>е</w:t>
      </w:r>
      <w:r w:rsidRPr="00606ABB">
        <w:rPr>
          <w:rFonts w:ascii="Times New Roman" w:hAnsi="Times New Roman"/>
          <w:sz w:val="28"/>
          <w:szCs w:val="28"/>
          <w:lang w:val="ru-RU"/>
        </w:rPr>
        <w:t>т высокая аварийность сетей.</w:t>
      </w:r>
    </w:p>
    <w:p w:rsidR="009D364A" w:rsidRDefault="009D364A" w:rsidP="0065581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Необходимость масштабных промывок сетей для обеспечения качества воды (</w:t>
      </w:r>
      <w:r w:rsidR="00E26977">
        <w:rPr>
          <w:rFonts w:ascii="Times New Roman" w:hAnsi="Times New Roman"/>
          <w:sz w:val="28"/>
          <w:szCs w:val="28"/>
          <w:lang w:val="ru-RU"/>
        </w:rPr>
        <w:t>50</w:t>
      </w:r>
      <w:r w:rsidRPr="00606ABB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364ADC">
        <w:rPr>
          <w:rFonts w:ascii="Times New Roman" w:hAnsi="Times New Roman"/>
          <w:sz w:val="28"/>
          <w:szCs w:val="28"/>
          <w:lang w:val="ru-RU"/>
        </w:rPr>
        <w:t>от неучтенных расходов) обусловлена плохим состоянием изношенных трубопроводов и высокой продолжительностью транспортировки воды потребителям.</w:t>
      </w:r>
    </w:p>
    <w:p w:rsidR="009D364A" w:rsidRPr="00364ADC" w:rsidRDefault="009D364A" w:rsidP="0065581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Указанные выше причины не </w:t>
      </w:r>
      <w:r w:rsidR="00364ADC">
        <w:rPr>
          <w:rFonts w:ascii="Times New Roman" w:hAnsi="Times New Roman"/>
          <w:sz w:val="28"/>
          <w:szCs w:val="28"/>
          <w:lang w:val="ru-RU"/>
        </w:rPr>
        <w:t>могут быть устранены полностью.</w:t>
      </w:r>
      <w:r w:rsidRPr="00364A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ADC">
        <w:rPr>
          <w:rFonts w:ascii="Times New Roman" w:hAnsi="Times New Roman"/>
          <w:sz w:val="28"/>
          <w:szCs w:val="28"/>
          <w:lang w:val="ru-RU"/>
        </w:rPr>
        <w:t>Д</w:t>
      </w:r>
      <w:r w:rsidRPr="00364ADC">
        <w:rPr>
          <w:rFonts w:ascii="Times New Roman" w:hAnsi="Times New Roman"/>
          <w:sz w:val="28"/>
          <w:szCs w:val="28"/>
          <w:lang w:val="ru-RU"/>
        </w:rPr>
        <w:t>аже частичное их устранение связано с необходимостью осуществления ряда программ, содержанием которых является:</w:t>
      </w:r>
    </w:p>
    <w:p w:rsidR="009D364A" w:rsidRPr="00364ADC" w:rsidRDefault="009D364A" w:rsidP="00655819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Снижение аварийности и избыточных напоров</w:t>
      </w:r>
    </w:p>
    <w:p w:rsidR="009D364A" w:rsidRPr="00364ADC" w:rsidRDefault="009D364A" w:rsidP="00655819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Замена изношенных сетей </w:t>
      </w:r>
    </w:p>
    <w:p w:rsidR="009D364A" w:rsidRPr="00364ADC" w:rsidRDefault="009D364A" w:rsidP="00655819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Применение новых методов обеззараживания </w:t>
      </w:r>
    </w:p>
    <w:p w:rsidR="00902947" w:rsidRDefault="009D364A" w:rsidP="00655819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2947">
        <w:rPr>
          <w:rFonts w:ascii="Times New Roman" w:hAnsi="Times New Roman"/>
          <w:sz w:val="28"/>
          <w:szCs w:val="28"/>
          <w:lang w:val="ru-RU"/>
        </w:rPr>
        <w:t>Оптимизация гидравлического режима</w:t>
      </w:r>
      <w:r w:rsidR="00113A86">
        <w:rPr>
          <w:rFonts w:ascii="Times New Roman" w:hAnsi="Times New Roman"/>
          <w:sz w:val="28"/>
          <w:szCs w:val="28"/>
          <w:lang w:val="ru-RU"/>
        </w:rPr>
        <w:t>.</w:t>
      </w:r>
    </w:p>
    <w:p w:rsidR="00655819" w:rsidRDefault="009D364A" w:rsidP="00655819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2947">
        <w:rPr>
          <w:rFonts w:ascii="Times New Roman" w:hAnsi="Times New Roman"/>
          <w:sz w:val="28"/>
          <w:szCs w:val="28"/>
          <w:lang w:val="ru-RU"/>
        </w:rPr>
        <w:t xml:space="preserve">Налаживание группового общедомового и зонального учета воды. </w:t>
      </w:r>
    </w:p>
    <w:p w:rsidR="009D364A" w:rsidRPr="00902947" w:rsidRDefault="009D364A" w:rsidP="00655819">
      <w:pPr>
        <w:spacing w:line="276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902947">
        <w:rPr>
          <w:rFonts w:ascii="Times New Roman" w:hAnsi="Times New Roman"/>
          <w:sz w:val="28"/>
          <w:szCs w:val="28"/>
          <w:lang w:val="ru-RU"/>
        </w:rPr>
        <w:t>В водопроводных сетях имеются коммерческие потери, основной стратегический путь снижения которых – совершенствование учета отпущенной и полезно потребленной воды и перекладка внутридомовых сетей. 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оплату жилья и коммунальных услуг население активно начало устанавливать индивидуальные (квартирные) приборы учёта коммунальных ресурсов.</w:t>
      </w:r>
    </w:p>
    <w:p w:rsidR="009D364A" w:rsidRPr="00364ADC" w:rsidRDefault="009D364A" w:rsidP="00655819">
      <w:p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lastRenderedPageBreak/>
        <w:t xml:space="preserve">В отличие от квартирных приборов учёта общедомовые приборы учёта позволяют контролировать не только объёмы потребления, но и параметры качества, несоблюдение которых может привести к неоправданному увеличению объёмов потребления. Кроме того, общедомовые приборы учёта позволяют точно определить потери воды при расчётах с </w:t>
      </w:r>
      <w:proofErr w:type="spellStart"/>
      <w:r w:rsidRPr="00364ADC">
        <w:rPr>
          <w:rFonts w:ascii="Times New Roman" w:hAnsi="Times New Roman"/>
          <w:sz w:val="28"/>
          <w:szCs w:val="28"/>
          <w:lang w:val="ru-RU"/>
        </w:rPr>
        <w:t>ресурсоснабжающими</w:t>
      </w:r>
      <w:proofErr w:type="spellEnd"/>
      <w:r w:rsidRPr="00364ADC">
        <w:rPr>
          <w:rFonts w:ascii="Times New Roman" w:hAnsi="Times New Roman"/>
          <w:sz w:val="28"/>
          <w:szCs w:val="28"/>
          <w:lang w:val="ru-RU"/>
        </w:rPr>
        <w:t xml:space="preserve">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9D364A" w:rsidRPr="00556402" w:rsidRDefault="009D364A" w:rsidP="00655819">
      <w:pPr>
        <w:spacing w:line="276" w:lineRule="auto"/>
        <w:ind w:firstLine="709"/>
        <w:rPr>
          <w:lang w:val="ru-RU"/>
        </w:rPr>
      </w:pPr>
      <w:r w:rsidRPr="00556402">
        <w:rPr>
          <w:rFonts w:ascii="Times New Roman" w:hAnsi="Times New Roman"/>
          <w:sz w:val="28"/>
          <w:szCs w:val="28"/>
          <w:lang w:val="ru-RU"/>
        </w:rPr>
        <w:t xml:space="preserve">Неучтенные расходы планируется сократить с </w:t>
      </w:r>
      <w:r w:rsidR="00183473">
        <w:rPr>
          <w:rFonts w:ascii="Times New Roman" w:hAnsi="Times New Roman"/>
          <w:sz w:val="28"/>
          <w:szCs w:val="28"/>
          <w:lang w:val="ru-RU"/>
        </w:rPr>
        <w:t>59,5</w:t>
      </w:r>
      <w:r w:rsidRPr="00556402">
        <w:rPr>
          <w:rFonts w:ascii="Times New Roman" w:hAnsi="Times New Roman"/>
          <w:sz w:val="28"/>
          <w:szCs w:val="28"/>
          <w:lang w:val="ru-RU"/>
        </w:rPr>
        <w:t>% до 20%.</w:t>
      </w:r>
    </w:p>
    <w:p w:rsidR="00076691" w:rsidRDefault="00076691" w:rsidP="009761D1">
      <w:pPr>
        <w:pStyle w:val="1a"/>
        <w:numPr>
          <w:ilvl w:val="1"/>
          <w:numId w:val="24"/>
        </w:numPr>
        <w:spacing w:before="120"/>
        <w:ind w:left="107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br w:type="page"/>
      </w:r>
    </w:p>
    <w:p w:rsidR="009D364A" w:rsidRPr="008C4C91" w:rsidRDefault="009D364A" w:rsidP="00000537">
      <w:pPr>
        <w:rPr>
          <w:rFonts w:ascii="Times New Roman" w:hAnsi="Times New Roman"/>
          <w:sz w:val="28"/>
          <w:szCs w:val="28"/>
          <w:lang w:val="ru-RU"/>
        </w:rPr>
        <w:sectPr w:rsidR="009D364A" w:rsidRPr="008C4C91" w:rsidSect="002528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9D364A" w:rsidRPr="008C4C91" w:rsidRDefault="009D364A" w:rsidP="001B7EE6">
      <w:pPr>
        <w:pStyle w:val="1"/>
      </w:pPr>
      <w:bookmarkStart w:id="24" w:name="_Toc337678701"/>
      <w:bookmarkStart w:id="25" w:name="_Toc339183643"/>
      <w:bookmarkStart w:id="26" w:name="_Toc367899696"/>
      <w:r w:rsidRPr="008C4C91">
        <w:lastRenderedPageBreak/>
        <w:t xml:space="preserve">Перспективное потребление коммунальных ресурсов в сфере водоснабжения </w:t>
      </w:r>
      <w:r w:rsidR="00D73ED7">
        <w:rPr>
          <w:lang w:val="ru-RU"/>
        </w:rPr>
        <w:t>МО</w:t>
      </w:r>
      <w:r w:rsidRPr="008C4C91">
        <w:t xml:space="preserve"> </w:t>
      </w:r>
      <w:r w:rsidR="00F53500">
        <w:t>ДВУБРАТСКОЕ СП</w:t>
      </w:r>
      <w:r w:rsidRPr="008C4C91">
        <w:t>.</w:t>
      </w:r>
      <w:bookmarkEnd w:id="24"/>
      <w:bookmarkEnd w:id="25"/>
      <w:bookmarkEnd w:id="26"/>
    </w:p>
    <w:p w:rsidR="009D364A" w:rsidRPr="008C4C91" w:rsidRDefault="00A67E84" w:rsidP="007B3EA2">
      <w:pPr>
        <w:pStyle w:val="1a"/>
        <w:numPr>
          <w:ilvl w:val="1"/>
          <w:numId w:val="24"/>
        </w:numPr>
        <w:spacing w:before="720"/>
        <w:ind w:left="1077"/>
        <w:rPr>
          <w:sz w:val="28"/>
          <w:szCs w:val="28"/>
          <w:lang w:val="ru-RU"/>
        </w:rPr>
      </w:pPr>
      <w:bookmarkStart w:id="27" w:name="_Toc367899697"/>
      <w:r>
        <w:rPr>
          <w:lang w:val="ru-RU" w:eastAsia="ru-RU"/>
        </w:rPr>
        <w:t>С</w:t>
      </w:r>
      <w:r w:rsidR="009D364A" w:rsidRPr="008C4C91">
        <w:rPr>
          <w:lang w:val="ru-RU" w:eastAsia="ru-RU"/>
        </w:rPr>
        <w:t>ведения о фактическом и ожидаемом потреблении воды</w:t>
      </w:r>
      <w:bookmarkEnd w:id="27"/>
    </w:p>
    <w:p w:rsidR="009D364A" w:rsidRPr="008C4C91" w:rsidRDefault="009D364A" w:rsidP="00655819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8C4C91" w:rsidRDefault="009D364A" w:rsidP="00655819">
      <w:pPr>
        <w:numPr>
          <w:ilvl w:val="0"/>
          <w:numId w:val="1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</w:p>
    <w:p w:rsidR="009D364A" w:rsidRPr="008C4C91" w:rsidRDefault="009D364A" w:rsidP="00655819">
      <w:pPr>
        <w:numPr>
          <w:ilvl w:val="0"/>
          <w:numId w:val="1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Положениями новых руководящих документов в области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</w:p>
    <w:p w:rsidR="009D364A" w:rsidRPr="008C4C91" w:rsidRDefault="009D364A" w:rsidP="0065581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8C4C91" w:rsidRDefault="009D364A" w:rsidP="0065581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8C4C91" w:rsidRDefault="009D364A" w:rsidP="00655819">
      <w:pPr>
        <w:numPr>
          <w:ilvl w:val="0"/>
          <w:numId w:val="1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Приростом численности населения;</w:t>
      </w:r>
    </w:p>
    <w:p w:rsidR="009D364A" w:rsidRPr="008C4C91" w:rsidRDefault="009D364A" w:rsidP="00655819">
      <w:pPr>
        <w:numPr>
          <w:ilvl w:val="0"/>
          <w:numId w:val="1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Подключением сельских поселений к централизованному водоснабжению.</w:t>
      </w:r>
    </w:p>
    <w:p w:rsidR="009D364A" w:rsidRPr="008C4C91" w:rsidRDefault="009D364A" w:rsidP="0065581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proofErr w:type="spellStart"/>
      <w:r w:rsidR="002208E0">
        <w:rPr>
          <w:rFonts w:ascii="Times New Roman" w:hAnsi="Times New Roman"/>
          <w:sz w:val="28"/>
          <w:szCs w:val="28"/>
          <w:lang w:val="ru-RU"/>
        </w:rPr>
        <w:t>Двубратское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2</w:t>
      </w:r>
      <w:r w:rsidR="002208E0">
        <w:rPr>
          <w:rFonts w:ascii="Times New Roman" w:hAnsi="Times New Roman"/>
          <w:sz w:val="28"/>
          <w:szCs w:val="28"/>
          <w:lang w:val="ru-RU"/>
        </w:rPr>
        <w:t>9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0 л/сутки/чел., в том числе </w:t>
      </w:r>
      <w:r w:rsidR="002208E0">
        <w:rPr>
          <w:rFonts w:ascii="Times New Roman" w:hAnsi="Times New Roman"/>
          <w:sz w:val="28"/>
          <w:szCs w:val="28"/>
          <w:lang w:val="ru-RU"/>
        </w:rPr>
        <w:t>116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л/сутки/чел. горячей воды для многоквартирных жилых домов с централизованным водоснабжением и </w:t>
      </w:r>
      <w:r w:rsidR="002208E0">
        <w:rPr>
          <w:rFonts w:ascii="Times New Roman" w:hAnsi="Times New Roman"/>
          <w:sz w:val="28"/>
          <w:szCs w:val="28"/>
          <w:lang w:val="ru-RU"/>
        </w:rPr>
        <w:t>200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л/сутки/чел.,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</w:t>
      </w:r>
      <w:r w:rsidR="002208E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</w:t>
      </w:r>
      <w:r w:rsidR="00BD0572">
        <w:rPr>
          <w:rFonts w:ascii="Times New Roman" w:hAnsi="Times New Roman"/>
          <w:sz w:val="28"/>
          <w:szCs w:val="28"/>
          <w:lang w:val="ru-RU"/>
        </w:rPr>
        <w:t>гостиниц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65581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заводомерных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9D364A" w:rsidRPr="008C4C91" w:rsidRDefault="009D364A" w:rsidP="00655819">
      <w:pPr>
        <w:spacing w:line="276" w:lineRule="auto"/>
        <w:ind w:firstLine="720"/>
        <w:rPr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по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F53500">
        <w:rPr>
          <w:rFonts w:ascii="Times New Roman" w:hAnsi="Times New Roman"/>
          <w:sz w:val="28"/>
          <w:szCs w:val="28"/>
          <w:lang w:val="ru-RU"/>
        </w:rPr>
        <w:t>Д</w:t>
      </w:r>
      <w:r w:rsidR="002208E0">
        <w:rPr>
          <w:rFonts w:ascii="Times New Roman" w:hAnsi="Times New Roman"/>
          <w:sz w:val="28"/>
          <w:szCs w:val="28"/>
          <w:lang w:val="ru-RU"/>
        </w:rPr>
        <w:t>вубратское</w:t>
      </w:r>
      <w:proofErr w:type="spellEnd"/>
      <w:r w:rsidR="00F53500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000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5EA">
        <w:rPr>
          <w:rFonts w:ascii="Times New Roman" w:hAnsi="Times New Roman"/>
          <w:sz w:val="28"/>
          <w:szCs w:val="28"/>
          <w:lang w:val="ru-RU"/>
        </w:rPr>
        <w:t>приведен в таблиц</w:t>
      </w:r>
      <w:r w:rsidR="00000537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3345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537">
        <w:rPr>
          <w:rFonts w:ascii="Times New Roman" w:hAnsi="Times New Roman"/>
          <w:sz w:val="28"/>
          <w:szCs w:val="28"/>
          <w:lang w:val="ru-RU"/>
        </w:rPr>
        <w:t>6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655819">
      <w:pPr>
        <w:spacing w:line="276" w:lineRule="auto"/>
        <w:rPr>
          <w:lang w:val="ru-RU"/>
        </w:rPr>
        <w:sectPr w:rsidR="009D364A" w:rsidRPr="008C4C91" w:rsidSect="001D345B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9D364A" w:rsidRPr="00C63AC1" w:rsidRDefault="009D364A" w:rsidP="009D364A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63AC1">
        <w:rPr>
          <w:rFonts w:ascii="Times New Roman" w:hAnsi="Times New Roman"/>
          <w:sz w:val="24"/>
          <w:szCs w:val="24"/>
          <w:lang w:val="ru-RU"/>
        </w:rPr>
        <w:lastRenderedPageBreak/>
        <w:t xml:space="preserve">Таблица </w:t>
      </w:r>
      <w:r w:rsidR="00C63AC1" w:rsidRPr="00C63AC1">
        <w:rPr>
          <w:rFonts w:ascii="Times New Roman" w:hAnsi="Times New Roman"/>
          <w:sz w:val="24"/>
          <w:szCs w:val="24"/>
          <w:lang w:val="ru-RU"/>
        </w:rPr>
        <w:t>6</w:t>
      </w:r>
      <w:r w:rsidR="00954F57" w:rsidRPr="00C63AC1">
        <w:rPr>
          <w:rFonts w:ascii="Times New Roman" w:hAnsi="Times New Roman"/>
          <w:sz w:val="24"/>
          <w:szCs w:val="24"/>
          <w:lang w:val="ru-RU"/>
        </w:rPr>
        <w:t>.</w:t>
      </w:r>
      <w:r w:rsidRPr="00C63AC1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98"/>
        <w:gridCol w:w="332"/>
        <w:gridCol w:w="93"/>
        <w:gridCol w:w="757"/>
        <w:gridCol w:w="851"/>
        <w:gridCol w:w="766"/>
        <w:gridCol w:w="1151"/>
        <w:gridCol w:w="776"/>
        <w:gridCol w:w="850"/>
        <w:gridCol w:w="851"/>
        <w:gridCol w:w="1064"/>
        <w:gridCol w:w="567"/>
        <w:gridCol w:w="305"/>
        <w:gridCol w:w="404"/>
        <w:gridCol w:w="850"/>
        <w:gridCol w:w="305"/>
        <w:gridCol w:w="901"/>
        <w:gridCol w:w="658"/>
        <w:gridCol w:w="546"/>
      </w:tblGrid>
      <w:tr w:rsidR="00222E55" w:rsidRPr="00222E55" w:rsidTr="00BF66EF">
        <w:trPr>
          <w:trHeight w:val="3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Современное состояние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на 1-ую очередь (2018г.)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На расчетный срок (2032 г.)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годовое водопотребле</w:t>
            </w: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ние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,</w:t>
            </w: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м</w:t>
            </w:r>
            <w:r w:rsidRPr="00222E5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</w:tr>
      <w:tr w:rsidR="00222E55" w:rsidRPr="00952948" w:rsidTr="00BF66EF">
        <w:trPr>
          <w:cantSplit/>
          <w:trHeight w:val="19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неравномерности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222E5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неравномерности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222E5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неравномерности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222E5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Pr="00222E55" w:rsidRDefault="00222E55" w:rsidP="00222E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DE635F" w:rsidRPr="00222E55" w:rsidTr="00BF66EF">
        <w:trPr>
          <w:trHeight w:val="1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222E55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5F" w:rsidRPr="00222E55" w:rsidRDefault="00DE635F" w:rsidP="005A6F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Застройка зданиями, 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оборудо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ванными внутренним 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водопро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водом</w:t>
            </w:r>
            <w:proofErr w:type="spell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, канализацией с ванными и централизованным горячим водоснабжением (л/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на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чел.)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08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222,2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1067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Default="00DE6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112942</w:t>
            </w:r>
          </w:p>
        </w:tc>
      </w:tr>
      <w:tr w:rsidR="00DE635F" w:rsidRPr="00222E55" w:rsidTr="00BF66EF">
        <w:trPr>
          <w:trHeight w:val="1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222E55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35F" w:rsidRPr="00222E55" w:rsidRDefault="00DE635F" w:rsidP="00222E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Застройка зданиями, 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оборудо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ванными </w:t>
            </w: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внутренним</w:t>
            </w:r>
            <w:proofErr w:type="gram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водопро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водом</w:t>
            </w:r>
            <w:proofErr w:type="spellEnd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, канализацией с ванными и местными водонагревателями (л/сут на чел.)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08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427,9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427,9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08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1883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Default="00DE6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137459</w:t>
            </w:r>
          </w:p>
        </w:tc>
      </w:tr>
      <w:tr w:rsidR="00DE635F" w:rsidRPr="00222E55" w:rsidTr="00BF66E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222E55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5F" w:rsidRPr="00222E55" w:rsidRDefault="00DE635F" w:rsidP="00222E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2618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2950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Default="00DE6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250401,0</w:t>
            </w:r>
          </w:p>
        </w:tc>
      </w:tr>
      <w:tr w:rsidR="00DE635F" w:rsidRPr="00222E55" w:rsidTr="00BF66E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222E55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5F" w:rsidRPr="00222E55" w:rsidRDefault="00DE635F" w:rsidP="00222E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Неучтенные расходы (10%-20%) от коммунально-бытовых секторов)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Default="00DE6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50080</w:t>
            </w:r>
          </w:p>
        </w:tc>
      </w:tr>
      <w:tr w:rsidR="00DE635F" w:rsidRPr="00222E55" w:rsidTr="00BF66EF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222E55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35F" w:rsidRPr="00222E55" w:rsidRDefault="00DE635F" w:rsidP="006F710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Промпредприятия (25% объема воды хозпитьевого водопотребления)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Default="00DE6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62600,2</w:t>
            </w:r>
          </w:p>
        </w:tc>
      </w:tr>
      <w:tr w:rsidR="00DE635F" w:rsidRPr="00222E55" w:rsidTr="00BF66E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222E55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35F" w:rsidRPr="00222E55" w:rsidRDefault="00DE635F" w:rsidP="00222E5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color w:val="000000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222E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2618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BF66EF" w:rsidRDefault="00DE635F" w:rsidP="005A6F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2950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Default="00DE6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35F" w:rsidRPr="007E2FAE" w:rsidRDefault="007E2F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29500</w:t>
            </w:r>
          </w:p>
        </w:tc>
      </w:tr>
      <w:tr w:rsidR="00BF66EF" w:rsidRPr="00222E55" w:rsidTr="00BF66E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EF" w:rsidRPr="00222E55" w:rsidRDefault="00BF66E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EF" w:rsidRPr="00222E55" w:rsidRDefault="00BF66EF" w:rsidP="00222E5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22E5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EF" w:rsidRPr="00BF66EF" w:rsidRDefault="00BF66E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EF" w:rsidRPr="00BF66EF" w:rsidRDefault="00BF66E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EF" w:rsidRPr="00BF66EF" w:rsidRDefault="00BF66E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EF" w:rsidRPr="00BF66EF" w:rsidRDefault="00BF66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EF" w:rsidRPr="00BF66EF" w:rsidRDefault="00BF66E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EF" w:rsidRPr="00BF66EF" w:rsidRDefault="00BF66E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EF" w:rsidRPr="00BF66EF" w:rsidRDefault="00BF66E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EF" w:rsidRPr="00BF66EF" w:rsidRDefault="00BF66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EF" w:rsidRPr="00BF66EF" w:rsidRDefault="00BF66E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EF" w:rsidRPr="00BF66EF" w:rsidRDefault="00BF66E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EF" w:rsidRPr="00BF66EF" w:rsidRDefault="00BF66EF" w:rsidP="00222E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EF" w:rsidRPr="00BF66EF" w:rsidRDefault="00BF66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1440,7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EF" w:rsidRPr="00BF66EF" w:rsidRDefault="00BF66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416918,9</w:t>
            </w:r>
          </w:p>
        </w:tc>
      </w:tr>
      <w:tr w:rsidR="00D31B6A" w:rsidRPr="008C4C91" w:rsidTr="00BF66EF">
        <w:trPr>
          <w:gridBefore w:val="2"/>
          <w:gridAfter w:val="1"/>
          <w:wBefore w:w="3439" w:type="dxa"/>
          <w:wAfter w:w="546" w:type="dxa"/>
          <w:trHeight w:val="18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DE635F" w:rsidRDefault="00DE635F" w:rsidP="00DE635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635F">
              <w:rPr>
                <w:rFonts w:ascii="Times New Roman" w:hAnsi="Times New Roman"/>
                <w:color w:val="000000"/>
                <w:sz w:val="24"/>
                <w:szCs w:val="24"/>
              </w:rPr>
              <w:t>1142,2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Pr="008C4C9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сут</w:t>
            </w:r>
            <w:proofErr w:type="spellEnd"/>
          </w:p>
        </w:tc>
      </w:tr>
      <w:tr w:rsidR="00D31B6A" w:rsidRPr="008C4C91" w:rsidTr="00BF66EF">
        <w:trPr>
          <w:gridBefore w:val="2"/>
          <w:gridAfter w:val="1"/>
          <w:wBefore w:w="3439" w:type="dxa"/>
          <w:wAfter w:w="546" w:type="dxa"/>
          <w:trHeight w:val="14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6A" w:rsidRPr="008C4C91" w:rsidRDefault="00D31B6A" w:rsidP="00DE635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Расчетный расход в сутки наибольшего водопотребления</w:t>
            </w:r>
            <w:r w:rsidR="00DE63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DE635F" w:rsidRDefault="00DE635F" w:rsidP="007E2FAE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1440,</w:t>
            </w:r>
            <w:r>
              <w:rPr>
                <w:rFonts w:ascii="Calibri" w:hAnsi="Calibri" w:cs="Calibri"/>
                <w:color w:val="000000"/>
                <w:lang w:val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Pr="008C4C9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сут</w:t>
            </w:r>
            <w:proofErr w:type="spellEnd"/>
          </w:p>
        </w:tc>
      </w:tr>
      <w:tr w:rsidR="00D31B6A" w:rsidRPr="008C4C91" w:rsidTr="00BF66EF">
        <w:trPr>
          <w:gridBefore w:val="2"/>
          <w:gridAfter w:val="1"/>
          <w:wBefore w:w="3439" w:type="dxa"/>
          <w:wAfter w:w="546" w:type="dxa"/>
          <w:trHeight w:val="20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E635F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1440,7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Pr="008C4C9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/сут</w:t>
            </w:r>
          </w:p>
        </w:tc>
      </w:tr>
      <w:tr w:rsidR="00D31B6A" w:rsidRPr="008C4C91" w:rsidTr="00BF66EF">
        <w:trPr>
          <w:gridBefore w:val="2"/>
          <w:gridAfter w:val="1"/>
          <w:wBefore w:w="3439" w:type="dxa"/>
          <w:wAfter w:w="546" w:type="dxa"/>
          <w:trHeight w:val="21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E635F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Pr="008C4C9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/ч</w:t>
            </w:r>
          </w:p>
        </w:tc>
      </w:tr>
      <w:tr w:rsidR="00D31B6A" w:rsidRPr="008C4C91" w:rsidTr="00BF66EF">
        <w:trPr>
          <w:gridBefore w:val="2"/>
          <w:gridAfter w:val="1"/>
          <w:wBefore w:w="3439" w:type="dxa"/>
          <w:wAfter w:w="546" w:type="dxa"/>
          <w:trHeight w:val="15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7E2FAE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</w:t>
            </w:r>
            <w:proofErr w:type="gramEnd"/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</w:tr>
      <w:tr w:rsidR="00D31B6A" w:rsidRPr="008C4C91" w:rsidTr="00BF66EF">
        <w:trPr>
          <w:gridBefore w:val="2"/>
          <w:gridAfter w:val="1"/>
          <w:wBefore w:w="3439" w:type="dxa"/>
          <w:wAfter w:w="546" w:type="dxa"/>
          <w:trHeight w:val="21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7E2FAE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</w:t>
            </w:r>
            <w:proofErr w:type="gramEnd"/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</w:tr>
      <w:tr w:rsidR="00D31B6A" w:rsidRPr="008C4C91" w:rsidTr="00BF66EF">
        <w:trPr>
          <w:gridBefore w:val="2"/>
          <w:gridAfter w:val="1"/>
          <w:wBefore w:w="3439" w:type="dxa"/>
          <w:wAfter w:w="546" w:type="dxa"/>
          <w:trHeight w:val="25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6F710D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</w:t>
            </w:r>
            <w:proofErr w:type="gramEnd"/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</w:tr>
      <w:tr w:rsidR="00D31B6A" w:rsidRPr="008C4C91" w:rsidTr="00BF66EF">
        <w:trPr>
          <w:gridBefore w:val="2"/>
          <w:gridAfter w:val="1"/>
          <w:wBefore w:w="3439" w:type="dxa"/>
          <w:wAfter w:w="546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7E2FAE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</w:t>
            </w:r>
            <w:proofErr w:type="gramEnd"/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</w:tr>
      <w:tr w:rsidR="00D31B6A" w:rsidRPr="008C4C91" w:rsidTr="00BF66EF">
        <w:trPr>
          <w:gridBefore w:val="2"/>
          <w:gridAfter w:val="1"/>
          <w:wBefore w:w="3439" w:type="dxa"/>
          <w:wAfter w:w="546" w:type="dxa"/>
          <w:trHeight w:val="273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C4C9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6F710D" w:rsidP="00D73ED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6A" w:rsidRPr="008C4C91" w:rsidRDefault="00D31B6A" w:rsidP="00D73ED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D31B6A" w:rsidRPr="008C4C91" w:rsidRDefault="00D31B6A" w:rsidP="009D364A">
      <w:pPr>
        <w:spacing w:line="300" w:lineRule="auto"/>
        <w:rPr>
          <w:rFonts w:ascii="Times New Roman" w:hAnsi="Times New Roman"/>
          <w:sz w:val="28"/>
          <w:szCs w:val="28"/>
          <w:lang w:val="ru-RU"/>
        </w:rPr>
      </w:pPr>
    </w:p>
    <w:p w:rsidR="009D364A" w:rsidRDefault="007E2FAE" w:rsidP="00C63AC1">
      <w:pPr>
        <w:spacing w:line="240" w:lineRule="auto"/>
        <w:rPr>
          <w:lang w:val="ru-RU"/>
        </w:rPr>
      </w:pPr>
      <w:r>
        <w:rPr>
          <w:lang w:val="ru-RU"/>
        </w:rPr>
        <w:t xml:space="preserve"> </w:t>
      </w:r>
    </w:p>
    <w:p w:rsidR="00F57CD8" w:rsidRPr="008C4C91" w:rsidRDefault="00F57CD8" w:rsidP="009D364A">
      <w:pPr>
        <w:spacing w:line="240" w:lineRule="auto"/>
        <w:rPr>
          <w:lang w:val="ru-RU"/>
        </w:rPr>
        <w:sectPr w:rsidR="00F57CD8" w:rsidRPr="008C4C91" w:rsidSect="001D345B">
          <w:headerReference w:type="default" r:id="rId15"/>
          <w:pgSz w:w="16840" w:h="11907" w:orient="landscape" w:code="9"/>
          <w:pgMar w:top="1418" w:right="851" w:bottom="568" w:left="993" w:header="284" w:footer="680" w:gutter="0"/>
          <w:cols w:space="720"/>
          <w:docGrid w:linePitch="299"/>
        </w:sectPr>
      </w:pPr>
    </w:p>
    <w:p w:rsidR="009D364A" w:rsidRPr="008C4C91" w:rsidRDefault="009D364A" w:rsidP="001B7EE6">
      <w:pPr>
        <w:pStyle w:val="1"/>
      </w:pPr>
      <w:bookmarkStart w:id="28" w:name="_Toc337678702"/>
      <w:bookmarkStart w:id="29" w:name="_Toc339183644"/>
      <w:bookmarkStart w:id="30" w:name="_Toc367899698"/>
      <w:r w:rsidRPr="008C4C91"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F53500">
        <w:t>Двубратское сельское</w:t>
      </w:r>
      <w:r w:rsidR="00C63AC1">
        <w:rPr>
          <w:lang w:val="ru-RU"/>
        </w:rPr>
        <w:t xml:space="preserve"> </w:t>
      </w:r>
      <w:r w:rsidR="007929CE">
        <w:t>поселение</w:t>
      </w:r>
      <w:r w:rsidRPr="008C4C91">
        <w:t>.</w:t>
      </w:r>
      <w:bookmarkEnd w:id="28"/>
      <w:bookmarkEnd w:id="29"/>
      <w:bookmarkEnd w:id="30"/>
    </w:p>
    <w:p w:rsidR="00035AB1" w:rsidRPr="008C4C91" w:rsidRDefault="00035AB1" w:rsidP="00035AB1">
      <w:pPr>
        <w:pStyle w:val="1a"/>
        <w:numPr>
          <w:ilvl w:val="1"/>
          <w:numId w:val="24"/>
        </w:numPr>
        <w:spacing w:before="120" w:after="0"/>
        <w:ind w:left="1077"/>
        <w:rPr>
          <w:sz w:val="28"/>
          <w:szCs w:val="28"/>
          <w:lang w:val="ru-RU"/>
        </w:rPr>
      </w:pPr>
      <w:bookmarkStart w:id="31" w:name="_Toc354154730"/>
      <w:bookmarkStart w:id="32" w:name="_Toc337678703"/>
      <w:bookmarkStart w:id="33" w:name="_Toc367899699"/>
      <w:r w:rsidRPr="008C4C91">
        <w:rPr>
          <w:lang w:val="ru-RU" w:eastAsia="ru-RU"/>
        </w:rPr>
        <w:t>Модернизация существующих водозаборов</w:t>
      </w:r>
      <w:bookmarkEnd w:id="31"/>
      <w:bookmarkEnd w:id="33"/>
    </w:p>
    <w:p w:rsidR="00035AB1" w:rsidRPr="003A6BE0" w:rsidRDefault="00035AB1" w:rsidP="00035AB1">
      <w:pPr>
        <w:spacing w:line="276" w:lineRule="auto"/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3A6BE0">
        <w:rPr>
          <w:rFonts w:ascii="Times New Roman" w:hAnsi="Times New Roman"/>
          <w:sz w:val="28"/>
          <w:szCs w:val="28"/>
          <w:lang w:val="ru-RU"/>
        </w:rPr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3A6BE0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3A6BE0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обеспечение санитарных и экологических норм и правил.</w:t>
      </w:r>
    </w:p>
    <w:p w:rsidR="00035AB1" w:rsidRPr="008C4C91" w:rsidRDefault="00035AB1" w:rsidP="00035AB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Меры по обеспечению бесперебойности работы существующих водозаборов и повышению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подъема воды включают следующие мероприятия:</w:t>
      </w:r>
    </w:p>
    <w:p w:rsidR="00035AB1" w:rsidRPr="008C4C91" w:rsidRDefault="00035AB1" w:rsidP="00035AB1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повышение производительности водозаборов путем бурения новых артезианских скважин;</w:t>
      </w:r>
    </w:p>
    <w:p w:rsidR="00035AB1" w:rsidRPr="008C4C91" w:rsidRDefault="00035AB1" w:rsidP="00035AB1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перебуривание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существующих малодебитных 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пескующих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артезианских скважин;</w:t>
      </w:r>
    </w:p>
    <w:p w:rsidR="00035AB1" w:rsidRPr="008C4C91" w:rsidRDefault="00035AB1" w:rsidP="00035AB1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035AB1" w:rsidRPr="008C4C91" w:rsidRDefault="00035AB1" w:rsidP="00035AB1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реконструкция существующих водонапорных башен с установкой автоматизированных систем контроля уровня воды;</w:t>
      </w:r>
    </w:p>
    <w:p w:rsidR="00035AB1" w:rsidRPr="008C4C91" w:rsidRDefault="00035AB1" w:rsidP="00035AB1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035AB1" w:rsidRPr="008C4C91" w:rsidRDefault="00035AB1" w:rsidP="00035AB1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035AB1" w:rsidRDefault="00035AB1" w:rsidP="00035AB1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напоров;</w:t>
      </w:r>
    </w:p>
    <w:p w:rsidR="00035AB1" w:rsidRPr="008C4C91" w:rsidRDefault="00035AB1" w:rsidP="00035AB1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8C4C91">
        <w:rPr>
          <w:rFonts w:ascii="Times New Roman" w:hAnsi="Times New Roman"/>
          <w:sz w:val="28"/>
          <w:szCs w:val="28"/>
          <w:lang w:val="ru-RU"/>
        </w:rPr>
        <w:t>беспечение противопожарного запаса воды с учетом требований СНИП 2.04.02-84*.</w:t>
      </w:r>
    </w:p>
    <w:p w:rsidR="00035AB1" w:rsidRPr="008C4C91" w:rsidRDefault="00035AB1" w:rsidP="00035AB1">
      <w:pPr>
        <w:widowControl w:val="0"/>
        <w:numPr>
          <w:ilvl w:val="0"/>
          <w:numId w:val="5"/>
        </w:numPr>
        <w:tabs>
          <w:tab w:val="clear" w:pos="360"/>
        </w:tabs>
        <w:spacing w:line="276" w:lineRule="auto"/>
        <w:ind w:left="709" w:hanging="35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силового оборудования, обеспечение питания от двух независимых фидеров, замена насосов.</w:t>
      </w:r>
    </w:p>
    <w:p w:rsidR="00C80821" w:rsidRPr="00035AB1" w:rsidRDefault="00F633A9" w:rsidP="00C80821">
      <w:pPr>
        <w:tabs>
          <w:tab w:val="left" w:pos="1134"/>
        </w:tabs>
        <w:spacing w:line="276" w:lineRule="auto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настоящее время по заказу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Двубратского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ООО СК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Югкомстрой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подготовлен проект водозаборных сооружений для хозяйственно-питьевого водоснабжения населения поселка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Двубратский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общей производительностью 720м</w:t>
      </w:r>
      <w:r w:rsidRPr="00F633A9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Проектируемый водозабор расположен на северо-восточной окраине поселка. В составе проектируемого водозабора предусмотрено строительство двух артезианских скважин дебитом 30м</w:t>
      </w:r>
      <w:r w:rsidRPr="00F633A9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/час глубиной 243 м каждая, двух РЧВ объемом по 300м</w:t>
      </w:r>
      <w:r w:rsidRPr="00F633A9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, насосной станции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подъема.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="00035AB1">
        <w:rPr>
          <w:rFonts w:ascii="Times New Roman" w:hAnsi="Times New Roman"/>
          <w:sz w:val="28"/>
          <w:szCs w:val="28"/>
          <w:lang w:val="ru-RU"/>
        </w:rPr>
        <w:t>Существующие скважины №№ 46569, 46570 в настоящее время не эксплуатируются и подлежат</w:t>
      </w:r>
      <w:r w:rsidR="00B63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AB1">
        <w:rPr>
          <w:rFonts w:ascii="Times New Roman" w:hAnsi="Times New Roman"/>
          <w:sz w:val="28"/>
          <w:szCs w:val="28"/>
          <w:lang w:val="ru-RU"/>
        </w:rPr>
        <w:t>ликвидационному тампонажу.</w:t>
      </w:r>
    </w:p>
    <w:p w:rsidR="009D364A" w:rsidRPr="00C80821" w:rsidRDefault="00C80821" w:rsidP="00C80821">
      <w:pPr>
        <w:tabs>
          <w:tab w:val="left" w:pos="1134"/>
        </w:tabs>
        <w:spacing w:line="276" w:lineRule="auto"/>
        <w:ind w:right="-1"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Место размещения проектируемого узла водопроводных сооружений соответствует требованиям СанПиН 2.1.4.1110-02 «Зоны санитарной охраны источников водоснабжения и водопроводов </w:t>
      </w:r>
      <w:proofErr w:type="spellStart"/>
      <w:r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хозпитьевого</w:t>
      </w:r>
      <w:proofErr w:type="spellEnd"/>
      <w:r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назначения» и СНиП </w:t>
      </w:r>
      <w:r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2.1.5.1059-01 «Гигиенические требования к охране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подземных вод от загрязнения».</w:t>
      </w:r>
    </w:p>
    <w:p w:rsidR="0096656A" w:rsidRDefault="009C4DC6" w:rsidP="00CE52CB">
      <w:pPr>
        <w:tabs>
          <w:tab w:val="left" w:pos="1134"/>
        </w:tabs>
        <w:spacing w:line="276" w:lineRule="auto"/>
        <w:ind w:right="-1"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Поскольку </w:t>
      </w:r>
      <w:r w:rsidR="00C8082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</w:t>
      </w:r>
      <w:r w:rsidR="00C8082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комплексного развития</w:t>
      </w:r>
      <w:r w:rsidR="00C8082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рассчитана на период до 2032г</w:t>
      </w:r>
      <w:r w:rsidR="00533F2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 и</w:t>
      </w:r>
      <w:r w:rsidR="00C8082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33F24">
        <w:rPr>
          <w:rFonts w:ascii="Times New Roman" w:hAnsi="Times New Roman"/>
          <w:sz w:val="28"/>
          <w:szCs w:val="28"/>
          <w:lang w:val="ru-RU"/>
        </w:rPr>
        <w:t>п</w:t>
      </w:r>
      <w:r w:rsidR="00533F24" w:rsidRPr="008C4C91">
        <w:rPr>
          <w:rFonts w:ascii="Times New Roman" w:hAnsi="Times New Roman"/>
          <w:sz w:val="28"/>
          <w:szCs w:val="28"/>
          <w:lang w:val="ru-RU"/>
        </w:rPr>
        <w:t xml:space="preserve">ерспективный баланс потребления воды по </w:t>
      </w:r>
      <w:r w:rsidR="00533F24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533F24">
        <w:rPr>
          <w:rFonts w:ascii="Times New Roman" w:hAnsi="Times New Roman"/>
          <w:sz w:val="28"/>
          <w:szCs w:val="28"/>
          <w:lang w:val="ru-RU"/>
        </w:rPr>
        <w:t>Двубратское</w:t>
      </w:r>
      <w:proofErr w:type="spellEnd"/>
      <w:r w:rsidR="00533F24">
        <w:rPr>
          <w:rFonts w:ascii="Times New Roman" w:hAnsi="Times New Roman"/>
          <w:sz w:val="28"/>
          <w:szCs w:val="28"/>
          <w:lang w:val="ru-RU"/>
        </w:rPr>
        <w:t xml:space="preserve"> СП на расчетный срок составляет 1450м</w:t>
      </w:r>
      <w:r w:rsidR="00533F24" w:rsidRPr="00533F24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533F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533F24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="00533F24">
        <w:rPr>
          <w:rFonts w:ascii="Times New Roman" w:hAnsi="Times New Roman"/>
          <w:sz w:val="28"/>
          <w:szCs w:val="28"/>
          <w:lang w:val="ru-RU"/>
        </w:rPr>
        <w:t>, предусматривается увеличение производительности ранее запроектированного водозабора с бурением двух скважин дебитом 30м</w:t>
      </w:r>
      <w:r w:rsidR="00533F24" w:rsidRPr="00F633A9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533F24">
        <w:rPr>
          <w:rFonts w:ascii="Times New Roman" w:hAnsi="Times New Roman"/>
          <w:sz w:val="28"/>
          <w:szCs w:val="28"/>
          <w:lang w:val="ru-RU"/>
        </w:rPr>
        <w:t>/час каждая</w:t>
      </w:r>
      <w:r w:rsidR="00E4787D">
        <w:rPr>
          <w:rFonts w:ascii="Times New Roman" w:hAnsi="Times New Roman"/>
          <w:sz w:val="28"/>
          <w:szCs w:val="28"/>
          <w:lang w:val="ru-RU"/>
        </w:rPr>
        <w:t xml:space="preserve">, реконструкция </w:t>
      </w:r>
      <w:r w:rsidR="00533F2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4787D">
        <w:rPr>
          <w:rFonts w:ascii="Times New Roman" w:hAnsi="Times New Roman"/>
          <w:sz w:val="28"/>
          <w:szCs w:val="28"/>
          <w:lang w:val="ru-RU"/>
        </w:rPr>
        <w:t xml:space="preserve">ранее запроектированной насосной станции </w:t>
      </w:r>
      <w:r w:rsidR="00E4787D">
        <w:rPr>
          <w:rFonts w:ascii="Times New Roman" w:hAnsi="Times New Roman"/>
          <w:sz w:val="28"/>
          <w:szCs w:val="28"/>
        </w:rPr>
        <w:t>II</w:t>
      </w:r>
      <w:r w:rsidR="00E4787D">
        <w:rPr>
          <w:rFonts w:ascii="Times New Roman" w:hAnsi="Times New Roman"/>
          <w:sz w:val="28"/>
          <w:szCs w:val="28"/>
          <w:lang w:val="ru-RU"/>
        </w:rPr>
        <w:t xml:space="preserve"> подъема;  </w:t>
      </w:r>
      <w:r w:rsidR="00CE52CB"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строительство новых водопроводных кольцевых сетей взамен существующих с увеличением их диаметра для пропуска расхода на </w:t>
      </w:r>
      <w:proofErr w:type="spellStart"/>
      <w:r w:rsidR="00CE52CB"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хозпитьевые</w:t>
      </w:r>
      <w:proofErr w:type="spellEnd"/>
      <w:r w:rsidR="00CE52CB"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противопожарные нужды. Водопроводные сети существующие, попадающие под строительство кольцевых сетей, подлежат демонтажу. </w:t>
      </w:r>
    </w:p>
    <w:p w:rsidR="0096656A" w:rsidRPr="00035AB1" w:rsidRDefault="0096656A" w:rsidP="00CE52CB">
      <w:pPr>
        <w:tabs>
          <w:tab w:val="left" w:pos="1134"/>
        </w:tabs>
        <w:spacing w:line="276" w:lineRule="auto"/>
        <w:ind w:right="-1" w:firstLine="851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Для обеспечения водоснабжения северной части поселка (ул. Степная) </w:t>
      </w:r>
      <w:r w:rsidR="00D81F6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предусматривается реконструкция существующего водозабора с </w:t>
      </w:r>
      <w:r w:rsidR="00D81F6C">
        <w:rPr>
          <w:rFonts w:ascii="Times New Roman" w:hAnsi="Times New Roman"/>
          <w:sz w:val="28"/>
          <w:szCs w:val="28"/>
          <w:lang w:val="ru-RU"/>
        </w:rPr>
        <w:t>бурением скважины дебитом 10м</w:t>
      </w:r>
      <w:r w:rsidR="00D81F6C" w:rsidRPr="00F633A9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D81F6C">
        <w:rPr>
          <w:rFonts w:ascii="Times New Roman" w:hAnsi="Times New Roman"/>
          <w:sz w:val="28"/>
          <w:szCs w:val="28"/>
          <w:lang w:val="ru-RU"/>
        </w:rPr>
        <w:t xml:space="preserve">/час, </w:t>
      </w:r>
      <w:r w:rsidR="00D81F6C" w:rsidRPr="00035AB1">
        <w:rPr>
          <w:rFonts w:ascii="Times New Roman" w:hAnsi="Times New Roman"/>
          <w:sz w:val="28"/>
          <w:szCs w:val="28"/>
          <w:lang w:val="ru-RU"/>
        </w:rPr>
        <w:t xml:space="preserve">реконструкция </w:t>
      </w:r>
      <w:r w:rsidR="00EE38C0">
        <w:rPr>
          <w:rFonts w:ascii="Times New Roman" w:hAnsi="Times New Roman"/>
          <w:sz w:val="28"/>
          <w:szCs w:val="28"/>
          <w:lang w:val="ru-RU"/>
        </w:rPr>
        <w:t>существующей</w:t>
      </w:r>
      <w:r w:rsidR="00D81F6C" w:rsidRPr="00035AB1">
        <w:rPr>
          <w:rFonts w:ascii="Times New Roman" w:hAnsi="Times New Roman"/>
          <w:sz w:val="28"/>
          <w:szCs w:val="28"/>
          <w:lang w:val="ru-RU"/>
        </w:rPr>
        <w:t xml:space="preserve"> насосной станции </w:t>
      </w:r>
      <w:r w:rsidR="00D81F6C" w:rsidRPr="00035AB1">
        <w:rPr>
          <w:rFonts w:ascii="Times New Roman" w:hAnsi="Times New Roman"/>
          <w:sz w:val="28"/>
          <w:szCs w:val="28"/>
        </w:rPr>
        <w:t>II</w:t>
      </w:r>
      <w:r w:rsidR="00D81F6C" w:rsidRPr="00035AB1">
        <w:rPr>
          <w:rFonts w:ascii="Times New Roman" w:hAnsi="Times New Roman"/>
          <w:sz w:val="28"/>
          <w:szCs w:val="28"/>
          <w:lang w:val="ru-RU"/>
        </w:rPr>
        <w:t xml:space="preserve"> подъема;</w:t>
      </w:r>
      <w:r w:rsidR="00035AB1" w:rsidRPr="00035A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AB1">
        <w:rPr>
          <w:rFonts w:ascii="Times New Roman" w:hAnsi="Times New Roman"/>
          <w:sz w:val="28"/>
          <w:szCs w:val="28"/>
          <w:lang w:val="ru-RU"/>
        </w:rPr>
        <w:t xml:space="preserve">строительство двух резервуаров чистой воды </w:t>
      </w:r>
      <w:r w:rsidR="00035AB1">
        <w:rPr>
          <w:rFonts w:ascii="Times New Roman" w:hAnsi="Times New Roman"/>
          <w:sz w:val="28"/>
          <w:szCs w:val="28"/>
        </w:rPr>
        <w:t>V</w:t>
      </w:r>
      <w:r w:rsidR="00035AB1">
        <w:rPr>
          <w:rFonts w:ascii="Times New Roman" w:hAnsi="Times New Roman"/>
          <w:sz w:val="28"/>
          <w:szCs w:val="28"/>
          <w:lang w:val="ru-RU"/>
        </w:rPr>
        <w:t>=50м</w:t>
      </w:r>
      <w:r w:rsidR="00035AB1" w:rsidRPr="00035AB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035AB1">
        <w:rPr>
          <w:rFonts w:ascii="Times New Roman" w:hAnsi="Times New Roman"/>
          <w:sz w:val="28"/>
          <w:szCs w:val="28"/>
          <w:lang w:val="ru-RU"/>
        </w:rPr>
        <w:t xml:space="preserve"> каждый для хранения регулирующего и противопожарного запаса воды</w:t>
      </w:r>
      <w:r w:rsidR="00B63250">
        <w:rPr>
          <w:rFonts w:ascii="Times New Roman" w:hAnsi="Times New Roman"/>
          <w:sz w:val="28"/>
          <w:szCs w:val="28"/>
          <w:lang w:val="ru-RU"/>
        </w:rPr>
        <w:t>,</w:t>
      </w:r>
      <w:r w:rsidR="00B63250" w:rsidRPr="00B6325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63250"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строительство новых водопроводных кольцевых сетей взамен существующих с увеличением их диаметра для пропуска расхода на </w:t>
      </w:r>
      <w:proofErr w:type="spellStart"/>
      <w:r w:rsidR="00B63250"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хозпитьевые</w:t>
      </w:r>
      <w:proofErr w:type="spellEnd"/>
      <w:r w:rsidR="00B63250"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противопожарные нужды. </w:t>
      </w:r>
      <w:proofErr w:type="gramEnd"/>
    </w:p>
    <w:p w:rsidR="00CE52CB" w:rsidRPr="00ED217C" w:rsidRDefault="00F633A9" w:rsidP="00CE52CB">
      <w:pPr>
        <w:tabs>
          <w:tab w:val="left" w:pos="1134"/>
        </w:tabs>
        <w:spacing w:line="276" w:lineRule="auto"/>
        <w:ind w:right="-1" w:firstLine="851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хлор-поглощен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 </w:t>
      </w:r>
      <w:r w:rsidR="00CE52CB" w:rsidRPr="00ED217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обеззараживания воды на площадке головных водопроводных сооружений предусматривается строительство электролизной установки. Установка предназначена для получения гипохлорита натрия методом прямого электролиза. В качестве исходного продукта для получения гипохлорита натрия используется поваренная соль. Раствор хлорной воды подается в водовод перед резервуарами.</w:t>
      </w:r>
    </w:p>
    <w:p w:rsidR="009D364A" w:rsidRDefault="00CE52CB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пос</w:t>
      </w:r>
      <w:r w:rsidR="00FD558B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="00D34CD7">
        <w:rPr>
          <w:rFonts w:ascii="Times New Roman" w:hAnsi="Times New Roman"/>
          <w:b/>
          <w:i/>
          <w:sz w:val="28"/>
          <w:szCs w:val="28"/>
          <w:lang w:val="ru-RU"/>
        </w:rPr>
        <w:t>Двубратский</w:t>
      </w:r>
      <w:proofErr w:type="spellEnd"/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52CB" w:rsidRPr="008C4C91" w:rsidRDefault="00CE52CB" w:rsidP="00E12147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CE52CB" w:rsidRPr="008C4C91" w:rsidRDefault="00CE52CB" w:rsidP="00E1214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994,5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. – на существующее положение;</w:t>
      </w:r>
    </w:p>
    <w:p w:rsidR="00CE52CB" w:rsidRPr="008C4C91" w:rsidRDefault="00CE52CB" w:rsidP="00E1214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1082,5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. – на первую очередь;</w:t>
      </w:r>
    </w:p>
    <w:p w:rsidR="00CE52CB" w:rsidRDefault="00CE52CB" w:rsidP="00E12147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1440,7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на расчетный срок.</w:t>
      </w:r>
    </w:p>
    <w:p w:rsidR="00883F48" w:rsidRDefault="00883F48" w:rsidP="00E12147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программы предусматривается:</w:t>
      </w:r>
    </w:p>
    <w:p w:rsidR="00883F48" w:rsidRDefault="00EF55C9" w:rsidP="00E12147">
      <w:pPr>
        <w:pStyle w:val="af2"/>
        <w:widowControl w:val="0"/>
        <w:numPr>
          <w:ilvl w:val="0"/>
          <w:numId w:val="2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существующего водозабора на северо-восточной окраине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поселка с бурением 3-х скважин дебитом 30м</w:t>
      </w:r>
      <w:r w:rsidRPr="00F633A9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/час, реконструкция   насосной станции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подъема </w:t>
      </w:r>
      <w:r w:rsidR="00883F48" w:rsidRPr="00816B6F">
        <w:rPr>
          <w:rFonts w:ascii="Times New Roman" w:hAnsi="Times New Roman"/>
          <w:sz w:val="28"/>
          <w:szCs w:val="28"/>
          <w:lang w:val="ru-RU"/>
        </w:rPr>
        <w:t>с электролизной и дв</w:t>
      </w:r>
      <w:r>
        <w:rPr>
          <w:rFonts w:ascii="Times New Roman" w:hAnsi="Times New Roman"/>
          <w:sz w:val="28"/>
          <w:szCs w:val="28"/>
          <w:lang w:val="ru-RU"/>
        </w:rPr>
        <w:t>ух</w:t>
      </w:r>
      <w:r w:rsidR="00883F48" w:rsidRPr="00816B6F">
        <w:rPr>
          <w:rFonts w:ascii="Times New Roman" w:hAnsi="Times New Roman"/>
          <w:sz w:val="28"/>
          <w:szCs w:val="28"/>
          <w:lang w:val="ru-RU"/>
        </w:rPr>
        <w:t xml:space="preserve"> резервуар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883F48" w:rsidRPr="00816B6F">
        <w:rPr>
          <w:rFonts w:ascii="Times New Roman" w:hAnsi="Times New Roman"/>
          <w:sz w:val="28"/>
          <w:szCs w:val="28"/>
          <w:lang w:val="ru-RU"/>
        </w:rPr>
        <w:t xml:space="preserve"> чистой воды емкостью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E12147">
        <w:rPr>
          <w:rFonts w:ascii="Times New Roman" w:hAnsi="Times New Roman"/>
          <w:sz w:val="28"/>
          <w:szCs w:val="28"/>
          <w:lang w:val="ru-RU"/>
        </w:rPr>
        <w:t>0</w:t>
      </w:r>
      <w:r w:rsidR="00883F48" w:rsidRPr="00816B6F">
        <w:rPr>
          <w:rFonts w:ascii="Times New Roman" w:hAnsi="Times New Roman"/>
          <w:sz w:val="28"/>
          <w:szCs w:val="28"/>
          <w:lang w:val="ru-RU"/>
        </w:rPr>
        <w:t>0 м</w:t>
      </w:r>
      <w:r w:rsidR="00883F48" w:rsidRPr="00816B6F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каждый.</w:t>
      </w:r>
    </w:p>
    <w:p w:rsidR="00EF55C9" w:rsidRPr="00816B6F" w:rsidRDefault="00EF55C9" w:rsidP="00E12147">
      <w:pPr>
        <w:pStyle w:val="af2"/>
        <w:widowControl w:val="0"/>
        <w:numPr>
          <w:ilvl w:val="0"/>
          <w:numId w:val="2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реконструкция существующего водозабора на ул. Степной с </w:t>
      </w:r>
      <w:r>
        <w:rPr>
          <w:rFonts w:ascii="Times New Roman" w:hAnsi="Times New Roman"/>
          <w:sz w:val="28"/>
          <w:szCs w:val="28"/>
          <w:lang w:val="ru-RU"/>
        </w:rPr>
        <w:t>бурением скважины дебитом 10м</w:t>
      </w:r>
      <w:r w:rsidRPr="00F633A9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/час, </w:t>
      </w:r>
      <w:r w:rsidRPr="00035AB1">
        <w:rPr>
          <w:rFonts w:ascii="Times New Roman" w:hAnsi="Times New Roman"/>
          <w:sz w:val="28"/>
          <w:szCs w:val="28"/>
          <w:lang w:val="ru-RU"/>
        </w:rPr>
        <w:t>реконструкци</w:t>
      </w:r>
      <w:r>
        <w:rPr>
          <w:rFonts w:ascii="Times New Roman" w:hAnsi="Times New Roman"/>
          <w:sz w:val="28"/>
          <w:szCs w:val="28"/>
          <w:lang w:val="ru-RU"/>
        </w:rPr>
        <w:t>ей существующей скважины дебитом 10м</w:t>
      </w:r>
      <w:r w:rsidRPr="00F633A9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/час,</w:t>
      </w:r>
      <w:r w:rsidRPr="00035A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реконструкцией </w:t>
      </w:r>
      <w:r w:rsidRPr="00035AB1">
        <w:rPr>
          <w:rFonts w:ascii="Times New Roman" w:hAnsi="Times New Roman"/>
          <w:sz w:val="28"/>
          <w:szCs w:val="28"/>
          <w:lang w:val="ru-RU"/>
        </w:rPr>
        <w:t xml:space="preserve">насосной станции </w:t>
      </w:r>
      <w:r w:rsidRPr="00035AB1">
        <w:rPr>
          <w:rFonts w:ascii="Times New Roman" w:hAnsi="Times New Roman"/>
          <w:sz w:val="28"/>
          <w:szCs w:val="28"/>
        </w:rPr>
        <w:t>II</w:t>
      </w:r>
      <w:r w:rsidRPr="00035AB1">
        <w:rPr>
          <w:rFonts w:ascii="Times New Roman" w:hAnsi="Times New Roman"/>
          <w:sz w:val="28"/>
          <w:szCs w:val="28"/>
          <w:lang w:val="ru-RU"/>
        </w:rPr>
        <w:t xml:space="preserve"> подъема; </w:t>
      </w:r>
      <w:r>
        <w:rPr>
          <w:rFonts w:ascii="Times New Roman" w:hAnsi="Times New Roman"/>
          <w:sz w:val="28"/>
          <w:szCs w:val="28"/>
          <w:lang w:val="ru-RU"/>
        </w:rPr>
        <w:t xml:space="preserve">строительством  двух резервуаров чистой воды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>=50м</w:t>
      </w:r>
      <w:r w:rsidRPr="00035AB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9D364A" w:rsidRPr="008C4C91" w:rsidRDefault="009D364A" w:rsidP="00E12147">
      <w:pPr>
        <w:spacing w:line="276" w:lineRule="auto"/>
        <w:ind w:firstLine="709"/>
        <w:rPr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Первым этапом реализации данных предложений должно быть проведение гидрологических изысканий в районе </w:t>
      </w:r>
      <w:r w:rsidR="00EF55C9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="00883F48">
        <w:rPr>
          <w:rFonts w:ascii="Times New Roman" w:hAnsi="Times New Roman"/>
          <w:sz w:val="28"/>
          <w:szCs w:val="28"/>
          <w:lang w:val="ru-RU"/>
        </w:rPr>
        <w:t xml:space="preserve"> водозаборов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EF55C9" w:rsidRDefault="00EF55C9" w:rsidP="00EF55C9">
      <w:pPr>
        <w:pStyle w:val="1a"/>
        <w:numPr>
          <w:ilvl w:val="1"/>
          <w:numId w:val="24"/>
        </w:numPr>
        <w:spacing w:before="600"/>
        <w:ind w:left="1077"/>
        <w:rPr>
          <w:lang w:val="ru-RU"/>
        </w:rPr>
      </w:pPr>
      <w:bookmarkStart w:id="34" w:name="_Toc354154731"/>
      <w:bookmarkStart w:id="35" w:name="_Toc367899700"/>
      <w:r>
        <w:rPr>
          <w:lang w:val="ru-RU"/>
        </w:rPr>
        <w:t>Объемы работ по реконструкции и модернизации существующих водозаборов</w:t>
      </w:r>
      <w:bookmarkEnd w:id="34"/>
      <w:bookmarkEnd w:id="35"/>
    </w:p>
    <w:p w:rsidR="009D364A" w:rsidRDefault="009D364A" w:rsidP="00E12147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 w:rsidR="00EF55C9">
        <w:rPr>
          <w:rFonts w:ascii="Times New Roman" w:hAnsi="Times New Roman"/>
          <w:sz w:val="28"/>
          <w:szCs w:val="28"/>
          <w:lang w:val="ru-RU" w:eastAsia="ru-RU" w:bidi="ar-SA"/>
        </w:rPr>
        <w:t>реконструкции</w:t>
      </w:r>
      <w:r w:rsidR="00EF55C9"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C12A3">
        <w:rPr>
          <w:rFonts w:ascii="Times New Roman" w:hAnsi="Times New Roman"/>
          <w:sz w:val="28"/>
          <w:szCs w:val="28"/>
          <w:lang w:val="ru-RU" w:eastAsia="ru-RU" w:bidi="ar-SA"/>
        </w:rPr>
        <w:t xml:space="preserve">сооружений и водозаборов в </w:t>
      </w:r>
      <w:r w:rsidR="00E12147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6C12A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E1214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D34CD7">
        <w:rPr>
          <w:rFonts w:ascii="Times New Roman" w:hAnsi="Times New Roman"/>
          <w:sz w:val="28"/>
          <w:szCs w:val="28"/>
          <w:lang w:val="ru-RU" w:eastAsia="ru-RU" w:bidi="ar-SA"/>
        </w:rPr>
        <w:t>Двубратский</w:t>
      </w:r>
      <w:proofErr w:type="spellEnd"/>
      <w:r w:rsidR="00883F4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E12147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Расчет стоимости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выполнен по укрупненным показателям стоимости строительства сетей и сооружений канализации населенных пунктов (приложение 8 к Пособию по водоснабжению и канализации городских и сельских поселений к СНиП 2.07.01-89).</w:t>
      </w:r>
    </w:p>
    <w:p w:rsidR="00551593" w:rsidRPr="00E12147" w:rsidRDefault="00551593" w:rsidP="0055159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2147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E12147" w:rsidRPr="00E12147"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Pr="00E12147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</w:p>
    <w:tbl>
      <w:tblPr>
        <w:tblW w:w="9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773"/>
        <w:gridCol w:w="718"/>
        <w:gridCol w:w="1007"/>
        <w:gridCol w:w="1006"/>
        <w:gridCol w:w="1293"/>
        <w:gridCol w:w="1436"/>
        <w:gridCol w:w="1150"/>
      </w:tblGrid>
      <w:tr w:rsidR="009D364A" w:rsidRPr="0063423D" w:rsidTr="00093EB5">
        <w:trPr>
          <w:trHeight w:val="939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E12147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E12147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Объект/сооружения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E12147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E12147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E12147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Показа</w:t>
            </w:r>
            <w:r w:rsidR="00871B4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тель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E12147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Стоимость единицы, 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E12147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Цена, 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(без НДС)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E12147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E12147" w:rsidRPr="0063423D" w:rsidTr="00093EB5">
        <w:trPr>
          <w:trHeight w:val="3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47" w:rsidRPr="00E12147" w:rsidRDefault="00E12147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47" w:rsidRPr="00E12147" w:rsidRDefault="00E12147" w:rsidP="004362DE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Резервуары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чистой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47" w:rsidRPr="00E12147" w:rsidRDefault="00E12147" w:rsidP="004362D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47" w:rsidRPr="00E12147" w:rsidRDefault="00E12147" w:rsidP="004362D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47" w:rsidRPr="00E12147" w:rsidRDefault="00035AB1" w:rsidP="004362D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E12147" w:rsidRPr="00E121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147" w:rsidRPr="00760C8D" w:rsidRDefault="00871B41" w:rsidP="00760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60C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4125,9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47" w:rsidRPr="00952948" w:rsidRDefault="00952948" w:rsidP="00760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8251,8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47" w:rsidRPr="00E12147" w:rsidRDefault="00E12147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38C0" w:rsidRPr="0063423D" w:rsidTr="00093EB5">
        <w:trPr>
          <w:trHeight w:val="3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0" w:rsidRPr="00E12147" w:rsidRDefault="00EE38C0" w:rsidP="00952948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Резервуары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чистой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952948" w:rsidRDefault="00952948" w:rsidP="00760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1375,31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0" w:rsidRPr="00952948" w:rsidRDefault="00952948" w:rsidP="00760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2750,63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C0" w:rsidRPr="00E12147" w:rsidRDefault="00EE38C0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8C0" w:rsidRPr="0063423D" w:rsidTr="00093EB5">
        <w:trPr>
          <w:trHeight w:val="3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EE38C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0" w:rsidRPr="00E12147" w:rsidRDefault="00EE38C0" w:rsidP="0063423D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Насосная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E1214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16648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1450,0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0" w:rsidRPr="00760C8D" w:rsidRDefault="00EE38C0" w:rsidP="00760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60C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4650,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0" w:rsidRPr="00760C8D" w:rsidRDefault="00EE38C0" w:rsidP="00760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60C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4650,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C0" w:rsidRPr="00E12147" w:rsidRDefault="00EE38C0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38C0" w:rsidRPr="0063423D" w:rsidTr="00093EB5">
        <w:trPr>
          <w:trHeight w:val="3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E38C0" w:rsidRDefault="00EE38C0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0" w:rsidRPr="00E12147" w:rsidRDefault="00EE38C0" w:rsidP="00952948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Насосная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0" w:rsidRPr="00952948" w:rsidRDefault="00952948" w:rsidP="00760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454,9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C0" w:rsidRPr="00952948" w:rsidRDefault="00952948" w:rsidP="00760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454,9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C0" w:rsidRPr="00E12147" w:rsidRDefault="00EE38C0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8C0" w:rsidRPr="00E24CC2" w:rsidTr="00E24CC2">
        <w:trPr>
          <w:trHeight w:val="313"/>
        </w:trPr>
        <w:tc>
          <w:tcPr>
            <w:tcW w:w="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093EB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93E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093EB5" w:rsidRDefault="00EE38C0" w:rsidP="0063423D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Артезианские скважины</w:t>
            </w:r>
            <w:r w:rsidR="00093E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новые</w:t>
            </w:r>
            <w:r w:rsid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гл. 243 м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24CC2" w:rsidRDefault="00EE38C0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E24C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/ч</w:t>
            </w:r>
          </w:p>
        </w:tc>
        <w:tc>
          <w:tcPr>
            <w:tcW w:w="100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12147" w:rsidRDefault="00EE38C0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C0" w:rsidRPr="00E24CC2" w:rsidRDefault="00E24CC2" w:rsidP="00E24C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5083,16</w:t>
            </w:r>
          </w:p>
        </w:tc>
        <w:tc>
          <w:tcPr>
            <w:tcW w:w="14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24CC2" w:rsidRDefault="00E24CC2" w:rsidP="00E24CC2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CC2">
              <w:rPr>
                <w:rFonts w:ascii="Times New Roman" w:hAnsi="Times New Roman"/>
                <w:color w:val="000000"/>
                <w:sz w:val="24"/>
                <w:szCs w:val="24"/>
              </w:rPr>
              <w:t>10166,32</w:t>
            </w:r>
          </w:p>
          <w:p w:rsidR="00EE38C0" w:rsidRPr="00E24CC2" w:rsidRDefault="00EE38C0" w:rsidP="00E24C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C0" w:rsidRPr="00E12147" w:rsidRDefault="00EE38C0" w:rsidP="00760C8D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одна резервная</w:t>
            </w:r>
          </w:p>
        </w:tc>
      </w:tr>
      <w:tr w:rsidR="00E24CC2" w:rsidRPr="00E24CC2" w:rsidTr="00093EB5">
        <w:trPr>
          <w:trHeight w:val="313"/>
        </w:trPr>
        <w:tc>
          <w:tcPr>
            <w:tcW w:w="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24CC2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093EB5" w:rsidRDefault="00E24CC2" w:rsidP="00E24CC2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новые гл. 470 м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24CC2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E24C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/ч</w:t>
            </w:r>
          </w:p>
        </w:tc>
        <w:tc>
          <w:tcPr>
            <w:tcW w:w="100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E24CC2" w:rsidRDefault="00952948" w:rsidP="0076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6825,96</w:t>
            </w:r>
          </w:p>
        </w:tc>
        <w:tc>
          <w:tcPr>
            <w:tcW w:w="14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E24CC2" w:rsidRDefault="00952948" w:rsidP="0076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6825,96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C2" w:rsidRDefault="00E24CC2" w:rsidP="00760C8D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4CC2" w:rsidRPr="00E24CC2" w:rsidTr="00093EB5">
        <w:trPr>
          <w:trHeight w:val="313"/>
        </w:trPr>
        <w:tc>
          <w:tcPr>
            <w:tcW w:w="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E24CC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093EB5" w:rsidRDefault="00E24CC2" w:rsidP="00952948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новые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24CC2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E24C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/ч</w:t>
            </w:r>
          </w:p>
        </w:tc>
        <w:tc>
          <w:tcPr>
            <w:tcW w:w="100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A434FC" w:rsidRDefault="00E24CC2" w:rsidP="0076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3652,83</w:t>
            </w:r>
          </w:p>
        </w:tc>
        <w:tc>
          <w:tcPr>
            <w:tcW w:w="14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A434FC" w:rsidRDefault="00E24CC2" w:rsidP="00952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3652,83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C2" w:rsidRDefault="00E24CC2" w:rsidP="00760C8D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4CC2" w:rsidRPr="00EE52B3" w:rsidTr="00093EB5">
        <w:trPr>
          <w:trHeight w:val="313"/>
        </w:trPr>
        <w:tc>
          <w:tcPr>
            <w:tcW w:w="5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E24CC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093EB5" w:rsidRDefault="00E24CC2" w:rsidP="00952948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4C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реконструкция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00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A434FC" w:rsidRDefault="00E24CC2" w:rsidP="0076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4200,75</w:t>
            </w:r>
          </w:p>
        </w:tc>
        <w:tc>
          <w:tcPr>
            <w:tcW w:w="14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A434FC" w:rsidRDefault="00E24CC2" w:rsidP="009529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4200,75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C2" w:rsidRDefault="00E24CC2" w:rsidP="00760C8D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резервная</w:t>
            </w:r>
          </w:p>
        </w:tc>
      </w:tr>
      <w:tr w:rsidR="00E24CC2" w:rsidRPr="0063423D" w:rsidTr="00093EB5">
        <w:trPr>
          <w:trHeight w:val="3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093EB5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E12147" w:rsidRDefault="00E24CC2" w:rsidP="0063423D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электролизной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CC2" w:rsidRPr="00E12147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1450,0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760C8D" w:rsidRDefault="00E24CC2" w:rsidP="0076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0C8D">
              <w:rPr>
                <w:rFonts w:ascii="Times New Roman" w:hAnsi="Times New Roman"/>
                <w:color w:val="000000"/>
                <w:sz w:val="24"/>
                <w:szCs w:val="24"/>
              </w:rPr>
              <w:t>1379,3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760C8D" w:rsidRDefault="00E24CC2" w:rsidP="0076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0C8D">
              <w:rPr>
                <w:rFonts w:ascii="Times New Roman" w:hAnsi="Times New Roman"/>
                <w:color w:val="000000"/>
                <w:sz w:val="24"/>
                <w:szCs w:val="24"/>
              </w:rPr>
              <w:t>1379,3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C2" w:rsidRPr="00E12147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24CC2" w:rsidRPr="0063423D" w:rsidTr="00093EB5">
        <w:trPr>
          <w:trHeight w:val="3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093EB5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E12147" w:rsidRDefault="00E24CC2" w:rsidP="00952948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  <w:proofErr w:type="spellEnd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электролизной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CC2" w:rsidRPr="00E12147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E121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CC2" w:rsidRPr="00E12147" w:rsidRDefault="00E24CC2" w:rsidP="0095294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952948" w:rsidRDefault="00952948" w:rsidP="0076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138,43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C2" w:rsidRPr="00952948" w:rsidRDefault="00952948" w:rsidP="00760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138,43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C2" w:rsidRPr="00E12147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4CC2" w:rsidRPr="0063423D" w:rsidTr="00093EB5">
        <w:trPr>
          <w:trHeight w:val="313"/>
        </w:trPr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4CC2" w:rsidRPr="0063423D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4CC2" w:rsidRPr="0063423D" w:rsidRDefault="00E24CC2" w:rsidP="0063423D">
            <w:pPr>
              <w:spacing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7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4CC2" w:rsidRPr="0063423D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4CC2" w:rsidRPr="0063423D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24CC2" w:rsidRPr="0063423D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24CC2" w:rsidRPr="0063423D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24CC2" w:rsidRPr="0063423D" w:rsidRDefault="00952948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42471,22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4CC2" w:rsidRPr="0063423D" w:rsidRDefault="00E24CC2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9D364A" w:rsidRPr="008C4C91" w:rsidRDefault="009D364A" w:rsidP="00760C8D">
      <w:pPr>
        <w:pStyle w:val="1a"/>
        <w:numPr>
          <w:ilvl w:val="1"/>
          <w:numId w:val="24"/>
        </w:numPr>
        <w:spacing w:before="600" w:line="240" w:lineRule="auto"/>
        <w:ind w:left="1077"/>
        <w:rPr>
          <w:sz w:val="28"/>
          <w:szCs w:val="28"/>
          <w:lang w:val="ru-RU"/>
        </w:rPr>
      </w:pPr>
      <w:bookmarkStart w:id="36" w:name="_Toc367899701"/>
      <w:r w:rsidRPr="008C4C91">
        <w:rPr>
          <w:lang w:val="ru-RU" w:eastAsia="ru-RU"/>
        </w:rPr>
        <w:lastRenderedPageBreak/>
        <w:t>Создание системы управления водным балансом и режимом подачи и распределения воды</w:t>
      </w:r>
      <w:bookmarkEnd w:id="36"/>
    </w:p>
    <w:p w:rsidR="009D364A" w:rsidRPr="008C4C91" w:rsidRDefault="009D364A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9D364A" w:rsidRPr="008C4C91" w:rsidRDefault="009D364A" w:rsidP="00165C31">
      <w:pPr>
        <w:numPr>
          <w:ilvl w:val="1"/>
          <w:numId w:val="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энергоэффективности подачи и распределения воды.</w:t>
      </w:r>
    </w:p>
    <w:p w:rsidR="009D364A" w:rsidRPr="008C4C91" w:rsidRDefault="009D364A" w:rsidP="00165C31">
      <w:pPr>
        <w:numPr>
          <w:ilvl w:val="1"/>
          <w:numId w:val="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9D364A" w:rsidRPr="008C4C91" w:rsidRDefault="009D364A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8C4C91" w:rsidRDefault="009D364A" w:rsidP="00165C31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9D364A" w:rsidRPr="008C4C91" w:rsidRDefault="009D364A" w:rsidP="00165C31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9D364A" w:rsidRPr="008C4C91" w:rsidRDefault="009D364A" w:rsidP="00165C31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9D364A" w:rsidRPr="008C4C91" w:rsidRDefault="009D364A" w:rsidP="00165C31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9D364A" w:rsidRPr="008C4C91" w:rsidRDefault="009D364A" w:rsidP="00165C31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9D364A" w:rsidRPr="008C4C91" w:rsidRDefault="009D364A" w:rsidP="00165C31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Первоочередная контрольно-измерительная зона управления водным балансом и режимом подачи и распределения воды – </w:t>
      </w:r>
      <w:r w:rsidR="00FC03E2">
        <w:rPr>
          <w:rFonts w:ascii="Times New Roman" w:hAnsi="Times New Roman"/>
          <w:sz w:val="28"/>
          <w:szCs w:val="28"/>
          <w:lang w:val="ru-RU"/>
        </w:rPr>
        <w:t>пос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  <w:r w:rsidR="00FC03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4CD7">
        <w:rPr>
          <w:rFonts w:ascii="Times New Roman" w:hAnsi="Times New Roman"/>
          <w:sz w:val="28"/>
          <w:szCs w:val="28"/>
          <w:lang w:val="ru-RU"/>
        </w:rPr>
        <w:t>Двубратский</w:t>
      </w:r>
      <w:proofErr w:type="spellEnd"/>
      <w:r w:rsidR="00816B6F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C4C91" w:rsidRDefault="009D364A" w:rsidP="00165C31">
      <w:pPr>
        <w:tabs>
          <w:tab w:val="num" w:pos="72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скрытых утечек и сниж</w:t>
      </w:r>
      <w:r w:rsidR="00A77B84">
        <w:rPr>
          <w:rFonts w:ascii="Times New Roman" w:hAnsi="Times New Roman"/>
          <w:sz w:val="28"/>
          <w:szCs w:val="28"/>
          <w:lang w:val="ru-RU"/>
        </w:rPr>
        <w:t xml:space="preserve">ение неучтенных расходов </w:t>
      </w:r>
      <w:r w:rsidRPr="008C4C91">
        <w:rPr>
          <w:rFonts w:ascii="Times New Roman" w:hAnsi="Times New Roman"/>
          <w:sz w:val="28"/>
          <w:szCs w:val="28"/>
          <w:lang w:val="ru-RU"/>
        </w:rPr>
        <w:t>до 20 %</w:t>
      </w:r>
      <w:r w:rsidR="00E12147"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7375C9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375C9">
        <w:rPr>
          <w:rFonts w:ascii="Times New Roman" w:hAnsi="Times New Roman"/>
          <w:sz w:val="24"/>
          <w:szCs w:val="24"/>
          <w:lang w:val="ru-RU"/>
        </w:rPr>
        <w:t>Рисунок 1. Принципиальная схема сбора и передачи данных</w:t>
      </w:r>
    </w:p>
    <w:p w:rsidR="009D364A" w:rsidRPr="008C4C91" w:rsidRDefault="009D364A" w:rsidP="003A41A5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C02B334" wp14:editId="2EA18824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8C4C91" w:rsidRDefault="009D364A" w:rsidP="009D364A">
      <w:pPr>
        <w:spacing w:line="300" w:lineRule="auto"/>
        <w:ind w:firstLine="720"/>
        <w:rPr>
          <w:sz w:val="28"/>
          <w:szCs w:val="28"/>
          <w:lang w:val="ru-RU"/>
        </w:rPr>
      </w:pPr>
    </w:p>
    <w:bookmarkEnd w:id="32"/>
    <w:p w:rsidR="00816B6F" w:rsidRDefault="00816B6F" w:rsidP="009761D1">
      <w:pPr>
        <w:pStyle w:val="1a"/>
        <w:numPr>
          <w:ilvl w:val="1"/>
          <w:numId w:val="24"/>
        </w:numPr>
        <w:jc w:val="both"/>
        <w:rPr>
          <w:lang w:val="ru-RU" w:eastAsia="ru-RU"/>
        </w:rPr>
      </w:pPr>
      <w:r>
        <w:rPr>
          <w:lang w:val="ru-RU" w:eastAsia="ru-RU"/>
        </w:rPr>
        <w:br w:type="page"/>
      </w:r>
    </w:p>
    <w:p w:rsidR="00E00C98" w:rsidRPr="008C4C91" w:rsidRDefault="00E00C98" w:rsidP="000B5CE1">
      <w:pPr>
        <w:pStyle w:val="1a"/>
        <w:numPr>
          <w:ilvl w:val="1"/>
          <w:numId w:val="36"/>
        </w:numPr>
        <w:jc w:val="both"/>
        <w:rPr>
          <w:sz w:val="28"/>
          <w:szCs w:val="28"/>
          <w:lang w:val="ru-RU"/>
        </w:rPr>
      </w:pPr>
      <w:bookmarkStart w:id="37" w:name="_Toc354154735"/>
      <w:bookmarkStart w:id="38" w:name="_Toc367899702"/>
      <w:r w:rsidRPr="008C4C91">
        <w:rPr>
          <w:lang w:val="ru-RU" w:eastAsia="ru-RU"/>
        </w:rPr>
        <w:lastRenderedPageBreak/>
        <w:t>Реконструкция существующих сетей водопровода</w:t>
      </w:r>
      <w:bookmarkEnd w:id="37"/>
      <w:bookmarkEnd w:id="38"/>
      <w:r w:rsidRPr="008C4C91">
        <w:rPr>
          <w:lang w:val="ru-RU" w:eastAsia="ru-RU"/>
        </w:rPr>
        <w:t xml:space="preserve"> </w:t>
      </w:r>
    </w:p>
    <w:p w:rsidR="009D364A" w:rsidRPr="008C4C91" w:rsidRDefault="009D364A" w:rsidP="00165C31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</w:t>
      </w:r>
      <w:r w:rsidR="00816B6F">
        <w:rPr>
          <w:rFonts w:ascii="Times New Roman" w:hAnsi="Times New Roman"/>
          <w:color w:val="000000"/>
          <w:sz w:val="28"/>
          <w:lang w:val="ru-RU"/>
        </w:rPr>
        <w:t>ном хозяйстве не превышает 20-</w:t>
      </w:r>
      <w:r w:rsidRPr="008C4C91">
        <w:rPr>
          <w:rFonts w:ascii="Times New Roman" w:hAnsi="Times New Roman"/>
          <w:color w:val="000000"/>
          <w:sz w:val="28"/>
          <w:lang w:val="ru-RU"/>
        </w:rPr>
        <w:t>25 лет, фактически срок службы трубопроводов еще меньше. Из этого следует, что нормативный, установленный срок службы исчерпал</w:t>
      </w:r>
      <w:r w:rsidR="00FC03E2">
        <w:rPr>
          <w:rFonts w:ascii="Times New Roman" w:hAnsi="Times New Roman"/>
          <w:color w:val="000000"/>
          <w:sz w:val="28"/>
          <w:lang w:val="ru-RU"/>
        </w:rPr>
        <w:t>а</w:t>
      </w:r>
      <w:r w:rsidRPr="008C4C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C03E2">
        <w:rPr>
          <w:rFonts w:ascii="Times New Roman" w:hAnsi="Times New Roman"/>
          <w:color w:val="000000"/>
          <w:sz w:val="28"/>
          <w:lang w:val="ru-RU"/>
        </w:rPr>
        <w:t>большая часть</w:t>
      </w:r>
      <w:r w:rsidRPr="008C4C91">
        <w:rPr>
          <w:rFonts w:ascii="Times New Roman" w:hAnsi="Times New Roman"/>
          <w:color w:val="000000"/>
          <w:sz w:val="28"/>
          <w:lang w:val="ru-RU"/>
        </w:rPr>
        <w:t xml:space="preserve"> трубопроводов и для поддержания безаварийной работы сетей водопровода необходимо ежегодно в пла</w:t>
      </w:r>
      <w:r w:rsidR="00816B6F">
        <w:rPr>
          <w:rFonts w:ascii="Times New Roman" w:hAnsi="Times New Roman"/>
          <w:color w:val="000000"/>
          <w:sz w:val="28"/>
          <w:lang w:val="ru-RU"/>
        </w:rPr>
        <w:t xml:space="preserve">новом порядке перекладывать </w:t>
      </w:r>
      <w:r w:rsidR="00FC03E2">
        <w:rPr>
          <w:rFonts w:ascii="Times New Roman" w:hAnsi="Times New Roman"/>
          <w:color w:val="000000"/>
          <w:sz w:val="28"/>
          <w:lang w:val="ru-RU"/>
        </w:rPr>
        <w:t>до 10</w:t>
      </w:r>
      <w:r w:rsidRPr="008C4C91">
        <w:rPr>
          <w:rFonts w:ascii="Times New Roman" w:hAnsi="Times New Roman"/>
          <w:color w:val="000000"/>
          <w:sz w:val="28"/>
          <w:lang w:val="ru-RU"/>
        </w:rPr>
        <w:t>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горожан.</w:t>
      </w:r>
    </w:p>
    <w:p w:rsidR="009D364A" w:rsidRPr="008C4C91" w:rsidRDefault="009D364A" w:rsidP="00165C31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 xml:space="preserve">Расчёты позволяют спрогнозировать снижение основных показателей аварийности к </w:t>
      </w:r>
      <w:r w:rsidR="00A77B84">
        <w:rPr>
          <w:rFonts w:ascii="Times New Roman" w:hAnsi="Times New Roman"/>
          <w:color w:val="000000"/>
          <w:sz w:val="28"/>
          <w:lang w:val="ru-RU"/>
        </w:rPr>
        <w:t>2032</w:t>
      </w:r>
      <w:r w:rsidRPr="008C4C91">
        <w:rPr>
          <w:rFonts w:ascii="Times New Roman" w:hAnsi="Times New Roman"/>
          <w:color w:val="000000"/>
          <w:sz w:val="28"/>
          <w:lang w:val="ru-RU"/>
        </w:rPr>
        <w:t xml:space="preserve"> году при условии финансирования выполнения предлагаемых мероприятий.</w:t>
      </w:r>
    </w:p>
    <w:p w:rsidR="009D364A" w:rsidRPr="008C4C91" w:rsidRDefault="009D364A" w:rsidP="00165C31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8C4C91" w:rsidRDefault="009D364A" w:rsidP="00165C31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8C4C91" w:rsidRDefault="009D364A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8C4C91" w:rsidRDefault="009D364A" w:rsidP="00165C31">
      <w:pPr>
        <w:numPr>
          <w:ilvl w:val="0"/>
          <w:numId w:val="10"/>
        </w:numPr>
        <w:spacing w:line="276" w:lineRule="auto"/>
        <w:ind w:left="426" w:hanging="218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8C4C91" w:rsidRDefault="009D364A" w:rsidP="00165C31">
      <w:pPr>
        <w:numPr>
          <w:ilvl w:val="0"/>
          <w:numId w:val="10"/>
        </w:numPr>
        <w:spacing w:line="276" w:lineRule="auto"/>
        <w:ind w:left="426" w:hanging="218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8C4C91" w:rsidRDefault="009D364A" w:rsidP="00165C31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8C4C91" w:rsidRDefault="009D364A" w:rsidP="00165C31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8C4C91" w:rsidRDefault="009D364A" w:rsidP="00165C31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9D364A" w:rsidRPr="008C4C91" w:rsidRDefault="009D364A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364ADC" w:rsidRDefault="00364ADC" w:rsidP="00165C31">
      <w:pPr>
        <w:numPr>
          <w:ilvl w:val="0"/>
          <w:numId w:val="20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Перекладка до </w:t>
      </w:r>
      <w:r w:rsidR="00C647FA">
        <w:rPr>
          <w:rFonts w:ascii="Times New Roman" w:hAnsi="Times New Roman"/>
          <w:sz w:val="28"/>
          <w:szCs w:val="28"/>
          <w:lang w:val="ru-RU"/>
        </w:rPr>
        <w:t>0,</w:t>
      </w:r>
      <w:r w:rsidR="00FB7A46">
        <w:rPr>
          <w:rFonts w:ascii="Times New Roman" w:hAnsi="Times New Roman"/>
          <w:sz w:val="28"/>
          <w:szCs w:val="28"/>
          <w:lang w:val="ru-RU"/>
        </w:rPr>
        <w:t>5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км имеющихся на балансе магистральных и уличных сетей водопровода в год (всего </w:t>
      </w:r>
      <w:r w:rsidR="00FB7A46">
        <w:rPr>
          <w:rFonts w:ascii="Times New Roman" w:hAnsi="Times New Roman"/>
          <w:sz w:val="28"/>
          <w:szCs w:val="28"/>
          <w:lang w:val="ru-RU"/>
        </w:rPr>
        <w:t>5,095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км);</w:t>
      </w:r>
    </w:p>
    <w:p w:rsidR="009D364A" w:rsidRPr="00364ADC" w:rsidRDefault="009D364A" w:rsidP="00165C31">
      <w:pPr>
        <w:tabs>
          <w:tab w:val="num" w:pos="144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D24C6F" w:rsidRDefault="009D364A" w:rsidP="00165C31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D24C6F">
        <w:rPr>
          <w:rFonts w:ascii="Times New Roman" w:hAnsi="Times New Roman"/>
          <w:sz w:val="28"/>
          <w:szCs w:val="28"/>
          <w:lang w:val="ru-RU"/>
        </w:rPr>
        <w:t xml:space="preserve">Сокращение удельной аварийности </w:t>
      </w:r>
      <w:r w:rsidR="00871B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C6F" w:rsidRPr="00D24C6F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D24C6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71B4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5460FF" w:rsidRDefault="009D364A" w:rsidP="00165C31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460FF">
        <w:rPr>
          <w:rFonts w:ascii="Times New Roman" w:hAnsi="Times New Roman"/>
          <w:sz w:val="28"/>
          <w:szCs w:val="28"/>
          <w:lang w:val="ru-RU"/>
        </w:rPr>
        <w:t xml:space="preserve">Сокращение неучтенных расходов и потерь воды, связанных с эксплуатацией сетей к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5460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71B4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3A79D3" w:rsidRDefault="009D364A" w:rsidP="00165C31">
      <w:pPr>
        <w:pStyle w:val="1a"/>
        <w:numPr>
          <w:ilvl w:val="1"/>
          <w:numId w:val="24"/>
        </w:numPr>
        <w:spacing w:before="600"/>
        <w:ind w:left="2563"/>
        <w:rPr>
          <w:lang w:val="ru-RU"/>
        </w:rPr>
      </w:pPr>
      <w:bookmarkStart w:id="39" w:name="_Toc367899703"/>
      <w:r>
        <w:rPr>
          <w:lang w:val="ru-RU"/>
        </w:rPr>
        <w:lastRenderedPageBreak/>
        <w:t>Объемы работ по реконструкции сетей водоснабжения</w:t>
      </w:r>
      <w:bookmarkEnd w:id="39"/>
    </w:p>
    <w:p w:rsidR="004D4FC0" w:rsidRDefault="004D4FC0" w:rsidP="00165C31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846FF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FB7A46">
        <w:rPr>
          <w:rFonts w:ascii="Times New Roman" w:hAnsi="Times New Roman"/>
          <w:sz w:val="28"/>
          <w:szCs w:val="28"/>
          <w:lang w:val="ru-RU"/>
        </w:rPr>
        <w:t>реконструкции сетей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7A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водопровода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53500">
        <w:rPr>
          <w:rFonts w:ascii="Times New Roman" w:hAnsi="Times New Roman"/>
          <w:sz w:val="28"/>
          <w:szCs w:val="28"/>
          <w:lang w:val="ru-RU"/>
        </w:rPr>
        <w:t>ДВУБРАТСКОЕ СП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C8D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36C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9D364A" w:rsidRPr="00760C8D" w:rsidRDefault="009D364A" w:rsidP="009D364A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60C8D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760C8D" w:rsidRPr="00760C8D">
        <w:rPr>
          <w:rFonts w:ascii="Times New Roman" w:hAnsi="Times New Roman"/>
          <w:sz w:val="24"/>
          <w:szCs w:val="24"/>
          <w:lang w:val="ru-RU"/>
        </w:rPr>
        <w:t>8.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1702"/>
        <w:gridCol w:w="1983"/>
        <w:gridCol w:w="2692"/>
        <w:gridCol w:w="2552"/>
      </w:tblGrid>
      <w:tr w:rsidR="007A68F8" w:rsidRPr="000733F7" w:rsidTr="004362DE">
        <w:trPr>
          <w:trHeight w:val="38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F8" w:rsidRPr="000733F7" w:rsidRDefault="007A68F8" w:rsidP="004362D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F8" w:rsidRPr="000733F7" w:rsidRDefault="007A68F8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F8" w:rsidRPr="000733F7" w:rsidRDefault="007A68F8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F8" w:rsidRPr="000733F7" w:rsidRDefault="007A68F8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F8" w:rsidRPr="000733F7" w:rsidRDefault="007A68F8" w:rsidP="004362D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68F8" w:rsidRPr="000733F7" w:rsidTr="004362DE">
        <w:trPr>
          <w:trHeight w:val="24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7A68F8" w:rsidP="004362D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Двубратский</w:t>
            </w:r>
            <w:proofErr w:type="spellEnd"/>
          </w:p>
        </w:tc>
      </w:tr>
      <w:tr w:rsidR="00FB7A46" w:rsidRPr="000733F7" w:rsidTr="007A11BD">
        <w:trPr>
          <w:trHeight w:val="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46" w:rsidRPr="000733F7" w:rsidRDefault="00FB7A46" w:rsidP="004362D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46" w:rsidRDefault="00FB7A46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46" w:rsidRDefault="00FB7A46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46" w:rsidRDefault="00FB7A46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46" w:rsidRDefault="00FB7A46" w:rsidP="007A11B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68F8" w:rsidRPr="000733F7" w:rsidTr="007A11BD">
        <w:trPr>
          <w:trHeight w:val="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FB7A46" w:rsidP="004362D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7A68F8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FB7A46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7375C9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CA6DB2" w:rsidRDefault="00FB7A46" w:rsidP="007A11B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1998,53</w:t>
            </w:r>
          </w:p>
        </w:tc>
      </w:tr>
      <w:tr w:rsidR="007A68F8" w:rsidRPr="000733F7" w:rsidTr="007A11BD">
        <w:trPr>
          <w:trHeight w:val="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FB7A46" w:rsidP="004362D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7A68F8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FB7A46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7375C9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7A11BD" w:rsidRDefault="00FB7A46" w:rsidP="007A11B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4367,34</w:t>
            </w:r>
          </w:p>
        </w:tc>
      </w:tr>
      <w:tr w:rsidR="007A68F8" w:rsidRPr="000733F7" w:rsidTr="007A11BD">
        <w:trPr>
          <w:trHeight w:val="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FB7A46" w:rsidP="004362D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7A68F8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FB7A46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7375C9" w:rsidP="004362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CA6DB2" w:rsidRDefault="00FB7A46" w:rsidP="007A11B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22157,53</w:t>
            </w:r>
          </w:p>
        </w:tc>
      </w:tr>
      <w:tr w:rsidR="007A68F8" w:rsidRPr="000733F7" w:rsidTr="004362DE">
        <w:trPr>
          <w:trHeight w:val="82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7A68F8" w:rsidP="004362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7A11BD" w:rsidP="00FB7A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FB7A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0733F7" w:rsidRDefault="007A68F8" w:rsidP="004362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F8" w:rsidRPr="007A11BD" w:rsidRDefault="00FB7A46" w:rsidP="007A11B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28523,4</w:t>
            </w:r>
          </w:p>
        </w:tc>
      </w:tr>
    </w:tbl>
    <w:p w:rsidR="009D364A" w:rsidRPr="008C4C91" w:rsidRDefault="009D364A" w:rsidP="009D364A">
      <w:pPr>
        <w:rPr>
          <w:lang w:val="ru-RU"/>
        </w:rPr>
      </w:pPr>
    </w:p>
    <w:p w:rsidR="009D364A" w:rsidRPr="008C4C91" w:rsidRDefault="009D364A" w:rsidP="00165C31">
      <w:pPr>
        <w:pStyle w:val="1a"/>
        <w:numPr>
          <w:ilvl w:val="1"/>
          <w:numId w:val="24"/>
        </w:numPr>
        <w:spacing w:before="600"/>
        <w:ind w:left="2563"/>
        <w:rPr>
          <w:sz w:val="28"/>
          <w:szCs w:val="28"/>
          <w:lang w:val="ru-RU"/>
        </w:rPr>
      </w:pPr>
      <w:bookmarkStart w:id="40" w:name="_Toc367899704"/>
      <w:r w:rsidRPr="008C4C91">
        <w:rPr>
          <w:lang w:val="ru-RU" w:eastAsia="ru-RU"/>
        </w:rPr>
        <w:t>Строительство водопроводных сетей для подключения новых абонентов</w:t>
      </w:r>
      <w:bookmarkEnd w:id="40"/>
    </w:p>
    <w:p w:rsidR="009D364A" w:rsidRPr="008C4C91" w:rsidRDefault="009D364A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Цель:</w:t>
      </w:r>
    </w:p>
    <w:p w:rsidR="0063681C" w:rsidRDefault="009D364A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 отдельных городских </w:t>
      </w:r>
      <w:r w:rsidR="00816B6F">
        <w:rPr>
          <w:rFonts w:ascii="Times New Roman" w:hAnsi="Times New Roman"/>
          <w:sz w:val="28"/>
          <w:szCs w:val="28"/>
          <w:lang w:val="ru-RU"/>
        </w:rPr>
        <w:t xml:space="preserve">и сельских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территорий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53500">
        <w:rPr>
          <w:rFonts w:ascii="Times New Roman" w:hAnsi="Times New Roman"/>
          <w:sz w:val="28"/>
          <w:szCs w:val="28"/>
          <w:lang w:val="ru-RU"/>
        </w:rPr>
        <w:t>ДВУБРАТСКОЕ СП</w:t>
      </w:r>
      <w:r w:rsidRPr="008C4C91">
        <w:rPr>
          <w:rFonts w:ascii="Times New Roman" w:hAnsi="Times New Roman"/>
          <w:sz w:val="28"/>
          <w:szCs w:val="28"/>
          <w:lang w:val="ru-RU"/>
        </w:rPr>
        <w:t>, не имеющих централизованного водоснабжения</w:t>
      </w:r>
      <w:r w:rsidR="0063681C"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8C4C91" w:rsidRDefault="009D364A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AF40F8" w:rsidRDefault="009D364A" w:rsidP="00165C31">
      <w:pPr>
        <w:numPr>
          <w:ilvl w:val="0"/>
          <w:numId w:val="8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AF40F8">
        <w:rPr>
          <w:rFonts w:ascii="Times New Roman" w:hAnsi="Times New Roman"/>
          <w:sz w:val="28"/>
          <w:szCs w:val="28"/>
          <w:lang w:val="ru-RU"/>
        </w:rPr>
        <w:t>сетей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для подключения </w:t>
      </w:r>
      <w:r w:rsidR="007375C9">
        <w:rPr>
          <w:rFonts w:ascii="Times New Roman" w:hAnsi="Times New Roman"/>
          <w:sz w:val="28"/>
          <w:szCs w:val="28"/>
          <w:lang w:val="ru-RU"/>
        </w:rPr>
        <w:t>новых абонентов</w:t>
      </w:r>
      <w:r w:rsidRPr="00AF40F8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4362DE">
        <w:rPr>
          <w:rFonts w:ascii="Times New Roman" w:hAnsi="Times New Roman"/>
          <w:sz w:val="28"/>
          <w:szCs w:val="28"/>
          <w:lang w:val="ru-RU"/>
        </w:rPr>
        <w:t>8,74</w:t>
      </w:r>
      <w:r w:rsidRPr="00AF40F8">
        <w:rPr>
          <w:rFonts w:ascii="Times New Roman" w:hAnsi="Times New Roman"/>
          <w:sz w:val="28"/>
          <w:szCs w:val="28"/>
          <w:lang w:val="ru-RU"/>
        </w:rPr>
        <w:t xml:space="preserve"> км в период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AF40F8">
        <w:rPr>
          <w:rFonts w:ascii="Times New Roman" w:hAnsi="Times New Roman"/>
          <w:sz w:val="28"/>
          <w:szCs w:val="28"/>
          <w:lang w:val="ru-RU"/>
        </w:rPr>
        <w:t>г.;</w:t>
      </w:r>
    </w:p>
    <w:p w:rsidR="009D364A" w:rsidRPr="008C4C91" w:rsidRDefault="009D364A" w:rsidP="00165C31">
      <w:pPr>
        <w:numPr>
          <w:ilvl w:val="0"/>
          <w:numId w:val="8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Закольцовка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8C4C91" w:rsidRDefault="009D364A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C4C91" w:rsidRDefault="009D364A" w:rsidP="00165C31">
      <w:pPr>
        <w:numPr>
          <w:ilvl w:val="0"/>
          <w:numId w:val="7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подключения новых потребителей в период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8C4C91">
        <w:rPr>
          <w:rFonts w:ascii="Times New Roman" w:hAnsi="Times New Roman"/>
          <w:sz w:val="28"/>
          <w:szCs w:val="28"/>
          <w:lang w:val="ru-RU"/>
        </w:rPr>
        <w:t>г.;</w:t>
      </w:r>
    </w:p>
    <w:p w:rsidR="009D364A" w:rsidRPr="00FC03E2" w:rsidRDefault="009D364A" w:rsidP="00FC03E2">
      <w:pPr>
        <w:numPr>
          <w:ilvl w:val="0"/>
          <w:numId w:val="7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бесперебойной подачи воды потребителям в населенных пунктах.</w:t>
      </w:r>
      <w:r w:rsidR="00FC03E2">
        <w:rPr>
          <w:rFonts w:ascii="Times New Roman" w:hAnsi="Times New Roman"/>
          <w:sz w:val="28"/>
          <w:szCs w:val="28"/>
          <w:lang w:val="ru-RU"/>
        </w:rPr>
        <w:br w:type="page"/>
      </w:r>
    </w:p>
    <w:p w:rsidR="009D364A" w:rsidRPr="001E542A" w:rsidRDefault="009D364A" w:rsidP="00165C31">
      <w:pPr>
        <w:pStyle w:val="1a"/>
        <w:numPr>
          <w:ilvl w:val="1"/>
          <w:numId w:val="24"/>
        </w:numPr>
        <w:spacing w:before="600"/>
        <w:ind w:left="1077"/>
        <w:rPr>
          <w:lang w:val="ru-RU"/>
        </w:rPr>
      </w:pPr>
      <w:bookmarkStart w:id="41" w:name="_Toc367899705"/>
      <w:r>
        <w:rPr>
          <w:lang w:val="ru-RU"/>
        </w:rPr>
        <w:lastRenderedPageBreak/>
        <w:t>Объемы работ по строительству сетей водоснабжения</w:t>
      </w:r>
      <w:bookmarkEnd w:id="41"/>
    </w:p>
    <w:p w:rsidR="00771838" w:rsidRPr="00771838" w:rsidRDefault="00771838" w:rsidP="00165C31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  <w:r w:rsidRPr="00D846FF">
        <w:rPr>
          <w:rFonts w:ascii="Times New Roman" w:hAnsi="Times New Roman"/>
          <w:sz w:val="28"/>
          <w:szCs w:val="28"/>
          <w:lang w:val="ru-RU"/>
        </w:rPr>
        <w:t xml:space="preserve">Объемы работ по строительству </w:t>
      </w:r>
      <w:r>
        <w:rPr>
          <w:rFonts w:ascii="Times New Roman" w:hAnsi="Times New Roman"/>
          <w:sz w:val="28"/>
          <w:szCs w:val="28"/>
          <w:lang w:val="ru-RU"/>
        </w:rPr>
        <w:t>сетей водопровода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53500">
        <w:rPr>
          <w:rFonts w:ascii="Times New Roman" w:hAnsi="Times New Roman"/>
          <w:sz w:val="28"/>
          <w:szCs w:val="28"/>
          <w:lang w:val="ru-RU"/>
        </w:rPr>
        <w:t>ДВУБРАТСКОЕ СП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 w:rsidR="00746977">
        <w:rPr>
          <w:rFonts w:ascii="Times New Roman" w:hAnsi="Times New Roman"/>
          <w:sz w:val="28"/>
          <w:szCs w:val="28"/>
          <w:lang w:val="ru-RU"/>
        </w:rPr>
        <w:t>е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5C3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36C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9D364A" w:rsidRPr="004362DE" w:rsidRDefault="009D364A" w:rsidP="009D364A">
      <w:pPr>
        <w:ind w:firstLine="425"/>
        <w:jc w:val="right"/>
        <w:rPr>
          <w:rFonts w:ascii="Times New Roman" w:hAnsi="Times New Roman"/>
          <w:sz w:val="24"/>
          <w:szCs w:val="24"/>
          <w:lang w:val="ru-RU"/>
        </w:rPr>
      </w:pPr>
      <w:r w:rsidRPr="004362DE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165C31" w:rsidRPr="004362DE">
        <w:rPr>
          <w:rFonts w:ascii="Times New Roman" w:hAnsi="Times New Roman"/>
          <w:sz w:val="24"/>
          <w:szCs w:val="24"/>
          <w:lang w:val="ru-RU"/>
        </w:rPr>
        <w:t>9</w:t>
      </w:r>
      <w:r w:rsidRPr="004362DE">
        <w:rPr>
          <w:rFonts w:ascii="Times New Roman" w:hAnsi="Times New Roman"/>
          <w:sz w:val="24"/>
          <w:szCs w:val="24"/>
          <w:lang w:val="ru-RU"/>
        </w:rPr>
        <w:t>.</w:t>
      </w:r>
      <w:r w:rsidRPr="004362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98"/>
        <w:gridCol w:w="1208"/>
        <w:gridCol w:w="1417"/>
        <w:gridCol w:w="1560"/>
        <w:gridCol w:w="1417"/>
        <w:gridCol w:w="1559"/>
      </w:tblGrid>
      <w:tr w:rsidR="006A6067" w:rsidRPr="002A7C6A" w:rsidTr="00D73ED7">
        <w:trPr>
          <w:tblHeader/>
        </w:trPr>
        <w:tc>
          <w:tcPr>
            <w:tcW w:w="488" w:type="dxa"/>
            <w:shd w:val="clear" w:color="auto" w:fill="auto"/>
            <w:vAlign w:val="center"/>
          </w:tcPr>
          <w:p w:rsidR="006A6067" w:rsidRPr="002A7C6A" w:rsidRDefault="006A6067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№ </w:t>
            </w:r>
            <w:proofErr w:type="gramStart"/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6067" w:rsidRPr="002A7C6A" w:rsidRDefault="006A6067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Населенный пункт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A6067" w:rsidRPr="002A7C6A" w:rsidRDefault="006A6067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Диаметр трубопровода, </w:t>
            </w:r>
            <w:proofErr w:type="gramStart"/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мм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A6067" w:rsidRPr="002A7C6A" w:rsidRDefault="006A6067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Материал труб</w:t>
            </w:r>
          </w:p>
        </w:tc>
        <w:tc>
          <w:tcPr>
            <w:tcW w:w="1560" w:type="dxa"/>
            <w:vAlign w:val="center"/>
          </w:tcPr>
          <w:p w:rsidR="006A6067" w:rsidRPr="002A7C6A" w:rsidRDefault="006A6067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Протяжен-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,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067" w:rsidRPr="002A7C6A" w:rsidRDefault="006A6067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Стоимость, </w:t>
            </w:r>
            <w:proofErr w:type="spellStart"/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тыс</w:t>
            </w:r>
            <w:proofErr w:type="gramStart"/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.р</w:t>
            </w:r>
            <w:proofErr w:type="gramEnd"/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уб</w:t>
            </w:r>
            <w:proofErr w:type="spellEnd"/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067" w:rsidRPr="002A7C6A" w:rsidRDefault="006A6067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Год ввода</w:t>
            </w:r>
          </w:p>
        </w:tc>
      </w:tr>
      <w:tr w:rsidR="006A6067" w:rsidRPr="002A7C6A" w:rsidTr="00D73ED7">
        <w:tc>
          <w:tcPr>
            <w:tcW w:w="488" w:type="dxa"/>
            <w:shd w:val="clear" w:color="auto" w:fill="auto"/>
          </w:tcPr>
          <w:p w:rsidR="006A6067" w:rsidRPr="002A7C6A" w:rsidRDefault="006A6067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A7C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6067" w:rsidRPr="006A6067" w:rsidRDefault="004362DE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0"/>
              <w:jc w:val="left"/>
              <w:textAlignment w:val="baseline"/>
              <w:rPr>
                <w:rFonts w:ascii="Times New Roman" w:hAnsi="Times New Roman"/>
                <w:b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  <w:lang w:val="ru-RU"/>
              </w:rPr>
              <w:t>пос</w:t>
            </w:r>
            <w:proofErr w:type="gramStart"/>
            <w:r w:rsidR="006A6067" w:rsidRPr="006A6067">
              <w:rPr>
                <w:rFonts w:ascii="Times New Roman" w:hAnsi="Times New Roman"/>
                <w:b/>
                <w:szCs w:val="28"/>
                <w:lang w:val="ru-RU"/>
              </w:rPr>
              <w:t>.</w:t>
            </w:r>
            <w:r w:rsidR="00D34CD7">
              <w:rPr>
                <w:rFonts w:ascii="Times New Roman" w:hAnsi="Times New Roman"/>
                <w:b/>
                <w:szCs w:val="28"/>
                <w:lang w:val="ru-RU"/>
              </w:rPr>
              <w:t>Д</w:t>
            </w:r>
            <w:proofErr w:type="gramEnd"/>
            <w:r w:rsidR="00D34CD7">
              <w:rPr>
                <w:rFonts w:ascii="Times New Roman" w:hAnsi="Times New Roman"/>
                <w:b/>
                <w:szCs w:val="28"/>
                <w:lang w:val="ru-RU"/>
              </w:rPr>
              <w:t>вубратский</w:t>
            </w:r>
            <w:proofErr w:type="spellEnd"/>
          </w:p>
        </w:tc>
        <w:tc>
          <w:tcPr>
            <w:tcW w:w="1208" w:type="dxa"/>
            <w:shd w:val="clear" w:color="auto" w:fill="auto"/>
            <w:vAlign w:val="center"/>
          </w:tcPr>
          <w:p w:rsidR="006A6067" w:rsidRPr="001A702B" w:rsidRDefault="006A6067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067" w:rsidRPr="002A7C6A" w:rsidRDefault="006A6067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560" w:type="dxa"/>
            <w:vAlign w:val="center"/>
          </w:tcPr>
          <w:p w:rsidR="006A6067" w:rsidRPr="00B6773B" w:rsidRDefault="006A6067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6067" w:rsidRPr="00E91A78" w:rsidRDefault="006A6067" w:rsidP="00D73ED7">
            <w:pPr>
              <w:pStyle w:val="ab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6067" w:rsidRPr="002A7C6A" w:rsidRDefault="006A6067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FB7A46" w:rsidRPr="002A7C6A" w:rsidTr="00780BC2">
        <w:tc>
          <w:tcPr>
            <w:tcW w:w="488" w:type="dxa"/>
            <w:shd w:val="clear" w:color="auto" w:fill="auto"/>
          </w:tcPr>
          <w:p w:rsidR="00FB7A46" w:rsidRPr="002A7C6A" w:rsidRDefault="00FB7A46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B7A46" w:rsidRDefault="00FB7A46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0"/>
              <w:jc w:val="left"/>
              <w:textAlignment w:val="baseline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FB7A46" w:rsidRDefault="00FB7A46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A46" w:rsidRDefault="00FB7A46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  <w:proofErr w:type="spellEnd"/>
          </w:p>
        </w:tc>
        <w:tc>
          <w:tcPr>
            <w:tcW w:w="1560" w:type="dxa"/>
            <w:vAlign w:val="center"/>
          </w:tcPr>
          <w:p w:rsidR="00FB7A46" w:rsidRDefault="00FB7A46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A46" w:rsidRPr="007A11BD" w:rsidRDefault="00FB7A46" w:rsidP="00780BC2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A46" w:rsidRDefault="00FB7A46" w:rsidP="00153D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D24C6F" w:rsidRPr="002A7C6A" w:rsidTr="00780BC2">
        <w:tc>
          <w:tcPr>
            <w:tcW w:w="488" w:type="dxa"/>
            <w:shd w:val="clear" w:color="auto" w:fill="auto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24C6F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0"/>
              <w:jc w:val="left"/>
              <w:textAlignment w:val="baseline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24C6F" w:rsidRPr="001A702B" w:rsidRDefault="00B954D3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D24C6F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1560" w:type="dxa"/>
            <w:vAlign w:val="center"/>
          </w:tcPr>
          <w:p w:rsidR="00D24C6F" w:rsidRPr="00B6773B" w:rsidRDefault="00FB7A46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C6F" w:rsidRPr="007A11BD" w:rsidRDefault="00FB7A46" w:rsidP="00780BC2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2305,88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C6F" w:rsidRPr="002A7C6A" w:rsidRDefault="00D24C6F" w:rsidP="00153D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2017-</w:t>
            </w:r>
            <w:r w:rsidR="00A77B8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32</w:t>
            </w:r>
          </w:p>
        </w:tc>
      </w:tr>
      <w:tr w:rsidR="00D24C6F" w:rsidRPr="002A7C6A" w:rsidTr="00780BC2">
        <w:tc>
          <w:tcPr>
            <w:tcW w:w="488" w:type="dxa"/>
            <w:shd w:val="clear" w:color="auto" w:fill="auto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24C6F" w:rsidRPr="001A702B" w:rsidRDefault="00D24C6F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1560" w:type="dxa"/>
            <w:vAlign w:val="center"/>
          </w:tcPr>
          <w:p w:rsidR="00D24C6F" w:rsidRPr="00B6773B" w:rsidRDefault="00FB7A46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C6F" w:rsidRPr="007A11BD" w:rsidRDefault="00FB7A46" w:rsidP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8579,4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C6F" w:rsidRPr="002A7C6A" w:rsidRDefault="00D24C6F" w:rsidP="00153D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2017-</w:t>
            </w:r>
            <w:r w:rsidR="00A77B8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32</w:t>
            </w:r>
          </w:p>
        </w:tc>
      </w:tr>
      <w:tr w:rsidR="00D24C6F" w:rsidRPr="002A7C6A" w:rsidTr="00780BC2">
        <w:tc>
          <w:tcPr>
            <w:tcW w:w="488" w:type="dxa"/>
            <w:shd w:val="clear" w:color="auto" w:fill="auto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24C6F" w:rsidRPr="005F4364" w:rsidRDefault="00D24C6F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1560" w:type="dxa"/>
            <w:vAlign w:val="center"/>
          </w:tcPr>
          <w:p w:rsidR="00D24C6F" w:rsidRPr="00B6773B" w:rsidRDefault="00FB7A46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C6F" w:rsidRPr="007A11BD" w:rsidRDefault="00780BC2" w:rsidP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6076,88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C6F" w:rsidRPr="002A7C6A" w:rsidRDefault="00D24C6F" w:rsidP="00153D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2017-</w:t>
            </w:r>
            <w:r w:rsidR="00A77B8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32</w:t>
            </w:r>
          </w:p>
        </w:tc>
      </w:tr>
      <w:tr w:rsidR="00D24C6F" w:rsidRPr="002A7C6A" w:rsidTr="00780BC2">
        <w:tc>
          <w:tcPr>
            <w:tcW w:w="488" w:type="dxa"/>
            <w:shd w:val="clear" w:color="auto" w:fill="auto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24C6F" w:rsidRDefault="00D24C6F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1560" w:type="dxa"/>
            <w:vAlign w:val="center"/>
          </w:tcPr>
          <w:p w:rsidR="00D24C6F" w:rsidRDefault="00FB7A46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C6F" w:rsidRPr="007A11BD" w:rsidRDefault="00780BC2" w:rsidP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6559,97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C6F" w:rsidRPr="002A7C6A" w:rsidRDefault="00D24C6F" w:rsidP="00153D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2017-</w:t>
            </w:r>
            <w:r w:rsidR="00A77B8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32</w:t>
            </w:r>
          </w:p>
        </w:tc>
      </w:tr>
      <w:tr w:rsidR="00D24C6F" w:rsidRPr="002A7C6A" w:rsidTr="00780BC2">
        <w:tc>
          <w:tcPr>
            <w:tcW w:w="488" w:type="dxa"/>
            <w:shd w:val="clear" w:color="auto" w:fill="auto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24C6F" w:rsidRDefault="00B954D3" w:rsidP="00B954D3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="00D24C6F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C6F" w:rsidRPr="002A7C6A" w:rsidRDefault="00D24C6F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1560" w:type="dxa"/>
            <w:vAlign w:val="center"/>
          </w:tcPr>
          <w:p w:rsidR="00D24C6F" w:rsidRDefault="00FB7A46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C6F" w:rsidRPr="007A11BD" w:rsidRDefault="00780BC2" w:rsidP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557,29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C6F" w:rsidRPr="002A7C6A" w:rsidRDefault="00D24C6F" w:rsidP="00153D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2019-</w:t>
            </w:r>
            <w:r w:rsidR="00A77B8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32</w:t>
            </w:r>
          </w:p>
        </w:tc>
      </w:tr>
      <w:tr w:rsidR="002F50BC" w:rsidRPr="002A7C6A" w:rsidTr="00D73ED7">
        <w:tc>
          <w:tcPr>
            <w:tcW w:w="488" w:type="dxa"/>
            <w:shd w:val="clear" w:color="auto" w:fill="auto"/>
          </w:tcPr>
          <w:p w:rsidR="002F50BC" w:rsidRPr="002A7C6A" w:rsidRDefault="002F50BC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</w:tcPr>
          <w:p w:rsidR="002F50BC" w:rsidRPr="002A7C6A" w:rsidRDefault="002F50BC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2F50BC" w:rsidRDefault="002F50BC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50BC" w:rsidRPr="002F50BC" w:rsidRDefault="002F50BC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2F50BC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2F50BC" w:rsidRPr="002F50BC" w:rsidRDefault="00FB7A46" w:rsidP="00D73ED7">
            <w:pPr>
              <w:pStyle w:val="ab"/>
              <w:spacing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7918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0BC" w:rsidRPr="007A11BD" w:rsidRDefault="00780BC2" w:rsidP="007A11B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24125,31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0BC" w:rsidRPr="002A7C6A" w:rsidRDefault="002F50BC" w:rsidP="00D73ED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</w:tbl>
    <w:p w:rsidR="009D364A" w:rsidRPr="008C4C91" w:rsidRDefault="009D364A" w:rsidP="009D364A">
      <w:pPr>
        <w:rPr>
          <w:lang w:val="ru-RU"/>
        </w:rPr>
      </w:pPr>
    </w:p>
    <w:p w:rsidR="00D73ED7" w:rsidRDefault="00D73ED7" w:rsidP="001B7EE6">
      <w:pPr>
        <w:pStyle w:val="1"/>
      </w:pPr>
      <w:bookmarkStart w:id="42" w:name="_Toc337678704"/>
      <w:bookmarkStart w:id="43" w:name="_Toc339183645"/>
      <w:r>
        <w:br w:type="page"/>
      </w:r>
    </w:p>
    <w:p w:rsidR="009D364A" w:rsidRPr="008C4C91" w:rsidRDefault="009D364A" w:rsidP="001B7EE6">
      <w:pPr>
        <w:pStyle w:val="1"/>
      </w:pPr>
      <w:bookmarkStart w:id="44" w:name="_Toc367899706"/>
      <w:r w:rsidRPr="008C4C91">
        <w:lastRenderedPageBreak/>
        <w:t xml:space="preserve">Экологические аспекты мероприятий по строительству и реконструкции объектов системы водоснабжения </w:t>
      </w:r>
      <w:r w:rsidR="009F7A1C">
        <w:rPr>
          <w:lang w:val="ru-RU"/>
        </w:rPr>
        <w:t>МО</w:t>
      </w:r>
      <w:r w:rsidRPr="008C4C91">
        <w:t xml:space="preserve"> </w:t>
      </w:r>
      <w:r w:rsidR="00F53500">
        <w:t>ДВУБРАТСКОЕ СП</w:t>
      </w:r>
      <w:r w:rsidRPr="008C4C91">
        <w:t>.</w:t>
      </w:r>
      <w:bookmarkEnd w:id="42"/>
      <w:bookmarkEnd w:id="43"/>
      <w:bookmarkEnd w:id="44"/>
    </w:p>
    <w:p w:rsidR="009D364A" w:rsidRPr="00816B6F" w:rsidRDefault="009D364A" w:rsidP="00165C31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B6F">
        <w:rPr>
          <w:rFonts w:ascii="Times New Roman" w:hAnsi="Times New Roman"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8C4C91" w:rsidRDefault="009D364A" w:rsidP="00165C31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8C4C91" w:rsidRDefault="009D364A" w:rsidP="00165C31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отмостку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вокруг устья в радиусе 1,5м;</w:t>
      </w:r>
    </w:p>
    <w:p w:rsidR="009D364A" w:rsidRPr="008C4C91" w:rsidRDefault="009D364A" w:rsidP="00165C31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8C4C91" w:rsidRDefault="009D364A" w:rsidP="00165C31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8C4C91" w:rsidRDefault="009D364A" w:rsidP="00165C31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8C4C91" w:rsidRDefault="009D364A" w:rsidP="00165C31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7929CE" w:rsidRDefault="009D364A" w:rsidP="00165C31">
      <w:pPr>
        <w:spacing w:line="276" w:lineRule="auto"/>
        <w:ind w:firstLine="720"/>
        <w:rPr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7929CE">
        <w:rPr>
          <w:lang w:val="ru-RU"/>
        </w:rPr>
        <w:br w:type="page"/>
      </w:r>
    </w:p>
    <w:p w:rsidR="009D364A" w:rsidRPr="00A6105A" w:rsidRDefault="00626045" w:rsidP="001B7EE6">
      <w:pPr>
        <w:pStyle w:val="1"/>
        <w:numPr>
          <w:ilvl w:val="0"/>
          <w:numId w:val="0"/>
        </w:numPr>
      </w:pPr>
      <w:bookmarkStart w:id="45" w:name="_Toc367899707"/>
      <w:r>
        <w:rPr>
          <w:lang w:val="en-US"/>
        </w:rPr>
        <w:lastRenderedPageBreak/>
        <w:t>VI</w:t>
      </w:r>
      <w:r>
        <w:rPr>
          <w:lang w:val="ru-RU"/>
        </w:rPr>
        <w:t xml:space="preserve">. </w:t>
      </w:r>
      <w:r w:rsidR="009D364A" w:rsidRPr="006D0017">
        <w:t xml:space="preserve">Оценка капитальных вложений в новое строительство, реконструкцию и модернизацию объектов систем </w:t>
      </w:r>
      <w:r w:rsidR="009D364A">
        <w:rPr>
          <w:lang w:val="ru-RU"/>
        </w:rPr>
        <w:t>водоснабжения</w:t>
      </w:r>
      <w:r w:rsidR="009D364A">
        <w:t xml:space="preserve"> </w:t>
      </w:r>
      <w:r w:rsidR="009D364A" w:rsidRPr="00A6105A">
        <w:t xml:space="preserve">муниципального образования </w:t>
      </w:r>
      <w:r w:rsidR="00F53500">
        <w:t>Двубратское сельское</w:t>
      </w:r>
      <w:r w:rsidR="00FC03E2">
        <w:rPr>
          <w:lang w:val="ru-RU"/>
        </w:rPr>
        <w:t xml:space="preserve"> </w:t>
      </w:r>
      <w:r w:rsidR="007929CE">
        <w:t>поселение</w:t>
      </w:r>
      <w:r w:rsidR="009D364A" w:rsidRPr="00A6105A">
        <w:t>.</w:t>
      </w:r>
      <w:bookmarkEnd w:id="45"/>
    </w:p>
    <w:p w:rsidR="009D364A" w:rsidRPr="006335CE" w:rsidRDefault="009D364A" w:rsidP="009761D1">
      <w:pPr>
        <w:pStyle w:val="1a"/>
        <w:numPr>
          <w:ilvl w:val="1"/>
          <w:numId w:val="24"/>
        </w:numPr>
        <w:spacing w:before="240" w:after="0"/>
        <w:ind w:left="1077"/>
        <w:rPr>
          <w:lang w:val="ru-RU"/>
        </w:rPr>
      </w:pPr>
      <w:bookmarkStart w:id="46" w:name="_Toc367899708"/>
      <w:r>
        <w:rPr>
          <w:lang w:val="ru-RU"/>
        </w:rPr>
        <w:t>Объемы инвестиций</w:t>
      </w:r>
      <w:bookmarkEnd w:id="46"/>
    </w:p>
    <w:p w:rsidR="009D364A" w:rsidRPr="00150FAD" w:rsidRDefault="009D364A" w:rsidP="00165C31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r w:rsidR="00F53500">
        <w:rPr>
          <w:rFonts w:ascii="Times New Roman" w:hAnsi="Times New Roman"/>
          <w:sz w:val="28"/>
          <w:szCs w:val="28"/>
          <w:lang w:val="ru-RU"/>
        </w:rPr>
        <w:t>ДВУБРАТСКОЕ СП</w:t>
      </w:r>
      <w:r w:rsidRPr="00150FAD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150FAD" w:rsidRDefault="009D364A" w:rsidP="00165C31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Общий объем инвестиций в систему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150FAD">
        <w:rPr>
          <w:rFonts w:ascii="Times New Roman" w:hAnsi="Times New Roman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>
        <w:rPr>
          <w:rFonts w:ascii="Times New Roman" w:hAnsi="Times New Roman"/>
          <w:sz w:val="28"/>
          <w:szCs w:val="28"/>
          <w:lang w:val="ru-RU"/>
        </w:rPr>
        <w:t>гг.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составляет</w:t>
      </w:r>
      <w:r w:rsidRPr="00150FA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773124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780BC2">
        <w:rPr>
          <w:rFonts w:ascii="Times New Roman" w:hAnsi="Times New Roman"/>
          <w:b/>
          <w:sz w:val="28"/>
          <w:szCs w:val="28"/>
          <w:lang w:val="ru-RU"/>
        </w:rPr>
        <w:t>95119,93</w:t>
      </w:r>
      <w:r w:rsidR="004C21FC" w:rsidRPr="004C21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9D364A" w:rsidRPr="00150FAD" w:rsidRDefault="009D364A" w:rsidP="00165C31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202</w:t>
      </w:r>
      <w:r w:rsidR="00A77B84">
        <w:rPr>
          <w:rFonts w:ascii="Times New Roman" w:hAnsi="Times New Roman"/>
          <w:sz w:val="28"/>
          <w:szCs w:val="28"/>
          <w:lang w:val="ru-RU"/>
        </w:rPr>
        <w:t>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г., так и проекты, направленные на реализацию генерального плана, включая инвестиции в </w:t>
      </w:r>
      <w:proofErr w:type="spellStart"/>
      <w:r w:rsidRPr="00150FAD">
        <w:rPr>
          <w:rFonts w:ascii="Times New Roman" w:hAnsi="Times New Roman"/>
          <w:sz w:val="28"/>
          <w:szCs w:val="28"/>
          <w:lang w:val="ru-RU"/>
        </w:rPr>
        <w:t>водообеспечение</w:t>
      </w:r>
      <w:proofErr w:type="spellEnd"/>
      <w:r w:rsidRPr="00150FAD">
        <w:rPr>
          <w:rFonts w:ascii="Times New Roman" w:hAnsi="Times New Roman"/>
          <w:sz w:val="28"/>
          <w:szCs w:val="28"/>
          <w:lang w:val="ru-RU"/>
        </w:rPr>
        <w:t xml:space="preserve"> сельских поселений, не имеющих в настоящее время централизованного водоснабжения, в те</w:t>
      </w:r>
      <w:r>
        <w:rPr>
          <w:rFonts w:ascii="Times New Roman" w:hAnsi="Times New Roman"/>
          <w:sz w:val="28"/>
          <w:szCs w:val="28"/>
          <w:lang w:val="ru-RU"/>
        </w:rPr>
        <w:t xml:space="preserve">чение всего периода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150FAD" w:rsidRDefault="009D364A" w:rsidP="00165C31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Крупные инвестиции необходимы в обеспечение централизованным водо</w:t>
      </w:r>
      <w:r>
        <w:rPr>
          <w:rFonts w:ascii="Times New Roman" w:hAnsi="Times New Roman"/>
          <w:sz w:val="28"/>
          <w:szCs w:val="28"/>
          <w:lang w:val="ru-RU"/>
        </w:rPr>
        <w:t>снабжением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сельских поселений и необходимостью практически полной перекладки существующих сетей водоснабжения к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150FAD" w:rsidRDefault="009D364A" w:rsidP="00165C31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существенно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усложнятся, и их эксплуатация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>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150FAD" w:rsidRDefault="009D364A" w:rsidP="00165C31">
      <w:pPr>
        <w:spacing w:line="276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F53500">
        <w:rPr>
          <w:rFonts w:ascii="Times New Roman" w:hAnsi="Times New Roman"/>
          <w:sz w:val="28"/>
          <w:szCs w:val="28"/>
          <w:lang w:val="ru-RU"/>
        </w:rPr>
        <w:t>ДВУБРАТСКОЕ СП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773124" w:rsidRDefault="009D364A" w:rsidP="00FC03E2">
      <w:pPr>
        <w:spacing w:line="276" w:lineRule="auto"/>
        <w:rPr>
          <w:rFonts w:ascii="Calibri" w:hAnsi="Calibri" w:cs="Calibri"/>
          <w:color w:val="000000"/>
          <w:lang w:val="ru-RU" w:eastAsia="ru-RU" w:bidi="ar-SA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201</w:t>
      </w:r>
      <w:r w:rsidR="00695DD6">
        <w:rPr>
          <w:rFonts w:ascii="Times New Roman" w:hAnsi="Times New Roman"/>
          <w:sz w:val="28"/>
          <w:szCs w:val="28"/>
          <w:lang w:val="ru-RU"/>
        </w:rPr>
        <w:t>3</w:t>
      </w:r>
      <w:r w:rsidRPr="00150FAD">
        <w:rPr>
          <w:rFonts w:ascii="Times New Roman" w:hAnsi="Times New Roman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составит </w:t>
      </w:r>
      <w:r w:rsidR="00780BC2">
        <w:rPr>
          <w:rFonts w:ascii="Times New Roman" w:hAnsi="Times New Roman"/>
          <w:sz w:val="28"/>
          <w:szCs w:val="28"/>
          <w:lang w:val="ru-RU"/>
        </w:rPr>
        <w:t>95119,93</w:t>
      </w:r>
      <w:r w:rsidR="00773124" w:rsidRPr="004C21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руб.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9D364A" w:rsidRDefault="009D364A" w:rsidP="00FC03E2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Наиболее крупными являются необходимые инвестиции </w:t>
      </w:r>
      <w:r w:rsidR="003C79D1" w:rsidRPr="00150FAD">
        <w:rPr>
          <w:rFonts w:ascii="Times New Roman" w:hAnsi="Times New Roman"/>
          <w:sz w:val="28"/>
          <w:szCs w:val="28"/>
          <w:lang w:val="ru-RU"/>
        </w:rPr>
        <w:t xml:space="preserve">в перекладку существующих сетей, потребуется переложить не менее </w:t>
      </w:r>
      <w:r w:rsidR="00780BC2">
        <w:rPr>
          <w:rFonts w:ascii="Times New Roman" w:hAnsi="Times New Roman"/>
          <w:sz w:val="28"/>
          <w:szCs w:val="28"/>
          <w:lang w:val="ru-RU"/>
        </w:rPr>
        <w:t>70</w:t>
      </w:r>
      <w:r w:rsidR="003C79D1" w:rsidRPr="00376F1A">
        <w:rPr>
          <w:rFonts w:ascii="Times New Roman" w:hAnsi="Times New Roman"/>
          <w:sz w:val="28"/>
          <w:szCs w:val="28"/>
          <w:lang w:val="ru-RU"/>
        </w:rPr>
        <w:t xml:space="preserve"> %</w:t>
      </w:r>
      <w:r w:rsidR="003C79D1" w:rsidRPr="00150FAD">
        <w:rPr>
          <w:rFonts w:ascii="Times New Roman" w:hAnsi="Times New Roman"/>
          <w:sz w:val="28"/>
          <w:szCs w:val="28"/>
          <w:lang w:val="ru-RU"/>
        </w:rPr>
        <w:t xml:space="preserve"> их сегодняшней протяженности, что потребует </w:t>
      </w:r>
      <w:r w:rsidR="00780BC2">
        <w:rPr>
          <w:rFonts w:ascii="Times New Roman" w:hAnsi="Times New Roman"/>
          <w:b/>
          <w:color w:val="000000"/>
          <w:sz w:val="28"/>
          <w:szCs w:val="28"/>
          <w:lang w:val="ru-RU"/>
        </w:rPr>
        <w:t>28523,4</w:t>
      </w:r>
      <w:r w:rsidR="0077312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C79D1" w:rsidRPr="004C21FC">
        <w:rPr>
          <w:rFonts w:ascii="Times New Roman" w:hAnsi="Times New Roman"/>
          <w:sz w:val="28"/>
          <w:szCs w:val="28"/>
          <w:lang w:val="ru-RU"/>
        </w:rPr>
        <w:t>тыс</w:t>
      </w:r>
      <w:r w:rsidR="003C79D1" w:rsidRPr="00150FAD">
        <w:rPr>
          <w:rFonts w:ascii="Times New Roman" w:hAnsi="Times New Roman"/>
          <w:sz w:val="28"/>
          <w:szCs w:val="28"/>
          <w:lang w:val="ru-RU"/>
        </w:rPr>
        <w:t>. руб</w:t>
      </w:r>
      <w:r w:rsidRPr="00150FAD">
        <w:rPr>
          <w:rFonts w:ascii="Times New Roman" w:hAnsi="Times New Roman"/>
          <w:sz w:val="28"/>
          <w:szCs w:val="28"/>
          <w:lang w:val="ru-RU"/>
        </w:rPr>
        <w:t>.</w:t>
      </w:r>
    </w:p>
    <w:p w:rsidR="000A38D6" w:rsidRDefault="00780BC2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Модернизация и реконструкция</w:t>
      </w:r>
      <w:r w:rsidR="000A38D6">
        <w:rPr>
          <w:rFonts w:ascii="Times New Roman" w:hAnsi="Times New Roman"/>
          <w:sz w:val="28"/>
          <w:szCs w:val="28"/>
          <w:lang w:val="ru-RU"/>
        </w:rPr>
        <w:t xml:space="preserve"> водозаборов потребует инвестиций в размере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42471,22</w:t>
      </w:r>
      <w:r w:rsidR="00773124" w:rsidRPr="004C21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38D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0A38D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0A38D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0A38D6">
        <w:rPr>
          <w:rFonts w:ascii="Times New Roman" w:hAnsi="Times New Roman"/>
          <w:sz w:val="28"/>
          <w:szCs w:val="28"/>
          <w:lang w:val="ru-RU"/>
        </w:rPr>
        <w:t>.</w:t>
      </w:r>
    </w:p>
    <w:p w:rsidR="000A38D6" w:rsidRPr="00150FAD" w:rsidRDefault="000A38D6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Значительные инвестиции необходимы на развитие системы водоснабжения и подключения новых абонентов –</w:t>
      </w:r>
      <w:r w:rsidR="00780BC2">
        <w:rPr>
          <w:rFonts w:ascii="Times New Roman" w:hAnsi="Times New Roman"/>
          <w:b/>
          <w:color w:val="000000"/>
          <w:sz w:val="28"/>
          <w:szCs w:val="28"/>
          <w:lang w:val="ru-RU"/>
        </w:rPr>
        <w:t>24125,31</w:t>
      </w:r>
      <w:r w:rsidR="0077312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73124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150FAD" w:rsidRDefault="009D364A" w:rsidP="00165C3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Всего отраслевой схемой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предусматривается:</w:t>
      </w:r>
    </w:p>
    <w:p w:rsidR="009D364A" w:rsidRPr="00150FAD" w:rsidRDefault="009D364A" w:rsidP="00165C31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lastRenderedPageBreak/>
        <w:t xml:space="preserve">Сооружение </w:t>
      </w:r>
      <w:r w:rsidR="00BD7C21">
        <w:rPr>
          <w:rFonts w:ascii="Times New Roman" w:hAnsi="Times New Roman"/>
          <w:sz w:val="28"/>
          <w:szCs w:val="28"/>
          <w:lang w:val="ru-RU"/>
        </w:rPr>
        <w:t>новых водозаборов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C21FC" w:rsidRDefault="009D364A" w:rsidP="00165C31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Замена и реконструкция существующих сетей </w:t>
      </w:r>
      <w:r w:rsidR="00BD7C21">
        <w:rPr>
          <w:rFonts w:ascii="Times New Roman" w:hAnsi="Times New Roman"/>
          <w:sz w:val="28"/>
          <w:szCs w:val="28"/>
          <w:lang w:val="ru-RU"/>
        </w:rPr>
        <w:t>водоснабжения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780BC2">
        <w:rPr>
          <w:rFonts w:ascii="Times New Roman" w:hAnsi="Times New Roman"/>
          <w:sz w:val="28"/>
          <w:szCs w:val="28"/>
          <w:lang w:val="ru-RU"/>
        </w:rPr>
        <w:t>5,0</w:t>
      </w:r>
      <w:r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9D364A" w:rsidRPr="004C21FC" w:rsidRDefault="009D364A" w:rsidP="00165C31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4C21FC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773124">
        <w:rPr>
          <w:rFonts w:ascii="Times New Roman" w:hAnsi="Times New Roman"/>
          <w:sz w:val="28"/>
          <w:szCs w:val="28"/>
          <w:lang w:val="ru-RU"/>
        </w:rPr>
        <w:t>8,7</w:t>
      </w:r>
      <w:r w:rsidRPr="004C21FC">
        <w:rPr>
          <w:rFonts w:ascii="Times New Roman" w:hAnsi="Times New Roman"/>
          <w:sz w:val="28"/>
          <w:szCs w:val="28"/>
          <w:lang w:val="ru-RU"/>
        </w:rPr>
        <w:t xml:space="preserve"> км сетей </w:t>
      </w:r>
      <w:r w:rsidR="00F03CB8" w:rsidRPr="004C21FC">
        <w:rPr>
          <w:rFonts w:ascii="Times New Roman" w:hAnsi="Times New Roman"/>
          <w:sz w:val="28"/>
          <w:szCs w:val="28"/>
          <w:lang w:val="ru-RU"/>
        </w:rPr>
        <w:t>водопровода</w:t>
      </w:r>
      <w:r w:rsidRPr="004C21FC">
        <w:rPr>
          <w:rFonts w:ascii="Times New Roman" w:hAnsi="Times New Roman"/>
          <w:sz w:val="28"/>
          <w:szCs w:val="28"/>
          <w:lang w:val="ru-RU"/>
        </w:rPr>
        <w:t xml:space="preserve"> для территорий </w:t>
      </w:r>
      <w:r w:rsidR="00773124">
        <w:rPr>
          <w:rFonts w:ascii="Times New Roman" w:hAnsi="Times New Roman"/>
          <w:sz w:val="28"/>
          <w:szCs w:val="28"/>
          <w:lang w:val="ru-RU"/>
        </w:rPr>
        <w:t>пос</w:t>
      </w:r>
      <w:r w:rsidR="004C21FC" w:rsidRPr="004C21F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D34CD7">
        <w:rPr>
          <w:rFonts w:ascii="Times New Roman" w:hAnsi="Times New Roman"/>
          <w:sz w:val="28"/>
          <w:szCs w:val="28"/>
          <w:lang w:val="ru-RU"/>
        </w:rPr>
        <w:t>Двубратский</w:t>
      </w:r>
      <w:proofErr w:type="spellEnd"/>
      <w:r w:rsidR="004C21FC" w:rsidRPr="004C21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21FC">
        <w:rPr>
          <w:rFonts w:ascii="Times New Roman" w:hAnsi="Times New Roman"/>
          <w:sz w:val="28"/>
          <w:szCs w:val="28"/>
          <w:lang w:val="ru-RU"/>
        </w:rPr>
        <w:t xml:space="preserve">в соответствии с Генпланом </w:t>
      </w:r>
      <w:proofErr w:type="spellStart"/>
      <w:r w:rsidR="00D34CD7">
        <w:rPr>
          <w:rFonts w:ascii="Times New Roman" w:hAnsi="Times New Roman"/>
          <w:sz w:val="28"/>
          <w:szCs w:val="28"/>
          <w:lang w:val="ru-RU"/>
        </w:rPr>
        <w:t>Двубратск</w:t>
      </w:r>
      <w:r w:rsidR="00AF40F8" w:rsidRPr="004C21FC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="00AF40F8" w:rsidRPr="004C21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124">
        <w:rPr>
          <w:rFonts w:ascii="Times New Roman" w:hAnsi="Times New Roman"/>
          <w:sz w:val="28"/>
          <w:szCs w:val="28"/>
          <w:lang w:val="ru-RU"/>
        </w:rPr>
        <w:t>С</w:t>
      </w:r>
      <w:r w:rsidR="00AF40F8" w:rsidRPr="004C21FC">
        <w:rPr>
          <w:rFonts w:ascii="Times New Roman" w:hAnsi="Times New Roman"/>
          <w:sz w:val="28"/>
          <w:szCs w:val="28"/>
          <w:lang w:val="ru-RU"/>
        </w:rPr>
        <w:t>П</w:t>
      </w:r>
      <w:r w:rsidR="005046E6" w:rsidRPr="004C21FC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150FAD" w:rsidRDefault="009D364A" w:rsidP="00165C31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Модернизация и реконструкция существующих сетей и сооружений</w:t>
      </w:r>
      <w:r w:rsidR="00BD7C21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, направленная на повышение </w:t>
      </w:r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t>энергоэффективности</w:t>
      </w:r>
      <w:r w:rsidRPr="00150FAD">
        <w:rPr>
          <w:rFonts w:ascii="Times New Roman" w:hAnsi="Times New Roman"/>
          <w:sz w:val="28"/>
          <w:szCs w:val="28"/>
          <w:lang w:val="ru-RU"/>
        </w:rPr>
        <w:t>,</w:t>
      </w:r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снижение потерь, неучтенных расходов и аварийности, обеспечение </w:t>
      </w:r>
      <w:r w:rsidRPr="00150FAD">
        <w:rPr>
          <w:rFonts w:ascii="Times New Roman" w:hAnsi="Times New Roman"/>
          <w:sz w:val="28"/>
          <w:szCs w:val="28"/>
          <w:lang w:val="ru-RU"/>
        </w:rPr>
        <w:t>санитарных и экологических норм и правил при эксплуатации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Default="009D364A" w:rsidP="00EA668B">
      <w:pPr>
        <w:pStyle w:val="1a"/>
        <w:numPr>
          <w:ilvl w:val="1"/>
          <w:numId w:val="24"/>
        </w:numPr>
        <w:spacing w:before="600"/>
        <w:ind w:left="1077"/>
        <w:rPr>
          <w:noProof/>
          <w:lang w:val="ru-RU"/>
        </w:rPr>
      </w:pPr>
      <w:bookmarkStart w:id="47" w:name="_Toc367899709"/>
      <w:r w:rsidRPr="006335CE">
        <w:rPr>
          <w:noProof/>
          <w:lang w:val="ru-RU"/>
        </w:rPr>
        <w:t xml:space="preserve">График реализации проектов по системе </w:t>
      </w:r>
      <w:r>
        <w:rPr>
          <w:noProof/>
          <w:lang w:val="ru-RU"/>
        </w:rPr>
        <w:t>водоснабжения</w:t>
      </w:r>
      <w:bookmarkEnd w:id="47"/>
    </w:p>
    <w:p w:rsidR="009D364A" w:rsidRPr="006335CE" w:rsidRDefault="009D364A" w:rsidP="00165C31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Суммарные затраты на реализацию проектов по системе водо</w:t>
      </w:r>
      <w:r w:rsidR="00F03CB8">
        <w:rPr>
          <w:rFonts w:ascii="Times New Roman" w:hAnsi="Times New Roman"/>
          <w:color w:val="000000"/>
          <w:sz w:val="28"/>
          <w:szCs w:val="28"/>
          <w:lang w:val="ru-RU"/>
        </w:rPr>
        <w:t>снабжени</w:t>
      </w:r>
      <w:r w:rsidR="00695DD6">
        <w:rPr>
          <w:rFonts w:ascii="Times New Roman" w:hAnsi="Times New Roman"/>
          <w:color w:val="000000"/>
          <w:sz w:val="28"/>
          <w:szCs w:val="28"/>
          <w:lang w:val="ru-RU"/>
        </w:rPr>
        <w:t>я на период 2013</w:t>
      </w:r>
      <w:r w:rsidR="004C21F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color w:val="000000"/>
          <w:sz w:val="28"/>
          <w:szCs w:val="28"/>
          <w:lang w:val="ru-RU"/>
        </w:rPr>
        <w:t>2032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 гг. составляют </w:t>
      </w:r>
      <w:r w:rsidR="00780BC2">
        <w:rPr>
          <w:rFonts w:ascii="Times New Roman" w:hAnsi="Times New Roman"/>
          <w:b/>
          <w:sz w:val="28"/>
          <w:szCs w:val="28"/>
          <w:lang w:val="ru-RU"/>
        </w:rPr>
        <w:t>95,12</w:t>
      </w:r>
      <w:r w:rsidR="00773124" w:rsidRPr="004C21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млн. </w:t>
      </w:r>
      <w:proofErr w:type="spellStart"/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руб</w:t>
      </w:r>
      <w:proofErr w:type="spellEnd"/>
      <w:r w:rsidR="004D4FC0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ценах 2012 года без учета НДС)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. Капитальные затраты по проектам системы </w:t>
      </w:r>
      <w:r w:rsidR="00BD7C21">
        <w:rPr>
          <w:rFonts w:ascii="Times New Roman" w:hAnsi="Times New Roman"/>
          <w:color w:val="000000"/>
          <w:sz w:val="28"/>
          <w:szCs w:val="28"/>
          <w:lang w:val="ru-RU"/>
        </w:rPr>
        <w:t>водоснабжения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представлены в таблице</w:t>
      </w:r>
      <w:r w:rsidR="00E80C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3124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E80C4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77EBB" w:rsidRDefault="00677EBB" w:rsidP="00165C31">
      <w:pPr>
        <w:spacing w:line="276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  <w:sectPr w:rsidR="00677EBB" w:rsidSect="001D345B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9D364A" w:rsidRPr="00C647FA" w:rsidRDefault="009D364A" w:rsidP="009D364A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647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Таблица</w:t>
      </w:r>
      <w:r w:rsidR="00677EBB" w:rsidRPr="00C647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647FA" w:rsidRPr="00C647FA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Pr="00C647F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92"/>
        <w:gridCol w:w="4185"/>
        <w:gridCol w:w="1229"/>
        <w:gridCol w:w="1229"/>
        <w:gridCol w:w="1230"/>
        <w:gridCol w:w="1229"/>
        <w:gridCol w:w="1229"/>
        <w:gridCol w:w="1231"/>
        <w:gridCol w:w="1230"/>
        <w:gridCol w:w="1232"/>
      </w:tblGrid>
      <w:tr w:rsidR="00677EBB" w:rsidRPr="00677EBB" w:rsidTr="00AF40F8">
        <w:trPr>
          <w:trHeight w:val="64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b/>
                <w:color w:val="000000"/>
                <w:lang w:val="ru-RU" w:eastAsia="ru-RU" w:bidi="ar-SA"/>
              </w:rPr>
            </w:pPr>
            <w:r>
              <w:rPr>
                <w:b/>
                <w:color w:val="000000"/>
                <w:lang w:val="ru-RU" w:eastAsia="ru-RU" w:bidi="ar-SA"/>
              </w:rPr>
              <w:t xml:space="preserve">№ </w:t>
            </w:r>
            <w:proofErr w:type="gramStart"/>
            <w:r>
              <w:rPr>
                <w:b/>
                <w:color w:val="000000"/>
                <w:lang w:val="ru-RU" w:eastAsia="ru-RU" w:bidi="ar-SA"/>
              </w:rPr>
              <w:t>п</w:t>
            </w:r>
            <w:proofErr w:type="gramEnd"/>
            <w:r>
              <w:rPr>
                <w:b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Мероприятия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2017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A77B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2018-202</w:t>
            </w:r>
            <w:r w:rsidR="00A77B84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A77B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202</w:t>
            </w:r>
            <w:r w:rsidR="00A77B84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3</w:t>
            </w: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-</w:t>
            </w:r>
            <w:r w:rsidR="00A77B84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2032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proofErr w:type="spellStart"/>
            <w:r w:rsidRPr="00677EBB">
              <w:rPr>
                <w:rFonts w:ascii="Times New Roman" w:hAnsi="Times New Roman"/>
                <w:b/>
                <w:color w:val="000000"/>
                <w:lang w:eastAsia="ru-RU" w:bidi="ar-SA"/>
              </w:rPr>
              <w:t>Всего</w:t>
            </w:r>
            <w:proofErr w:type="spellEnd"/>
          </w:p>
        </w:tc>
      </w:tr>
      <w:tr w:rsidR="00780BC2" w:rsidRPr="00677EBB" w:rsidTr="001B7EE6">
        <w:trPr>
          <w:trHeight w:val="64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C2" w:rsidRPr="00677EBB" w:rsidRDefault="00780BC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C2" w:rsidRPr="00677EBB" w:rsidRDefault="00780BC2" w:rsidP="00677EB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</w:t>
            </w: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водозаборов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Default="00780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42,47</w:t>
            </w:r>
          </w:p>
        </w:tc>
      </w:tr>
      <w:tr w:rsidR="00780BC2" w:rsidRPr="00677EBB" w:rsidTr="001B7EE6">
        <w:trPr>
          <w:trHeight w:val="64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C2" w:rsidRPr="00AF40F8" w:rsidRDefault="00780BC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C2" w:rsidRPr="00677EBB" w:rsidRDefault="00780BC2" w:rsidP="00677EB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сетей водоснабжения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28,52</w:t>
            </w:r>
          </w:p>
        </w:tc>
      </w:tr>
      <w:tr w:rsidR="00780BC2" w:rsidRPr="00677EBB" w:rsidTr="001B7EE6">
        <w:trPr>
          <w:trHeight w:val="64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C2" w:rsidRPr="00AF40F8" w:rsidRDefault="00780BC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C2" w:rsidRPr="00677EBB" w:rsidRDefault="00780BC2" w:rsidP="00677EB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сетей водоснабжения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color w:val="000000"/>
                <w:sz w:val="24"/>
                <w:szCs w:val="24"/>
              </w:rPr>
              <w:t>11,62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0B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24,13</w:t>
            </w:r>
          </w:p>
        </w:tc>
      </w:tr>
      <w:tr w:rsidR="00780BC2" w:rsidRPr="00677EBB" w:rsidTr="001B7EE6">
        <w:trPr>
          <w:trHeight w:val="33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C2" w:rsidRPr="00677EBB" w:rsidRDefault="00780BC2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C2" w:rsidRPr="00C647FA" w:rsidRDefault="00780BC2" w:rsidP="00677EB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C647F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0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0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0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0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0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0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0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C2" w:rsidRPr="00780BC2" w:rsidRDefault="00780B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0B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95,12</w:t>
            </w:r>
          </w:p>
        </w:tc>
      </w:tr>
    </w:tbl>
    <w:p w:rsidR="00727AFA" w:rsidRDefault="00727AFA">
      <w:pPr>
        <w:sectPr w:rsidR="00727AFA" w:rsidSect="001D345B">
          <w:pgSz w:w="16840" w:h="11907" w:orient="landscape" w:code="9"/>
          <w:pgMar w:top="1418" w:right="851" w:bottom="708" w:left="993" w:header="284" w:footer="680" w:gutter="0"/>
          <w:cols w:space="720"/>
          <w:docGrid w:linePitch="299"/>
        </w:sectPr>
      </w:pPr>
    </w:p>
    <w:p w:rsidR="00727AFA" w:rsidRPr="00596266" w:rsidRDefault="00727AFA" w:rsidP="001B7EE6">
      <w:pPr>
        <w:pStyle w:val="affff"/>
      </w:pPr>
      <w:bookmarkStart w:id="48" w:name="_Toc353807662"/>
      <w:bookmarkStart w:id="49" w:name="_Toc367899710"/>
      <w:r w:rsidRPr="00596266">
        <w:lastRenderedPageBreak/>
        <w:t>Литература</w:t>
      </w:r>
      <w:bookmarkEnd w:id="48"/>
      <w:bookmarkEnd w:id="49"/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 w:eastAsia="ru-RU"/>
        </w:rPr>
        <w:t xml:space="preserve">Приказ </w:t>
      </w:r>
      <w:proofErr w:type="spellStart"/>
      <w:r w:rsidRPr="00596266">
        <w:rPr>
          <w:rFonts w:ascii="Times New Roman" w:hAnsi="Times New Roman"/>
          <w:szCs w:val="24"/>
          <w:lang w:val="ru-RU" w:eastAsia="ru-RU"/>
        </w:rPr>
        <w:t>Минрегион</w:t>
      </w:r>
      <w:proofErr w:type="spellEnd"/>
      <w:r w:rsidRPr="00596266">
        <w:rPr>
          <w:rFonts w:ascii="Times New Roman" w:hAnsi="Times New Roman"/>
          <w:szCs w:val="24"/>
          <w:lang w:val="ru-RU" w:eastAsia="ru-RU"/>
        </w:rPr>
        <w:t xml:space="preserve"> РФ от 06 Мая 2011 г. №204 «О разработке </w:t>
      </w:r>
      <w:proofErr w:type="gramStart"/>
      <w:r w:rsidRPr="00596266">
        <w:rPr>
          <w:rFonts w:ascii="Times New Roman" w:hAnsi="Times New Roman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96266">
        <w:rPr>
          <w:rFonts w:ascii="Times New Roman" w:hAnsi="Times New Roman"/>
          <w:szCs w:val="24"/>
          <w:lang w:val="ru-RU" w:eastAsia="ru-RU"/>
        </w:rPr>
        <w:t>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 w:eastAsia="ru-RU"/>
        </w:rPr>
        <w:t xml:space="preserve">Методические рекомендации по разработке </w:t>
      </w:r>
      <w:proofErr w:type="gramStart"/>
      <w:r w:rsidRPr="00596266">
        <w:rPr>
          <w:rFonts w:ascii="Times New Roman" w:hAnsi="Times New Roman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96266">
        <w:rPr>
          <w:rFonts w:ascii="Times New Roman" w:hAnsi="Times New Roman"/>
          <w:szCs w:val="24"/>
          <w:lang w:val="ru-RU" w:eastAsia="ru-RU"/>
        </w:rPr>
        <w:t>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2.04.02-84* «Водоснабжение. Наружные сети и сооружения»;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31.13330.2012 «Водоснабжение. Наружные сети и сооружения»;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2.04.01-85* «Внутренний водопровод и канализация зданий»;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30.13330.2012 «Внутренний водопровод и канализация зданий»;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Пособие к СНиП 11-01-95 по разработке раздела «Охрана окружающей среды»;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Пособие к СНиП 2.07.01-89 по водоснабжению и канализации городских и сельских поселений.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 xml:space="preserve">Абрамов Н.Н. Водоснабжение. – М.: </w:t>
      </w:r>
      <w:proofErr w:type="spellStart"/>
      <w:r w:rsidRPr="007036E3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7036E3">
        <w:rPr>
          <w:rFonts w:ascii="Times New Roman" w:hAnsi="Times New Roman"/>
          <w:sz w:val="24"/>
          <w:szCs w:val="24"/>
          <w:lang w:val="ru-RU"/>
        </w:rPr>
        <w:t>, 1982.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 xml:space="preserve">Иванов Е.Н. Противопожарное водоснабжение. – М.: </w:t>
      </w:r>
      <w:proofErr w:type="spellStart"/>
      <w:r w:rsidRPr="007036E3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7036E3">
        <w:rPr>
          <w:rFonts w:ascii="Times New Roman" w:hAnsi="Times New Roman"/>
          <w:sz w:val="24"/>
          <w:szCs w:val="24"/>
          <w:lang w:val="ru-RU"/>
        </w:rPr>
        <w:t>, 1987.</w:t>
      </w:r>
    </w:p>
    <w:p w:rsidR="00727AFA" w:rsidRPr="00060600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Сомов Н.А., Квитка Л.А. Водоснабжение. – М.: ИНФРА-М, 2008.</w:t>
      </w:r>
    </w:p>
    <w:p w:rsidR="00D45075" w:rsidRPr="00727AFA" w:rsidRDefault="00D45075">
      <w:pPr>
        <w:rPr>
          <w:lang w:val="ru-RU"/>
        </w:rPr>
      </w:pPr>
    </w:p>
    <w:sectPr w:rsidR="00D45075" w:rsidRPr="00727AFA" w:rsidSect="00153D49">
      <w:footerReference w:type="default" r:id="rId17"/>
      <w:pgSz w:w="11907" w:h="16840" w:code="9"/>
      <w:pgMar w:top="993" w:right="850" w:bottom="851" w:left="1418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F7" w:rsidRDefault="00B149F7">
      <w:pPr>
        <w:spacing w:line="240" w:lineRule="auto"/>
      </w:pPr>
      <w:r>
        <w:separator/>
      </w:r>
    </w:p>
  </w:endnote>
  <w:endnote w:type="continuationSeparator" w:id="0">
    <w:p w:rsidR="00B149F7" w:rsidRDefault="00B14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952948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952948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952948" w:rsidRPr="00FC281A" w:rsidRDefault="00952948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952948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952948" w:rsidRPr="00FC281A" w:rsidRDefault="00952948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952948" w:rsidRPr="00FC281A" w:rsidRDefault="00952948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952948" w:rsidRPr="00FC281A" w:rsidRDefault="00952948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52948" w:rsidRPr="00FC281A" w:rsidRDefault="00952948">
          <w:pPr>
            <w:pStyle w:val="a5"/>
            <w:ind w:right="-71"/>
            <w:rPr>
              <w:sz w:val="16"/>
            </w:rPr>
          </w:pPr>
        </w:p>
      </w:tc>
    </w:tr>
  </w:tbl>
  <w:p w:rsidR="00952948" w:rsidRDefault="009529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48" w:rsidRPr="00252840" w:rsidRDefault="00952948" w:rsidP="001D345B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0B5CE1" w:rsidRPr="000B5CE1">
      <w:rPr>
        <w:rFonts w:asciiTheme="majorHAnsi" w:eastAsiaTheme="majorEastAsia" w:hAnsiTheme="majorHAnsi" w:cstheme="majorBidi"/>
        <w:noProof/>
        <w:lang w:val="ru-RU"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48" w:rsidRPr="00075602" w:rsidRDefault="00952948" w:rsidP="00A77B84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Pr="00877765">
      <w:rPr>
        <w:noProof/>
        <w:lang w:val="ru-RU"/>
      </w:rPr>
      <w:t>1</w:t>
    </w:r>
    <w:r w:rsidRPr="009D175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48" w:rsidRPr="00727AFA" w:rsidRDefault="00952948" w:rsidP="00153D49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0B5CE1" w:rsidRPr="000B5CE1">
      <w:rPr>
        <w:rFonts w:asciiTheme="majorHAnsi" w:eastAsiaTheme="majorEastAsia" w:hAnsiTheme="majorHAnsi" w:cstheme="majorBidi"/>
        <w:noProof/>
        <w:lang w:val="ru-RU"/>
      </w:rPr>
      <w:t>28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F7" w:rsidRDefault="00B149F7">
      <w:pPr>
        <w:spacing w:line="240" w:lineRule="auto"/>
      </w:pPr>
      <w:r>
        <w:separator/>
      </w:r>
    </w:p>
  </w:footnote>
  <w:footnote w:type="continuationSeparator" w:id="0">
    <w:p w:rsidR="00B149F7" w:rsidRDefault="00B14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952948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952948" w:rsidRPr="00FC281A" w:rsidRDefault="00952948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E3BA226" wp14:editId="20C85529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077D911" wp14:editId="50CF2C7A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952948" w:rsidRPr="00FC281A" w:rsidRDefault="00952948">
          <w:pPr>
            <w:pStyle w:val="a3"/>
            <w:rPr>
              <w:noProof/>
            </w:rPr>
          </w:pPr>
        </w:p>
      </w:tc>
    </w:tr>
  </w:tbl>
  <w:p w:rsidR="00952948" w:rsidRDefault="009529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48" w:rsidRDefault="00952948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48" w:rsidRDefault="00952948" w:rsidP="001E4A67">
    <w:pPr>
      <w:pStyle w:val="a3"/>
    </w:pPr>
    <w:r>
      <w:rPr>
        <w:lang w:val="ru-RU"/>
      </w:rPr>
      <w:t>Приложение к программному документу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48" w:rsidRDefault="00952948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4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8408A3"/>
    <w:multiLevelType w:val="hybridMultilevel"/>
    <w:tmpl w:val="18C21730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2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2776E5"/>
    <w:multiLevelType w:val="hybridMultilevel"/>
    <w:tmpl w:val="EA462FDA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8D1F22"/>
    <w:multiLevelType w:val="hybridMultilevel"/>
    <w:tmpl w:val="36861138"/>
    <w:lvl w:ilvl="0" w:tplc="9B6269D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CC07B3"/>
    <w:multiLevelType w:val="multilevel"/>
    <w:tmpl w:val="D5ACE302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CEB7D78"/>
    <w:multiLevelType w:val="hybridMultilevel"/>
    <w:tmpl w:val="0CD6C9FA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ED6C8E"/>
    <w:multiLevelType w:val="hybridMultilevel"/>
    <w:tmpl w:val="E5FECAF4"/>
    <w:lvl w:ilvl="0" w:tplc="6482240A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6">
    <w:nsid w:val="699A0320"/>
    <w:multiLevelType w:val="hybridMultilevel"/>
    <w:tmpl w:val="151E74AA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1325E3"/>
    <w:multiLevelType w:val="hybridMultilevel"/>
    <w:tmpl w:val="77B0410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481262"/>
    <w:multiLevelType w:val="hybridMultilevel"/>
    <w:tmpl w:val="D80869A0"/>
    <w:lvl w:ilvl="0" w:tplc="041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0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1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144681"/>
    <w:multiLevelType w:val="hybridMultilevel"/>
    <w:tmpl w:val="0B36548E"/>
    <w:lvl w:ilvl="0" w:tplc="956A8A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A6AE7"/>
    <w:multiLevelType w:val="hybridMultilevel"/>
    <w:tmpl w:val="013CAE0C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0"/>
  </w:num>
  <w:num w:numId="4">
    <w:abstractNumId w:val="8"/>
  </w:num>
  <w:num w:numId="5">
    <w:abstractNumId w:val="31"/>
  </w:num>
  <w:num w:numId="6">
    <w:abstractNumId w:val="33"/>
  </w:num>
  <w:num w:numId="7">
    <w:abstractNumId w:val="23"/>
  </w:num>
  <w:num w:numId="8">
    <w:abstractNumId w:val="24"/>
  </w:num>
  <w:num w:numId="9">
    <w:abstractNumId w:val="20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21"/>
  </w:num>
  <w:num w:numId="15">
    <w:abstractNumId w:val="22"/>
  </w:num>
  <w:num w:numId="16">
    <w:abstractNumId w:val="19"/>
  </w:num>
  <w:num w:numId="17">
    <w:abstractNumId w:val="27"/>
  </w:num>
  <w:num w:numId="18">
    <w:abstractNumId w:val="16"/>
  </w:num>
  <w:num w:numId="19">
    <w:abstractNumId w:val="13"/>
  </w:num>
  <w:num w:numId="20">
    <w:abstractNumId w:val="25"/>
  </w:num>
  <w:num w:numId="21">
    <w:abstractNumId w:val="17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 w:numId="25">
    <w:abstractNumId w:val="18"/>
    <w:lvlOverride w:ilvl="0">
      <w:startOverride w:val="4"/>
    </w:lvlOverride>
    <w:lvlOverride w:ilvl="1">
      <w:startOverride w:val="3"/>
    </w:lvlOverride>
  </w:num>
  <w:num w:numId="26">
    <w:abstractNumId w:val="26"/>
  </w:num>
  <w:num w:numId="27">
    <w:abstractNumId w:val="14"/>
  </w:num>
  <w:num w:numId="28">
    <w:abstractNumId w:val="28"/>
  </w:num>
  <w:num w:numId="29">
    <w:abstractNumId w:val="5"/>
  </w:num>
  <w:num w:numId="30">
    <w:abstractNumId w:val="10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32"/>
  </w:num>
  <w:num w:numId="36">
    <w:abstractNumId w:val="1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0537"/>
    <w:rsid w:val="00007F56"/>
    <w:rsid w:val="000223FB"/>
    <w:rsid w:val="000225F8"/>
    <w:rsid w:val="0002565D"/>
    <w:rsid w:val="000269BB"/>
    <w:rsid w:val="00035AB1"/>
    <w:rsid w:val="00036267"/>
    <w:rsid w:val="0003709B"/>
    <w:rsid w:val="00075602"/>
    <w:rsid w:val="00076691"/>
    <w:rsid w:val="00093EB5"/>
    <w:rsid w:val="000A38D6"/>
    <w:rsid w:val="000A38F6"/>
    <w:rsid w:val="000B5CE1"/>
    <w:rsid w:val="000D2EF8"/>
    <w:rsid w:val="000D3770"/>
    <w:rsid w:val="000D4D1A"/>
    <w:rsid w:val="000E3E69"/>
    <w:rsid w:val="000F0547"/>
    <w:rsid w:val="00104BC3"/>
    <w:rsid w:val="00106FF2"/>
    <w:rsid w:val="00113A86"/>
    <w:rsid w:val="00117856"/>
    <w:rsid w:val="001502B2"/>
    <w:rsid w:val="00153B94"/>
    <w:rsid w:val="00153D49"/>
    <w:rsid w:val="00165C31"/>
    <w:rsid w:val="0016648E"/>
    <w:rsid w:val="001725F9"/>
    <w:rsid w:val="00181E45"/>
    <w:rsid w:val="00183473"/>
    <w:rsid w:val="00186D61"/>
    <w:rsid w:val="0018763E"/>
    <w:rsid w:val="001906F1"/>
    <w:rsid w:val="001B7EE6"/>
    <w:rsid w:val="001C365A"/>
    <w:rsid w:val="001C4C17"/>
    <w:rsid w:val="001D345B"/>
    <w:rsid w:val="001D7F1A"/>
    <w:rsid w:val="001E4A67"/>
    <w:rsid w:val="001E68CC"/>
    <w:rsid w:val="001F64A8"/>
    <w:rsid w:val="002208E0"/>
    <w:rsid w:val="00222E55"/>
    <w:rsid w:val="00225794"/>
    <w:rsid w:val="00226F6E"/>
    <w:rsid w:val="00230DC6"/>
    <w:rsid w:val="002431CC"/>
    <w:rsid w:val="00243FC4"/>
    <w:rsid w:val="0024642D"/>
    <w:rsid w:val="00252840"/>
    <w:rsid w:val="0028139E"/>
    <w:rsid w:val="0029287C"/>
    <w:rsid w:val="002A3C08"/>
    <w:rsid w:val="002A4C90"/>
    <w:rsid w:val="002A5DE1"/>
    <w:rsid w:val="002A6CFA"/>
    <w:rsid w:val="002A6FD0"/>
    <w:rsid w:val="002B712A"/>
    <w:rsid w:val="002C4FA6"/>
    <w:rsid w:val="002C692D"/>
    <w:rsid w:val="002E4FFF"/>
    <w:rsid w:val="002F0509"/>
    <w:rsid w:val="002F50BC"/>
    <w:rsid w:val="002F7A15"/>
    <w:rsid w:val="00317F12"/>
    <w:rsid w:val="003345EA"/>
    <w:rsid w:val="00341952"/>
    <w:rsid w:val="00341A84"/>
    <w:rsid w:val="00361375"/>
    <w:rsid w:val="00363B84"/>
    <w:rsid w:val="00364ADC"/>
    <w:rsid w:val="0036594B"/>
    <w:rsid w:val="00370D56"/>
    <w:rsid w:val="00380957"/>
    <w:rsid w:val="003A2E75"/>
    <w:rsid w:val="003A41A5"/>
    <w:rsid w:val="003A6BE0"/>
    <w:rsid w:val="003A788F"/>
    <w:rsid w:val="003B4D0D"/>
    <w:rsid w:val="003B59D9"/>
    <w:rsid w:val="003C79D1"/>
    <w:rsid w:val="003E0324"/>
    <w:rsid w:val="003F6F3E"/>
    <w:rsid w:val="00403E21"/>
    <w:rsid w:val="00404776"/>
    <w:rsid w:val="00406E3E"/>
    <w:rsid w:val="00416EEF"/>
    <w:rsid w:val="004362DE"/>
    <w:rsid w:val="004468E9"/>
    <w:rsid w:val="00452F86"/>
    <w:rsid w:val="00455BE3"/>
    <w:rsid w:val="004A7538"/>
    <w:rsid w:val="004B1727"/>
    <w:rsid w:val="004C170E"/>
    <w:rsid w:val="004C21FC"/>
    <w:rsid w:val="004C577D"/>
    <w:rsid w:val="004D4FC0"/>
    <w:rsid w:val="004E2B2D"/>
    <w:rsid w:val="004E3F16"/>
    <w:rsid w:val="004E6CC4"/>
    <w:rsid w:val="00500917"/>
    <w:rsid w:val="005046E6"/>
    <w:rsid w:val="0053189A"/>
    <w:rsid w:val="00533F24"/>
    <w:rsid w:val="005460FF"/>
    <w:rsid w:val="005475CD"/>
    <w:rsid w:val="00551593"/>
    <w:rsid w:val="00556402"/>
    <w:rsid w:val="00565528"/>
    <w:rsid w:val="005779DD"/>
    <w:rsid w:val="00587F6B"/>
    <w:rsid w:val="005A6F92"/>
    <w:rsid w:val="005B22F8"/>
    <w:rsid w:val="005C5A22"/>
    <w:rsid w:val="005F0050"/>
    <w:rsid w:val="005F3623"/>
    <w:rsid w:val="005F5471"/>
    <w:rsid w:val="006012E8"/>
    <w:rsid w:val="00604721"/>
    <w:rsid w:val="00606ABB"/>
    <w:rsid w:val="00621D1A"/>
    <w:rsid w:val="00626045"/>
    <w:rsid w:val="0063423D"/>
    <w:rsid w:val="00634740"/>
    <w:rsid w:val="0063681C"/>
    <w:rsid w:val="00651705"/>
    <w:rsid w:val="00655819"/>
    <w:rsid w:val="0067199A"/>
    <w:rsid w:val="00677EBB"/>
    <w:rsid w:val="00695DD6"/>
    <w:rsid w:val="00696FCC"/>
    <w:rsid w:val="006A283A"/>
    <w:rsid w:val="006A6067"/>
    <w:rsid w:val="006B262A"/>
    <w:rsid w:val="006C12A3"/>
    <w:rsid w:val="006D5173"/>
    <w:rsid w:val="006E1216"/>
    <w:rsid w:val="006E1246"/>
    <w:rsid w:val="006E672D"/>
    <w:rsid w:val="006F4220"/>
    <w:rsid w:val="006F710D"/>
    <w:rsid w:val="007009D8"/>
    <w:rsid w:val="0070521B"/>
    <w:rsid w:val="00713583"/>
    <w:rsid w:val="00716B71"/>
    <w:rsid w:val="007236D2"/>
    <w:rsid w:val="00727AFA"/>
    <w:rsid w:val="007375C9"/>
    <w:rsid w:val="007441F7"/>
    <w:rsid w:val="00745F14"/>
    <w:rsid w:val="00746977"/>
    <w:rsid w:val="007514CE"/>
    <w:rsid w:val="00755C6C"/>
    <w:rsid w:val="00760C8D"/>
    <w:rsid w:val="0076326F"/>
    <w:rsid w:val="00764788"/>
    <w:rsid w:val="00771838"/>
    <w:rsid w:val="00773124"/>
    <w:rsid w:val="00780BC2"/>
    <w:rsid w:val="00787CB6"/>
    <w:rsid w:val="007929CE"/>
    <w:rsid w:val="007A11BD"/>
    <w:rsid w:val="007A68F8"/>
    <w:rsid w:val="007B3EA2"/>
    <w:rsid w:val="007C40EC"/>
    <w:rsid w:val="007C5CDD"/>
    <w:rsid w:val="007C7B33"/>
    <w:rsid w:val="007E2FAE"/>
    <w:rsid w:val="007E7AD7"/>
    <w:rsid w:val="007F56ED"/>
    <w:rsid w:val="0080108A"/>
    <w:rsid w:val="008110D3"/>
    <w:rsid w:val="00814E99"/>
    <w:rsid w:val="00816B6F"/>
    <w:rsid w:val="00833AD5"/>
    <w:rsid w:val="008357D3"/>
    <w:rsid w:val="00840FB2"/>
    <w:rsid w:val="00850F4E"/>
    <w:rsid w:val="008551D3"/>
    <w:rsid w:val="0085689A"/>
    <w:rsid w:val="0086257D"/>
    <w:rsid w:val="008701C2"/>
    <w:rsid w:val="00871B41"/>
    <w:rsid w:val="00877765"/>
    <w:rsid w:val="00883F48"/>
    <w:rsid w:val="008926FA"/>
    <w:rsid w:val="008A1B49"/>
    <w:rsid w:val="008B35BC"/>
    <w:rsid w:val="008B3ED0"/>
    <w:rsid w:val="008C043F"/>
    <w:rsid w:val="008C15B5"/>
    <w:rsid w:val="00902947"/>
    <w:rsid w:val="00905B24"/>
    <w:rsid w:val="009065E8"/>
    <w:rsid w:val="00906EFC"/>
    <w:rsid w:val="00913CC9"/>
    <w:rsid w:val="00915B6C"/>
    <w:rsid w:val="00917CA9"/>
    <w:rsid w:val="00925E90"/>
    <w:rsid w:val="00926815"/>
    <w:rsid w:val="00926B15"/>
    <w:rsid w:val="009318AE"/>
    <w:rsid w:val="00952948"/>
    <w:rsid w:val="00954F57"/>
    <w:rsid w:val="00957738"/>
    <w:rsid w:val="00965354"/>
    <w:rsid w:val="0096656A"/>
    <w:rsid w:val="009728E9"/>
    <w:rsid w:val="009761D1"/>
    <w:rsid w:val="009A1B3D"/>
    <w:rsid w:val="009A232D"/>
    <w:rsid w:val="009B25D8"/>
    <w:rsid w:val="009C0A3C"/>
    <w:rsid w:val="009C4DC6"/>
    <w:rsid w:val="009D2E57"/>
    <w:rsid w:val="009D364A"/>
    <w:rsid w:val="009E1348"/>
    <w:rsid w:val="009F7A1C"/>
    <w:rsid w:val="00A33478"/>
    <w:rsid w:val="00A339E4"/>
    <w:rsid w:val="00A411E8"/>
    <w:rsid w:val="00A434FC"/>
    <w:rsid w:val="00A53D6B"/>
    <w:rsid w:val="00A62978"/>
    <w:rsid w:val="00A637AB"/>
    <w:rsid w:val="00A67E84"/>
    <w:rsid w:val="00A77B84"/>
    <w:rsid w:val="00A92F32"/>
    <w:rsid w:val="00A96D77"/>
    <w:rsid w:val="00AC1658"/>
    <w:rsid w:val="00AD3F2A"/>
    <w:rsid w:val="00AF40F8"/>
    <w:rsid w:val="00AF6DD3"/>
    <w:rsid w:val="00B01F1B"/>
    <w:rsid w:val="00B149F7"/>
    <w:rsid w:val="00B16640"/>
    <w:rsid w:val="00B16D03"/>
    <w:rsid w:val="00B246BE"/>
    <w:rsid w:val="00B3315C"/>
    <w:rsid w:val="00B375AE"/>
    <w:rsid w:val="00B573C1"/>
    <w:rsid w:val="00B60198"/>
    <w:rsid w:val="00B60603"/>
    <w:rsid w:val="00B63250"/>
    <w:rsid w:val="00B64AFA"/>
    <w:rsid w:val="00B64BB2"/>
    <w:rsid w:val="00B67CC7"/>
    <w:rsid w:val="00B77990"/>
    <w:rsid w:val="00B8155D"/>
    <w:rsid w:val="00B9324F"/>
    <w:rsid w:val="00B954D3"/>
    <w:rsid w:val="00BA6FEB"/>
    <w:rsid w:val="00BA78DF"/>
    <w:rsid w:val="00BB517E"/>
    <w:rsid w:val="00BC1A41"/>
    <w:rsid w:val="00BC23B3"/>
    <w:rsid w:val="00BD0572"/>
    <w:rsid w:val="00BD7C21"/>
    <w:rsid w:val="00BE29D0"/>
    <w:rsid w:val="00BE4D1D"/>
    <w:rsid w:val="00BF66EF"/>
    <w:rsid w:val="00BF7887"/>
    <w:rsid w:val="00C0766D"/>
    <w:rsid w:val="00C121B7"/>
    <w:rsid w:val="00C206C9"/>
    <w:rsid w:val="00C23D5F"/>
    <w:rsid w:val="00C2650F"/>
    <w:rsid w:val="00C32537"/>
    <w:rsid w:val="00C33289"/>
    <w:rsid w:val="00C3714C"/>
    <w:rsid w:val="00C40631"/>
    <w:rsid w:val="00C413E6"/>
    <w:rsid w:val="00C43B8C"/>
    <w:rsid w:val="00C63AC1"/>
    <w:rsid w:val="00C647FA"/>
    <w:rsid w:val="00C74F50"/>
    <w:rsid w:val="00C80821"/>
    <w:rsid w:val="00CA6DB2"/>
    <w:rsid w:val="00CB3F41"/>
    <w:rsid w:val="00CB4F16"/>
    <w:rsid w:val="00CC545B"/>
    <w:rsid w:val="00CE0203"/>
    <w:rsid w:val="00CE52CB"/>
    <w:rsid w:val="00CF294A"/>
    <w:rsid w:val="00D24C6F"/>
    <w:rsid w:val="00D31B6A"/>
    <w:rsid w:val="00D34CD7"/>
    <w:rsid w:val="00D36D28"/>
    <w:rsid w:val="00D41AF5"/>
    <w:rsid w:val="00D45075"/>
    <w:rsid w:val="00D517CC"/>
    <w:rsid w:val="00D62970"/>
    <w:rsid w:val="00D727CF"/>
    <w:rsid w:val="00D73ED7"/>
    <w:rsid w:val="00D81F6C"/>
    <w:rsid w:val="00D87492"/>
    <w:rsid w:val="00D94F98"/>
    <w:rsid w:val="00DB5BDE"/>
    <w:rsid w:val="00DC409B"/>
    <w:rsid w:val="00DE5976"/>
    <w:rsid w:val="00DE635F"/>
    <w:rsid w:val="00E00C98"/>
    <w:rsid w:val="00E12147"/>
    <w:rsid w:val="00E176CF"/>
    <w:rsid w:val="00E24CC2"/>
    <w:rsid w:val="00E25767"/>
    <w:rsid w:val="00E26977"/>
    <w:rsid w:val="00E47792"/>
    <w:rsid w:val="00E4787D"/>
    <w:rsid w:val="00E47A1E"/>
    <w:rsid w:val="00E60335"/>
    <w:rsid w:val="00E64055"/>
    <w:rsid w:val="00E70EE0"/>
    <w:rsid w:val="00E76AA1"/>
    <w:rsid w:val="00E76EC7"/>
    <w:rsid w:val="00E77B6F"/>
    <w:rsid w:val="00E80C41"/>
    <w:rsid w:val="00E82565"/>
    <w:rsid w:val="00E854EE"/>
    <w:rsid w:val="00E97456"/>
    <w:rsid w:val="00EA668B"/>
    <w:rsid w:val="00EB6971"/>
    <w:rsid w:val="00ED201C"/>
    <w:rsid w:val="00ED217C"/>
    <w:rsid w:val="00ED643C"/>
    <w:rsid w:val="00EE28E9"/>
    <w:rsid w:val="00EE38C0"/>
    <w:rsid w:val="00EE52B3"/>
    <w:rsid w:val="00EE5EDB"/>
    <w:rsid w:val="00EF492B"/>
    <w:rsid w:val="00EF55C9"/>
    <w:rsid w:val="00F03CB8"/>
    <w:rsid w:val="00F04731"/>
    <w:rsid w:val="00F13F65"/>
    <w:rsid w:val="00F220D0"/>
    <w:rsid w:val="00F24AA8"/>
    <w:rsid w:val="00F31BC2"/>
    <w:rsid w:val="00F4197D"/>
    <w:rsid w:val="00F53500"/>
    <w:rsid w:val="00F57CD8"/>
    <w:rsid w:val="00F633A9"/>
    <w:rsid w:val="00F7043D"/>
    <w:rsid w:val="00F7545A"/>
    <w:rsid w:val="00F85683"/>
    <w:rsid w:val="00F907D1"/>
    <w:rsid w:val="00FA3275"/>
    <w:rsid w:val="00FB7A46"/>
    <w:rsid w:val="00FC03E2"/>
    <w:rsid w:val="00FD151A"/>
    <w:rsid w:val="00FD558B"/>
    <w:rsid w:val="00FD5ECD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B7EE6"/>
    <w:pPr>
      <w:numPr>
        <w:numId w:val="24"/>
      </w:num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E6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customStyle="1" w:styleId="affff1">
    <w:name w:val="Новый абзац"/>
    <w:basedOn w:val="a"/>
    <w:link w:val="2a"/>
    <w:rsid w:val="008B35BC"/>
    <w:pPr>
      <w:spacing w:line="240" w:lineRule="auto"/>
      <w:ind w:firstLine="567"/>
    </w:pPr>
    <w:rPr>
      <w:rFonts w:ascii="Arial" w:hAnsi="Arial"/>
      <w:sz w:val="24"/>
      <w:szCs w:val="20"/>
      <w:lang w:val="ru-RU" w:eastAsia="ru-RU" w:bidi="ar-SA"/>
    </w:rPr>
  </w:style>
  <w:style w:type="character" w:customStyle="1" w:styleId="2a">
    <w:name w:val="Новый абзац Знак2"/>
    <w:basedOn w:val="a0"/>
    <w:link w:val="affff1"/>
    <w:rsid w:val="008B35BC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B7EE6"/>
    <w:pPr>
      <w:numPr>
        <w:numId w:val="24"/>
      </w:num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E6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customStyle="1" w:styleId="affff1">
    <w:name w:val="Новый абзац"/>
    <w:basedOn w:val="a"/>
    <w:link w:val="2a"/>
    <w:rsid w:val="008B35BC"/>
    <w:pPr>
      <w:spacing w:line="240" w:lineRule="auto"/>
      <w:ind w:firstLine="567"/>
    </w:pPr>
    <w:rPr>
      <w:rFonts w:ascii="Arial" w:hAnsi="Arial"/>
      <w:sz w:val="24"/>
      <w:szCs w:val="20"/>
      <w:lang w:val="ru-RU" w:eastAsia="ru-RU" w:bidi="ar-SA"/>
    </w:rPr>
  </w:style>
  <w:style w:type="character" w:customStyle="1" w:styleId="2a">
    <w:name w:val="Новый абзац Знак2"/>
    <w:basedOn w:val="a0"/>
    <w:link w:val="affff1"/>
    <w:rsid w:val="008B35B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D1F5-0A73-48B4-A710-B7C11EB8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4106</TotalTime>
  <Pages>1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2013-09-02T07:58:00Z</cp:lastPrinted>
  <dcterms:created xsi:type="dcterms:W3CDTF">2013-03-11T07:29:00Z</dcterms:created>
  <dcterms:modified xsi:type="dcterms:W3CDTF">2013-09-25T15:12:00Z</dcterms:modified>
</cp:coreProperties>
</file>