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3B" w:rsidRDefault="00607291" w:rsidP="0078193B">
      <w:pPr>
        <w:jc w:val="center"/>
        <w:rPr>
          <w:b/>
          <w:sz w:val="27"/>
          <w:szCs w:val="27"/>
        </w:rPr>
      </w:pPr>
      <w:r w:rsidRPr="0030310E">
        <w:rPr>
          <w:b/>
          <w:sz w:val="27"/>
          <w:szCs w:val="27"/>
        </w:rPr>
        <w:t>Информация</w:t>
      </w:r>
    </w:p>
    <w:p w:rsidR="00971D02" w:rsidRPr="00971D02" w:rsidRDefault="00607291" w:rsidP="00971D02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sz w:val="27"/>
          <w:szCs w:val="27"/>
          <w:lang w:eastAsia="ar-SA"/>
        </w:rPr>
      </w:pPr>
      <w:r w:rsidRPr="00971D02">
        <w:rPr>
          <w:b/>
          <w:sz w:val="27"/>
          <w:szCs w:val="27"/>
        </w:rPr>
        <w:t xml:space="preserve">о результатах </w:t>
      </w:r>
      <w:r w:rsidR="003A602B" w:rsidRPr="00971D02">
        <w:rPr>
          <w:b/>
          <w:sz w:val="27"/>
          <w:szCs w:val="27"/>
        </w:rPr>
        <w:t>экспертно-аналитического</w:t>
      </w:r>
      <w:r w:rsidR="003A2885" w:rsidRPr="00971D02">
        <w:rPr>
          <w:b/>
          <w:sz w:val="27"/>
          <w:szCs w:val="27"/>
        </w:rPr>
        <w:t xml:space="preserve"> мероприятия </w:t>
      </w:r>
      <w:r w:rsidR="00971D02" w:rsidRPr="00971D02">
        <w:rPr>
          <w:b/>
          <w:sz w:val="27"/>
          <w:szCs w:val="27"/>
          <w:lang w:eastAsia="ar-SA"/>
        </w:rPr>
        <w:t>по анализу планирования и использования бюджетных средств, направленных в 2024 году на финансовое обеспечение проведения углубленных медицинских осмотров лиц, занимающихся физической культурой и спортом в организациях Краснодарского края, реализующих программы спортивной подготовки, и (или) дополнительные образовательные программы в области физической культуры и спорта (выборочно)</w:t>
      </w:r>
    </w:p>
    <w:p w:rsidR="00971D02" w:rsidRPr="00971D02" w:rsidRDefault="00971D02" w:rsidP="00971D02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sz w:val="27"/>
          <w:szCs w:val="27"/>
          <w:lang w:eastAsia="ar-SA"/>
        </w:rPr>
      </w:pPr>
      <w:r w:rsidRPr="00971D02">
        <w:rPr>
          <w:b/>
          <w:sz w:val="27"/>
          <w:szCs w:val="27"/>
          <w:lang w:eastAsia="ar-SA"/>
        </w:rPr>
        <w:t>(в формате параллельного экспертно-аналитического мероприятия с Контрольно-счетной палатой Краснодарского края)</w:t>
      </w:r>
    </w:p>
    <w:p w:rsidR="000B4A22" w:rsidRDefault="000B4A22" w:rsidP="00E93199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center"/>
        <w:outlineLvl w:val="3"/>
        <w:rPr>
          <w:sz w:val="27"/>
          <w:szCs w:val="27"/>
        </w:rPr>
      </w:pPr>
    </w:p>
    <w:p w:rsidR="00F714FA" w:rsidRPr="00A634AD" w:rsidRDefault="000B4A22" w:rsidP="00F714FA">
      <w:pPr>
        <w:suppressAutoHyphens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proofErr w:type="gramStart"/>
      <w:r w:rsidRPr="00A634AD">
        <w:rPr>
          <w:sz w:val="27"/>
          <w:szCs w:val="27"/>
        </w:rPr>
        <w:t>В</w:t>
      </w:r>
      <w:r w:rsidR="00607291" w:rsidRPr="00A634AD">
        <w:rPr>
          <w:sz w:val="27"/>
          <w:szCs w:val="27"/>
        </w:rPr>
        <w:t xml:space="preserve"> соответствии с планом работы Контрольно-счетной палаты муниципального образования </w:t>
      </w:r>
      <w:proofErr w:type="spellStart"/>
      <w:r w:rsidR="00607291" w:rsidRPr="00A634AD">
        <w:rPr>
          <w:sz w:val="27"/>
          <w:szCs w:val="27"/>
        </w:rPr>
        <w:t>Усть-Лабинский</w:t>
      </w:r>
      <w:proofErr w:type="spellEnd"/>
      <w:r w:rsidR="00607291" w:rsidRPr="00A634AD">
        <w:rPr>
          <w:sz w:val="27"/>
          <w:szCs w:val="27"/>
        </w:rPr>
        <w:t xml:space="preserve"> район на 20</w:t>
      </w:r>
      <w:r w:rsidR="000A1C51" w:rsidRPr="00A634AD">
        <w:rPr>
          <w:sz w:val="27"/>
          <w:szCs w:val="27"/>
        </w:rPr>
        <w:t>2</w:t>
      </w:r>
      <w:r w:rsidR="00F714FA" w:rsidRPr="00A634AD">
        <w:rPr>
          <w:sz w:val="27"/>
          <w:szCs w:val="27"/>
        </w:rPr>
        <w:t>5</w:t>
      </w:r>
      <w:r w:rsidR="00607291" w:rsidRPr="00A634AD">
        <w:rPr>
          <w:sz w:val="27"/>
          <w:szCs w:val="27"/>
        </w:rPr>
        <w:t xml:space="preserve"> год    </w:t>
      </w:r>
      <w:r w:rsidR="006D729C" w:rsidRPr="00A634AD">
        <w:rPr>
          <w:sz w:val="27"/>
          <w:szCs w:val="27"/>
        </w:rPr>
        <w:t xml:space="preserve">                       проведено </w:t>
      </w:r>
      <w:r w:rsidR="00F714FA" w:rsidRPr="00A634AD">
        <w:rPr>
          <w:sz w:val="27"/>
          <w:szCs w:val="27"/>
        </w:rPr>
        <w:t>экспертно-аналитическое</w:t>
      </w:r>
      <w:r w:rsidR="006D729C" w:rsidRPr="00A634AD">
        <w:rPr>
          <w:sz w:val="27"/>
          <w:szCs w:val="27"/>
        </w:rPr>
        <w:t xml:space="preserve"> мероприятие</w:t>
      </w:r>
      <w:r w:rsidR="00E112F8" w:rsidRPr="00A634AD">
        <w:rPr>
          <w:sz w:val="27"/>
          <w:szCs w:val="27"/>
        </w:rPr>
        <w:t xml:space="preserve"> </w:t>
      </w:r>
      <w:r w:rsidR="00F714FA" w:rsidRPr="00A634AD">
        <w:rPr>
          <w:sz w:val="27"/>
          <w:szCs w:val="27"/>
        </w:rPr>
        <w:t>«</w:t>
      </w:r>
      <w:r w:rsidR="00F714FA" w:rsidRPr="00A634AD">
        <w:rPr>
          <w:iCs/>
          <w:sz w:val="27"/>
          <w:szCs w:val="27"/>
        </w:rPr>
        <w:t>Анализ планирования и использования бюджетных средств, направленных в 2024 году на финансовое обеспечение проведения углубленных медицинских осмотров лиц, занимающихся физической культурой и спортом в организациях Краснодарского края, реализующих программы спортивной подготовки и (или) дополнительные образовательные программы в области физической культуры и спорта (в</w:t>
      </w:r>
      <w:proofErr w:type="gramEnd"/>
      <w:r w:rsidR="00F714FA" w:rsidRPr="00A634AD">
        <w:rPr>
          <w:iCs/>
          <w:sz w:val="27"/>
          <w:szCs w:val="27"/>
        </w:rPr>
        <w:t xml:space="preserve"> </w:t>
      </w:r>
      <w:proofErr w:type="gramStart"/>
      <w:r w:rsidR="00F714FA" w:rsidRPr="00A634AD">
        <w:rPr>
          <w:iCs/>
          <w:sz w:val="27"/>
          <w:szCs w:val="27"/>
        </w:rPr>
        <w:t>формате</w:t>
      </w:r>
      <w:proofErr w:type="gramEnd"/>
      <w:r w:rsidR="00F714FA" w:rsidRPr="00A634AD">
        <w:rPr>
          <w:iCs/>
          <w:sz w:val="27"/>
          <w:szCs w:val="27"/>
        </w:rPr>
        <w:t xml:space="preserve"> параллельного экспертно-аналитического мероприятия с Контрольно-счетной палатой Краснодарского края)»</w:t>
      </w:r>
      <w:r w:rsidR="00F714FA" w:rsidRPr="00A634AD">
        <w:rPr>
          <w:sz w:val="27"/>
          <w:szCs w:val="27"/>
        </w:rPr>
        <w:t>.</w:t>
      </w:r>
    </w:p>
    <w:p w:rsidR="00750A68" w:rsidRPr="00534915" w:rsidRDefault="008131C8" w:rsidP="00534915">
      <w:pPr>
        <w:keepNext/>
        <w:keepLines/>
        <w:shd w:val="clear" w:color="auto" w:fill="FFFFFF"/>
        <w:tabs>
          <w:tab w:val="left" w:pos="709"/>
        </w:tabs>
        <w:ind w:firstLine="567"/>
        <w:jc w:val="both"/>
        <w:outlineLvl w:val="3"/>
        <w:rPr>
          <w:sz w:val="28"/>
          <w:szCs w:val="28"/>
        </w:rPr>
      </w:pPr>
      <w:r w:rsidRPr="00534915">
        <w:rPr>
          <w:sz w:val="28"/>
          <w:szCs w:val="28"/>
        </w:rPr>
        <w:t>Проверка показала, что</w:t>
      </w:r>
      <w:r w:rsidR="00750A68" w:rsidRPr="00534915">
        <w:rPr>
          <w:sz w:val="28"/>
          <w:szCs w:val="28"/>
        </w:rPr>
        <w:t>:</w:t>
      </w:r>
    </w:p>
    <w:p w:rsidR="00534915" w:rsidRPr="00534915" w:rsidRDefault="00534915" w:rsidP="00534915">
      <w:pPr>
        <w:shd w:val="clear" w:color="auto" w:fill="FFFFFF"/>
        <w:tabs>
          <w:tab w:val="left" w:pos="15"/>
        </w:tabs>
        <w:autoSpaceDE w:val="0"/>
        <w:jc w:val="both"/>
        <w:rPr>
          <w:bCs/>
          <w:iCs/>
          <w:sz w:val="28"/>
          <w:szCs w:val="28"/>
          <w:lang w:eastAsia="ar-S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34915">
        <w:rPr>
          <w:sz w:val="28"/>
          <w:szCs w:val="28"/>
        </w:rPr>
        <w:t>- при формировании муниципального задания муниципальному бюджетному учреждению дополнительного образования «Спортивная школа «Олимп» МО</w:t>
      </w:r>
      <w:r w:rsidRPr="0053491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34915">
        <w:rPr>
          <w:rFonts w:eastAsia="Calibri"/>
          <w:sz w:val="28"/>
          <w:szCs w:val="28"/>
          <w:lang w:eastAsia="en-US"/>
        </w:rPr>
        <w:t>Усть-Лабинский</w:t>
      </w:r>
      <w:proofErr w:type="spellEnd"/>
      <w:r w:rsidRPr="00534915">
        <w:rPr>
          <w:rFonts w:eastAsia="Calibri"/>
          <w:sz w:val="28"/>
          <w:szCs w:val="28"/>
          <w:lang w:eastAsia="en-US"/>
        </w:rPr>
        <w:t xml:space="preserve"> район Учредителем допущены нарушения</w:t>
      </w:r>
      <w:r w:rsidRPr="00534915">
        <w:rPr>
          <w:sz w:val="28"/>
          <w:szCs w:val="28"/>
          <w:lang w:eastAsia="ar-SA"/>
        </w:rPr>
        <w:t xml:space="preserve"> </w:t>
      </w:r>
      <w:r w:rsidRPr="00534915">
        <w:rPr>
          <w:bCs/>
          <w:iCs/>
          <w:sz w:val="28"/>
          <w:szCs w:val="28"/>
          <w:lang w:eastAsia="ar-SA"/>
        </w:rPr>
        <w:t xml:space="preserve">требований пункта 1 и пункта 3 статьи 69.2 Бюджетного кодекса Российской Федерации, что предусматривает административную ответственность, </w:t>
      </w:r>
      <w:proofErr w:type="gramStart"/>
      <w:r w:rsidRPr="00534915">
        <w:rPr>
          <w:bCs/>
          <w:iCs/>
          <w:sz w:val="28"/>
          <w:szCs w:val="28"/>
          <w:lang w:eastAsia="ar-SA"/>
        </w:rPr>
        <w:t>согласно статьи</w:t>
      </w:r>
      <w:proofErr w:type="gramEnd"/>
      <w:r w:rsidRPr="00534915">
        <w:rPr>
          <w:bCs/>
          <w:iCs/>
          <w:sz w:val="28"/>
          <w:szCs w:val="28"/>
          <w:lang w:eastAsia="ar-SA"/>
        </w:rPr>
        <w:t xml:space="preserve"> 15.15.15 Кодекса Российской Федерации об административных правонарушениях</w:t>
      </w:r>
      <w:r>
        <w:rPr>
          <w:bCs/>
          <w:iCs/>
          <w:sz w:val="28"/>
          <w:szCs w:val="28"/>
          <w:lang w:eastAsia="ar-SA"/>
        </w:rPr>
        <w:t>;</w:t>
      </w:r>
    </w:p>
    <w:p w:rsidR="00750A68" w:rsidRPr="00A634AD" w:rsidRDefault="00750A68" w:rsidP="00750A68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7"/>
          <w:szCs w:val="27"/>
        </w:rPr>
      </w:pPr>
      <w:proofErr w:type="gramStart"/>
      <w:r w:rsidRPr="00A634AD">
        <w:rPr>
          <w:sz w:val="27"/>
          <w:szCs w:val="27"/>
        </w:rPr>
        <w:t xml:space="preserve">- </w:t>
      </w:r>
      <w:r w:rsidR="00593D9E" w:rsidRPr="00A634AD">
        <w:rPr>
          <w:sz w:val="27"/>
          <w:szCs w:val="27"/>
        </w:rPr>
        <w:t xml:space="preserve">учредителями организаций муниципального образования </w:t>
      </w:r>
      <w:proofErr w:type="spellStart"/>
      <w:r w:rsidR="00593D9E" w:rsidRPr="00A634AD">
        <w:rPr>
          <w:sz w:val="27"/>
          <w:szCs w:val="27"/>
        </w:rPr>
        <w:t>Усть-Лабинский</w:t>
      </w:r>
      <w:proofErr w:type="spellEnd"/>
      <w:r w:rsidR="00593D9E" w:rsidRPr="00A634AD">
        <w:rPr>
          <w:sz w:val="27"/>
          <w:szCs w:val="27"/>
        </w:rPr>
        <w:t xml:space="preserve"> район, </w:t>
      </w:r>
      <w:r w:rsidR="00593D9E" w:rsidRPr="00A634AD">
        <w:rPr>
          <w:iCs/>
          <w:sz w:val="27"/>
          <w:szCs w:val="27"/>
        </w:rPr>
        <w:t>реализующих программы спортивной подготовки и (или) дополнительные образовательные программы в области физической культуры и спорта</w:t>
      </w:r>
      <w:r w:rsidR="00593D9E">
        <w:rPr>
          <w:iCs/>
          <w:sz w:val="27"/>
          <w:szCs w:val="27"/>
        </w:rPr>
        <w:t xml:space="preserve">, </w:t>
      </w:r>
      <w:r w:rsidRPr="00A634AD">
        <w:rPr>
          <w:sz w:val="27"/>
          <w:szCs w:val="27"/>
        </w:rPr>
        <w:t xml:space="preserve">при </w:t>
      </w:r>
      <w:r w:rsidRPr="00A634AD">
        <w:rPr>
          <w:sz w:val="27"/>
          <w:szCs w:val="27"/>
          <w:lang w:eastAsia="ar-SA"/>
        </w:rPr>
        <w:t>планировании объема средств на финансовое обеспечение выполнения муниципального задания подведомственными учреждениями,</w:t>
      </w:r>
      <w:r w:rsidR="008131C8" w:rsidRPr="00A634AD">
        <w:rPr>
          <w:sz w:val="27"/>
          <w:szCs w:val="27"/>
        </w:rPr>
        <w:t xml:space="preserve"> </w:t>
      </w:r>
      <w:r w:rsidRPr="00A634AD">
        <w:rPr>
          <w:sz w:val="27"/>
          <w:szCs w:val="27"/>
          <w:lang w:eastAsia="ar-SA"/>
        </w:rPr>
        <w:t xml:space="preserve">потребность в проведении медицинского осмотра по программе углубленного медицинского обследования лиц, занимающихся на учебно-тренировочном этапе, </w:t>
      </w:r>
      <w:r w:rsidRPr="00A634AD">
        <w:rPr>
          <w:sz w:val="27"/>
          <w:szCs w:val="27"/>
        </w:rPr>
        <w:t>учитывалась не в полном объеме;</w:t>
      </w:r>
      <w:proofErr w:type="gramEnd"/>
    </w:p>
    <w:p w:rsidR="00A634AD" w:rsidRPr="00A634AD" w:rsidRDefault="00750A68" w:rsidP="00A634AD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7"/>
          <w:szCs w:val="27"/>
        </w:rPr>
      </w:pPr>
      <w:r w:rsidRPr="00A634AD">
        <w:rPr>
          <w:sz w:val="27"/>
          <w:szCs w:val="27"/>
        </w:rPr>
        <w:t>- при использовании</w:t>
      </w:r>
      <w:r w:rsidRPr="00A634AD">
        <w:rPr>
          <w:iCs/>
          <w:sz w:val="27"/>
          <w:szCs w:val="27"/>
        </w:rPr>
        <w:t xml:space="preserve"> бюджетных средств, направленных в 2024 году на финансовое обеспечение проведения углубленных медицинских осмотров лиц, занимающихся на учебно-тренировочном этапе</w:t>
      </w:r>
      <w:r w:rsidR="00A634AD" w:rsidRPr="00A634AD">
        <w:rPr>
          <w:iCs/>
          <w:sz w:val="27"/>
          <w:szCs w:val="27"/>
        </w:rPr>
        <w:t xml:space="preserve">, в целом, соблюдались требования бюджетного, законодательства  </w:t>
      </w:r>
      <w:r w:rsidR="00A634AD" w:rsidRPr="00A634AD">
        <w:rPr>
          <w:sz w:val="27"/>
          <w:szCs w:val="27"/>
        </w:rPr>
        <w:t>о физической культуре и спорте в Российской Федерации</w:t>
      </w:r>
      <w:r w:rsidR="008131C8" w:rsidRPr="00A634AD">
        <w:rPr>
          <w:sz w:val="27"/>
          <w:szCs w:val="27"/>
        </w:rPr>
        <w:t xml:space="preserve">, </w:t>
      </w:r>
      <w:r w:rsidR="00A634AD" w:rsidRPr="00A634AD">
        <w:rPr>
          <w:sz w:val="27"/>
          <w:szCs w:val="27"/>
        </w:rPr>
        <w:t>приказов Министерства здравоохранения Российской Федерации.</w:t>
      </w:r>
    </w:p>
    <w:p w:rsidR="00BC4B62" w:rsidRPr="00A634AD" w:rsidRDefault="004A4A0F" w:rsidP="00A634AD">
      <w:pPr>
        <w:tabs>
          <w:tab w:val="left" w:pos="900"/>
        </w:tabs>
        <w:ind w:firstLine="567"/>
        <w:jc w:val="both"/>
        <w:rPr>
          <w:sz w:val="27"/>
          <w:szCs w:val="27"/>
        </w:rPr>
      </w:pPr>
      <w:r w:rsidRPr="00A634AD">
        <w:rPr>
          <w:sz w:val="27"/>
          <w:szCs w:val="27"/>
        </w:rPr>
        <w:t>В тоже время</w:t>
      </w:r>
      <w:r w:rsidR="00A6291B" w:rsidRPr="00A634AD">
        <w:rPr>
          <w:sz w:val="27"/>
          <w:szCs w:val="27"/>
        </w:rPr>
        <w:t>,</w:t>
      </w:r>
      <w:r w:rsidRPr="00A634AD">
        <w:rPr>
          <w:sz w:val="27"/>
          <w:szCs w:val="27"/>
        </w:rPr>
        <w:t xml:space="preserve"> проверкой выявлены </w:t>
      </w:r>
      <w:r w:rsidR="00E112F8" w:rsidRPr="00A634AD">
        <w:rPr>
          <w:sz w:val="27"/>
          <w:szCs w:val="27"/>
        </w:rPr>
        <w:t xml:space="preserve">финансовые нарушения, нарушения положений бюджетного законодательства, прочие </w:t>
      </w:r>
      <w:r w:rsidR="00A634AD" w:rsidRPr="00A634AD">
        <w:rPr>
          <w:sz w:val="27"/>
          <w:szCs w:val="27"/>
        </w:rPr>
        <w:t xml:space="preserve">нарушения и </w:t>
      </w:r>
      <w:r w:rsidR="00E112F8" w:rsidRPr="00A634AD">
        <w:rPr>
          <w:sz w:val="27"/>
          <w:szCs w:val="27"/>
        </w:rPr>
        <w:t xml:space="preserve">недостатки на общую сумму </w:t>
      </w:r>
      <w:r w:rsidR="00A634AD" w:rsidRPr="00A634AD">
        <w:rPr>
          <w:b/>
          <w:sz w:val="27"/>
          <w:szCs w:val="27"/>
        </w:rPr>
        <w:t>29 933,00 </w:t>
      </w:r>
      <w:r w:rsidR="00E112F8" w:rsidRPr="00A634AD">
        <w:rPr>
          <w:sz w:val="27"/>
          <w:szCs w:val="27"/>
        </w:rPr>
        <w:t>рубля.</w:t>
      </w:r>
    </w:p>
    <w:p w:rsidR="00A634AD" w:rsidRPr="00644BBC" w:rsidRDefault="00644BBC" w:rsidP="00644BBC">
      <w:pPr>
        <w:tabs>
          <w:tab w:val="left" w:pos="900"/>
        </w:tabs>
        <w:ind w:firstLine="567"/>
        <w:jc w:val="both"/>
        <w:rPr>
          <w:sz w:val="27"/>
          <w:szCs w:val="27"/>
        </w:rPr>
      </w:pPr>
      <w:r w:rsidRPr="00644BBC">
        <w:rPr>
          <w:sz w:val="27"/>
          <w:szCs w:val="27"/>
        </w:rPr>
        <w:lastRenderedPageBreak/>
        <w:t>Заключение п</w:t>
      </w:r>
      <w:r w:rsidR="00DD635B" w:rsidRPr="00644BBC">
        <w:rPr>
          <w:sz w:val="27"/>
          <w:szCs w:val="27"/>
        </w:rPr>
        <w:t xml:space="preserve">о результатам </w:t>
      </w:r>
      <w:r w:rsidR="00A634AD" w:rsidRPr="00644BBC">
        <w:rPr>
          <w:sz w:val="27"/>
          <w:szCs w:val="27"/>
        </w:rPr>
        <w:t>экспертно-аналитического</w:t>
      </w:r>
      <w:r w:rsidR="00DD635B" w:rsidRPr="00644BBC">
        <w:rPr>
          <w:sz w:val="27"/>
          <w:szCs w:val="27"/>
        </w:rPr>
        <w:t xml:space="preserve"> мероприятия </w:t>
      </w:r>
      <w:r w:rsidRPr="00644BBC">
        <w:rPr>
          <w:sz w:val="27"/>
          <w:szCs w:val="27"/>
        </w:rPr>
        <w:t xml:space="preserve">направлено </w:t>
      </w:r>
      <w:r w:rsidR="00A634AD" w:rsidRPr="00644BBC">
        <w:rPr>
          <w:sz w:val="27"/>
          <w:szCs w:val="27"/>
        </w:rPr>
        <w:t xml:space="preserve">объектам проверки </w:t>
      </w:r>
      <w:r w:rsidR="00A634AD" w:rsidRPr="00644BBC">
        <w:rPr>
          <w:rFonts w:eastAsia="Calibri"/>
          <w:sz w:val="27"/>
          <w:szCs w:val="27"/>
          <w:lang w:eastAsia="en-US"/>
        </w:rPr>
        <w:t xml:space="preserve">- Управлению образованием администрации муниципального образования </w:t>
      </w:r>
      <w:proofErr w:type="spellStart"/>
      <w:r w:rsidR="00A634AD" w:rsidRPr="00644BBC">
        <w:rPr>
          <w:rFonts w:eastAsia="Calibri"/>
          <w:sz w:val="27"/>
          <w:szCs w:val="27"/>
          <w:lang w:eastAsia="en-US"/>
        </w:rPr>
        <w:t>Усть-Лабинский</w:t>
      </w:r>
      <w:proofErr w:type="spellEnd"/>
      <w:r w:rsidR="00A634AD" w:rsidRPr="00644BBC">
        <w:rPr>
          <w:rFonts w:eastAsia="Calibri"/>
          <w:sz w:val="27"/>
          <w:szCs w:val="27"/>
          <w:lang w:eastAsia="en-US"/>
        </w:rPr>
        <w:t xml:space="preserve"> район</w:t>
      </w:r>
      <w:r w:rsidR="00A634AD" w:rsidRPr="00644BBC">
        <w:rPr>
          <w:sz w:val="27"/>
          <w:szCs w:val="27"/>
        </w:rPr>
        <w:t xml:space="preserve">, Отделу </w:t>
      </w:r>
      <w:r w:rsidR="00A634AD" w:rsidRPr="00644BBC">
        <w:rPr>
          <w:bCs/>
          <w:sz w:val="27"/>
          <w:szCs w:val="27"/>
          <w:shd w:val="clear" w:color="auto" w:fill="FFFFFF"/>
        </w:rPr>
        <w:t xml:space="preserve">по физической культуре и спорту администрации муниципального образования </w:t>
      </w:r>
      <w:proofErr w:type="spellStart"/>
      <w:r w:rsidR="00A634AD" w:rsidRPr="00644BBC">
        <w:rPr>
          <w:bCs/>
          <w:sz w:val="27"/>
          <w:szCs w:val="27"/>
          <w:shd w:val="clear" w:color="auto" w:fill="FFFFFF"/>
        </w:rPr>
        <w:t>Усть-Лабинский</w:t>
      </w:r>
      <w:proofErr w:type="spellEnd"/>
      <w:r w:rsidR="00A634AD" w:rsidRPr="00644BBC">
        <w:rPr>
          <w:bCs/>
          <w:sz w:val="27"/>
          <w:szCs w:val="27"/>
          <w:shd w:val="clear" w:color="auto" w:fill="FFFFFF"/>
        </w:rPr>
        <w:t xml:space="preserve"> район, </w:t>
      </w:r>
      <w:r w:rsidR="00A634AD" w:rsidRPr="00644BBC">
        <w:rPr>
          <w:sz w:val="27"/>
          <w:szCs w:val="27"/>
        </w:rPr>
        <w:t>муниципальному бюджетному учреждению дополнительного образования «Спортивная школа «Олимп» МО</w:t>
      </w:r>
      <w:r w:rsidR="00A634AD" w:rsidRPr="00644BBC">
        <w:rPr>
          <w:rFonts w:eastAsia="Calibri"/>
          <w:sz w:val="27"/>
          <w:szCs w:val="27"/>
          <w:lang w:eastAsia="en-US"/>
        </w:rPr>
        <w:t xml:space="preserve"> </w:t>
      </w:r>
      <w:proofErr w:type="spellStart"/>
      <w:r w:rsidR="00A634AD" w:rsidRPr="00644BBC">
        <w:rPr>
          <w:rFonts w:eastAsia="Calibri"/>
          <w:sz w:val="27"/>
          <w:szCs w:val="27"/>
          <w:lang w:eastAsia="en-US"/>
        </w:rPr>
        <w:t>Усть-Лабинский</w:t>
      </w:r>
      <w:proofErr w:type="spellEnd"/>
      <w:r w:rsidR="00A634AD" w:rsidRPr="00644BBC">
        <w:rPr>
          <w:rFonts w:eastAsia="Calibri"/>
          <w:sz w:val="27"/>
          <w:szCs w:val="27"/>
          <w:lang w:eastAsia="en-US"/>
        </w:rPr>
        <w:t xml:space="preserve"> район</w:t>
      </w:r>
      <w:r w:rsidRPr="00644BBC">
        <w:rPr>
          <w:rFonts w:eastAsia="Calibri"/>
          <w:sz w:val="27"/>
          <w:szCs w:val="27"/>
          <w:lang w:eastAsia="en-US"/>
        </w:rPr>
        <w:t xml:space="preserve">, </w:t>
      </w:r>
      <w:r w:rsidR="00A634AD" w:rsidRPr="00644BBC">
        <w:rPr>
          <w:sz w:val="27"/>
          <w:szCs w:val="27"/>
        </w:rPr>
        <w:t>мун</w:t>
      </w:r>
      <w:r w:rsidRPr="00644BBC">
        <w:rPr>
          <w:sz w:val="27"/>
          <w:szCs w:val="27"/>
        </w:rPr>
        <w:t>иципальному бюджетному учреждению</w:t>
      </w:r>
      <w:r w:rsidR="00A634AD" w:rsidRPr="00644BBC">
        <w:rPr>
          <w:sz w:val="27"/>
          <w:szCs w:val="27"/>
        </w:rPr>
        <w:t xml:space="preserve"> дополнительного образования «Спортивная школа «Кубань» МО</w:t>
      </w:r>
      <w:r w:rsidR="00A634AD" w:rsidRPr="00644BBC">
        <w:rPr>
          <w:rFonts w:eastAsia="Calibri"/>
          <w:sz w:val="27"/>
          <w:szCs w:val="27"/>
          <w:lang w:eastAsia="en-US"/>
        </w:rPr>
        <w:t xml:space="preserve"> </w:t>
      </w:r>
      <w:proofErr w:type="spellStart"/>
      <w:r w:rsidR="00A634AD" w:rsidRPr="00644BBC">
        <w:rPr>
          <w:rFonts w:eastAsia="Calibri"/>
          <w:sz w:val="27"/>
          <w:szCs w:val="27"/>
          <w:lang w:eastAsia="en-US"/>
        </w:rPr>
        <w:t>Усть-Лабинский</w:t>
      </w:r>
      <w:proofErr w:type="spellEnd"/>
      <w:r w:rsidR="00A634AD" w:rsidRPr="00644BBC">
        <w:rPr>
          <w:rFonts w:eastAsia="Calibri"/>
          <w:sz w:val="27"/>
          <w:szCs w:val="27"/>
          <w:lang w:eastAsia="en-US"/>
        </w:rPr>
        <w:t xml:space="preserve"> район</w:t>
      </w:r>
      <w:r w:rsidRPr="00644BBC">
        <w:rPr>
          <w:rFonts w:eastAsia="Calibri"/>
          <w:sz w:val="27"/>
          <w:szCs w:val="27"/>
          <w:lang w:eastAsia="en-US"/>
        </w:rPr>
        <w:t xml:space="preserve">, </w:t>
      </w:r>
      <w:r w:rsidRPr="00644BBC">
        <w:rPr>
          <w:sz w:val="27"/>
          <w:szCs w:val="27"/>
        </w:rPr>
        <w:t>муниципальному бюджетному учреждению</w:t>
      </w:r>
      <w:r w:rsidR="00A634AD" w:rsidRPr="00644BBC">
        <w:rPr>
          <w:sz w:val="27"/>
          <w:szCs w:val="27"/>
        </w:rPr>
        <w:t xml:space="preserve"> дополнительного образования «Спортивная школа «Виктория» МО</w:t>
      </w:r>
      <w:r w:rsidR="00A634AD" w:rsidRPr="00644BBC">
        <w:rPr>
          <w:rFonts w:eastAsia="Calibri"/>
          <w:sz w:val="27"/>
          <w:szCs w:val="27"/>
          <w:lang w:eastAsia="en-US"/>
        </w:rPr>
        <w:t xml:space="preserve"> </w:t>
      </w:r>
      <w:proofErr w:type="spellStart"/>
      <w:r w:rsidR="00A634AD" w:rsidRPr="00644BBC">
        <w:rPr>
          <w:rFonts w:eastAsia="Calibri"/>
          <w:sz w:val="27"/>
          <w:szCs w:val="27"/>
          <w:lang w:eastAsia="en-US"/>
        </w:rPr>
        <w:t>Усть-Лабинский</w:t>
      </w:r>
      <w:proofErr w:type="spellEnd"/>
      <w:r w:rsidR="00A634AD" w:rsidRPr="00644BBC">
        <w:rPr>
          <w:rFonts w:eastAsia="Calibri"/>
          <w:sz w:val="27"/>
          <w:szCs w:val="27"/>
          <w:lang w:eastAsia="en-US"/>
        </w:rPr>
        <w:t xml:space="preserve"> район</w:t>
      </w:r>
      <w:r w:rsidRPr="00644BBC">
        <w:rPr>
          <w:rFonts w:eastAsia="Calibri"/>
          <w:sz w:val="27"/>
          <w:szCs w:val="27"/>
          <w:lang w:eastAsia="en-US"/>
        </w:rPr>
        <w:t>, а также в Контрольно-счетную палату Краснодарского края</w:t>
      </w:r>
      <w:r w:rsidR="00A634AD" w:rsidRPr="00644BBC">
        <w:rPr>
          <w:rFonts w:eastAsia="Calibri"/>
          <w:sz w:val="27"/>
          <w:szCs w:val="27"/>
          <w:lang w:eastAsia="en-US"/>
        </w:rPr>
        <w:t xml:space="preserve"> </w:t>
      </w:r>
    </w:p>
    <w:p w:rsidR="00A634AD" w:rsidRDefault="00A634AD" w:rsidP="002A5585">
      <w:pPr>
        <w:tabs>
          <w:tab w:val="left" w:pos="900"/>
        </w:tabs>
        <w:ind w:firstLine="567"/>
        <w:jc w:val="both"/>
        <w:rPr>
          <w:sz w:val="27"/>
          <w:szCs w:val="27"/>
        </w:rPr>
      </w:pPr>
    </w:p>
    <w:p w:rsidR="00150C0D" w:rsidRDefault="008131C8" w:rsidP="008131C8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7"/>
          <w:szCs w:val="27"/>
        </w:rPr>
      </w:pPr>
      <w:r w:rsidRPr="005664DE">
        <w:rPr>
          <w:sz w:val="27"/>
          <w:szCs w:val="27"/>
        </w:rPr>
        <w:t xml:space="preserve">О результатах контрольного мероприятия проинформированы Совет </w:t>
      </w:r>
      <w:r w:rsidR="00534B9D">
        <w:rPr>
          <w:sz w:val="27"/>
          <w:szCs w:val="27"/>
        </w:rPr>
        <w:t xml:space="preserve">муниципального образования  </w:t>
      </w:r>
      <w:proofErr w:type="spellStart"/>
      <w:r w:rsidR="00534B9D">
        <w:rPr>
          <w:sz w:val="27"/>
          <w:szCs w:val="27"/>
        </w:rPr>
        <w:t>Усть-Лабинский</w:t>
      </w:r>
      <w:proofErr w:type="spellEnd"/>
      <w:r w:rsidR="00534B9D">
        <w:rPr>
          <w:sz w:val="27"/>
          <w:szCs w:val="27"/>
        </w:rPr>
        <w:t xml:space="preserve"> район</w:t>
      </w:r>
      <w:r w:rsidRPr="005664DE">
        <w:rPr>
          <w:sz w:val="27"/>
          <w:szCs w:val="27"/>
        </w:rPr>
        <w:t xml:space="preserve">, прокуратура  </w:t>
      </w:r>
      <w:proofErr w:type="spellStart"/>
      <w:r w:rsidRPr="005664DE">
        <w:rPr>
          <w:sz w:val="27"/>
          <w:szCs w:val="27"/>
        </w:rPr>
        <w:t>Усть-Лабинского</w:t>
      </w:r>
      <w:proofErr w:type="spellEnd"/>
      <w:r w:rsidRPr="005664DE">
        <w:rPr>
          <w:sz w:val="27"/>
          <w:szCs w:val="27"/>
        </w:rPr>
        <w:t xml:space="preserve"> района.</w:t>
      </w:r>
    </w:p>
    <w:p w:rsidR="00150C0D" w:rsidRDefault="00150C0D" w:rsidP="00150C0D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7"/>
          <w:szCs w:val="27"/>
        </w:rPr>
      </w:pPr>
    </w:p>
    <w:p w:rsidR="00150C0D" w:rsidRDefault="00150C0D" w:rsidP="00150C0D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7"/>
          <w:szCs w:val="27"/>
        </w:rPr>
      </w:pPr>
    </w:p>
    <w:sectPr w:rsidR="00150C0D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607291"/>
    <w:rsid w:val="000012D7"/>
    <w:rsid w:val="00013EF9"/>
    <w:rsid w:val="00023F1E"/>
    <w:rsid w:val="00026095"/>
    <w:rsid w:val="000266DA"/>
    <w:rsid w:val="00027595"/>
    <w:rsid w:val="00030B39"/>
    <w:rsid w:val="000327C1"/>
    <w:rsid w:val="00043C5B"/>
    <w:rsid w:val="000465A2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7148"/>
    <w:rsid w:val="000925B0"/>
    <w:rsid w:val="00092683"/>
    <w:rsid w:val="0009424E"/>
    <w:rsid w:val="00097E02"/>
    <w:rsid w:val="000A05CF"/>
    <w:rsid w:val="000A0F8E"/>
    <w:rsid w:val="000A1C51"/>
    <w:rsid w:val="000A1C6F"/>
    <w:rsid w:val="000A25D4"/>
    <w:rsid w:val="000A35B7"/>
    <w:rsid w:val="000A3ADE"/>
    <w:rsid w:val="000B08EF"/>
    <w:rsid w:val="000B1275"/>
    <w:rsid w:val="000B2F43"/>
    <w:rsid w:val="000B368D"/>
    <w:rsid w:val="000B43BF"/>
    <w:rsid w:val="000B4A22"/>
    <w:rsid w:val="000C1036"/>
    <w:rsid w:val="000C2CDD"/>
    <w:rsid w:val="000C415D"/>
    <w:rsid w:val="000C44BF"/>
    <w:rsid w:val="000C6451"/>
    <w:rsid w:val="000C67BB"/>
    <w:rsid w:val="000C72F6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3C9A"/>
    <w:rsid w:val="001460B8"/>
    <w:rsid w:val="0014765F"/>
    <w:rsid w:val="00150595"/>
    <w:rsid w:val="00150C0D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3202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06B4B"/>
    <w:rsid w:val="00210EA4"/>
    <w:rsid w:val="00211D1A"/>
    <w:rsid w:val="00212C0B"/>
    <w:rsid w:val="00214442"/>
    <w:rsid w:val="00216699"/>
    <w:rsid w:val="00223284"/>
    <w:rsid w:val="0022419F"/>
    <w:rsid w:val="00225CC6"/>
    <w:rsid w:val="00230C0E"/>
    <w:rsid w:val="00232D88"/>
    <w:rsid w:val="00232ED3"/>
    <w:rsid w:val="00233A56"/>
    <w:rsid w:val="00241FC5"/>
    <w:rsid w:val="00247FCC"/>
    <w:rsid w:val="0025004F"/>
    <w:rsid w:val="00260342"/>
    <w:rsid w:val="00260E02"/>
    <w:rsid w:val="002624A5"/>
    <w:rsid w:val="00270DBD"/>
    <w:rsid w:val="002757B2"/>
    <w:rsid w:val="00276A32"/>
    <w:rsid w:val="00277525"/>
    <w:rsid w:val="002779F2"/>
    <w:rsid w:val="0028017F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3C49"/>
    <w:rsid w:val="002A5585"/>
    <w:rsid w:val="002A6BD5"/>
    <w:rsid w:val="002B07E1"/>
    <w:rsid w:val="002B37AC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D5E72"/>
    <w:rsid w:val="002D7316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10E"/>
    <w:rsid w:val="00303CBC"/>
    <w:rsid w:val="00303DBF"/>
    <w:rsid w:val="0031014D"/>
    <w:rsid w:val="0031408B"/>
    <w:rsid w:val="00314C09"/>
    <w:rsid w:val="003241CD"/>
    <w:rsid w:val="00324AC6"/>
    <w:rsid w:val="00326A39"/>
    <w:rsid w:val="0033000A"/>
    <w:rsid w:val="00330F7D"/>
    <w:rsid w:val="00333B8C"/>
    <w:rsid w:val="00333BA1"/>
    <w:rsid w:val="003429AA"/>
    <w:rsid w:val="00343963"/>
    <w:rsid w:val="00345348"/>
    <w:rsid w:val="003467DC"/>
    <w:rsid w:val="00351B77"/>
    <w:rsid w:val="003527A8"/>
    <w:rsid w:val="00353E58"/>
    <w:rsid w:val="00355744"/>
    <w:rsid w:val="00356DD4"/>
    <w:rsid w:val="00367CE1"/>
    <w:rsid w:val="00370022"/>
    <w:rsid w:val="00371493"/>
    <w:rsid w:val="003724E9"/>
    <w:rsid w:val="00372CE4"/>
    <w:rsid w:val="00372FBF"/>
    <w:rsid w:val="00380368"/>
    <w:rsid w:val="00382728"/>
    <w:rsid w:val="00384FAF"/>
    <w:rsid w:val="00386CCA"/>
    <w:rsid w:val="00392356"/>
    <w:rsid w:val="00393B66"/>
    <w:rsid w:val="00394AE1"/>
    <w:rsid w:val="003A0CF1"/>
    <w:rsid w:val="003A2885"/>
    <w:rsid w:val="003A3416"/>
    <w:rsid w:val="003A39DA"/>
    <w:rsid w:val="003A3C7B"/>
    <w:rsid w:val="003A4E9B"/>
    <w:rsid w:val="003A55E4"/>
    <w:rsid w:val="003A602B"/>
    <w:rsid w:val="003A626E"/>
    <w:rsid w:val="003B1BDE"/>
    <w:rsid w:val="003B4DCF"/>
    <w:rsid w:val="003C465B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1580A"/>
    <w:rsid w:val="00420758"/>
    <w:rsid w:val="00421C84"/>
    <w:rsid w:val="00421E26"/>
    <w:rsid w:val="004223EB"/>
    <w:rsid w:val="0042251A"/>
    <w:rsid w:val="00424D6D"/>
    <w:rsid w:val="00425076"/>
    <w:rsid w:val="00425101"/>
    <w:rsid w:val="00426A42"/>
    <w:rsid w:val="0043177F"/>
    <w:rsid w:val="00431F2E"/>
    <w:rsid w:val="00432488"/>
    <w:rsid w:val="00433A97"/>
    <w:rsid w:val="00434B12"/>
    <w:rsid w:val="004372A3"/>
    <w:rsid w:val="004429AC"/>
    <w:rsid w:val="0044566D"/>
    <w:rsid w:val="0044651C"/>
    <w:rsid w:val="00452B22"/>
    <w:rsid w:val="00453B9A"/>
    <w:rsid w:val="00456B49"/>
    <w:rsid w:val="00456D68"/>
    <w:rsid w:val="00464732"/>
    <w:rsid w:val="00467645"/>
    <w:rsid w:val="0047021D"/>
    <w:rsid w:val="00471A00"/>
    <w:rsid w:val="00472A9E"/>
    <w:rsid w:val="004747EC"/>
    <w:rsid w:val="0047613A"/>
    <w:rsid w:val="004772C1"/>
    <w:rsid w:val="004775BF"/>
    <w:rsid w:val="004777E5"/>
    <w:rsid w:val="00477C05"/>
    <w:rsid w:val="0048008C"/>
    <w:rsid w:val="0048406C"/>
    <w:rsid w:val="00485EF7"/>
    <w:rsid w:val="00487DAC"/>
    <w:rsid w:val="0049151F"/>
    <w:rsid w:val="00492288"/>
    <w:rsid w:val="004926B8"/>
    <w:rsid w:val="00495F72"/>
    <w:rsid w:val="004A30CD"/>
    <w:rsid w:val="004A4A0F"/>
    <w:rsid w:val="004A5A70"/>
    <w:rsid w:val="004A635B"/>
    <w:rsid w:val="004A7F25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47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4915"/>
    <w:rsid w:val="00534B9D"/>
    <w:rsid w:val="005360E6"/>
    <w:rsid w:val="005460BD"/>
    <w:rsid w:val="00551F98"/>
    <w:rsid w:val="005622F4"/>
    <w:rsid w:val="005644BF"/>
    <w:rsid w:val="005664DE"/>
    <w:rsid w:val="0057260A"/>
    <w:rsid w:val="00573DCC"/>
    <w:rsid w:val="00576278"/>
    <w:rsid w:val="0057629B"/>
    <w:rsid w:val="00576DC2"/>
    <w:rsid w:val="00580647"/>
    <w:rsid w:val="0058187E"/>
    <w:rsid w:val="00585109"/>
    <w:rsid w:val="005906DA"/>
    <w:rsid w:val="00590DF5"/>
    <w:rsid w:val="005910D4"/>
    <w:rsid w:val="00591EA9"/>
    <w:rsid w:val="00592F16"/>
    <w:rsid w:val="00593D9E"/>
    <w:rsid w:val="00593FC7"/>
    <w:rsid w:val="00595F17"/>
    <w:rsid w:val="0059600B"/>
    <w:rsid w:val="005963E9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61FA"/>
    <w:rsid w:val="005E6D10"/>
    <w:rsid w:val="005E749F"/>
    <w:rsid w:val="005F3248"/>
    <w:rsid w:val="005F406B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4B05"/>
    <w:rsid w:val="00644BBC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227D"/>
    <w:rsid w:val="006A47BE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D729C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491B"/>
    <w:rsid w:val="0070554B"/>
    <w:rsid w:val="00712917"/>
    <w:rsid w:val="007138D7"/>
    <w:rsid w:val="00713D8F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1B26"/>
    <w:rsid w:val="00742390"/>
    <w:rsid w:val="00742459"/>
    <w:rsid w:val="007427B3"/>
    <w:rsid w:val="00745A46"/>
    <w:rsid w:val="00750A68"/>
    <w:rsid w:val="00750B2F"/>
    <w:rsid w:val="007524BF"/>
    <w:rsid w:val="007558E9"/>
    <w:rsid w:val="007600BF"/>
    <w:rsid w:val="007618EE"/>
    <w:rsid w:val="007631E1"/>
    <w:rsid w:val="007664FA"/>
    <w:rsid w:val="007666C3"/>
    <w:rsid w:val="00766A70"/>
    <w:rsid w:val="00770FAE"/>
    <w:rsid w:val="00771AA4"/>
    <w:rsid w:val="00774748"/>
    <w:rsid w:val="0077487E"/>
    <w:rsid w:val="00774962"/>
    <w:rsid w:val="00774A5C"/>
    <w:rsid w:val="00781313"/>
    <w:rsid w:val="0078193B"/>
    <w:rsid w:val="0078662D"/>
    <w:rsid w:val="00790552"/>
    <w:rsid w:val="00793AA4"/>
    <w:rsid w:val="007975C2"/>
    <w:rsid w:val="007A5D05"/>
    <w:rsid w:val="007A6FA8"/>
    <w:rsid w:val="007B01C3"/>
    <w:rsid w:val="007B0ED8"/>
    <w:rsid w:val="007B1B9C"/>
    <w:rsid w:val="007B1ED8"/>
    <w:rsid w:val="007B1FE8"/>
    <w:rsid w:val="007B2B8F"/>
    <w:rsid w:val="007B7CD5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124B"/>
    <w:rsid w:val="007F2465"/>
    <w:rsid w:val="007F42AD"/>
    <w:rsid w:val="007F64DD"/>
    <w:rsid w:val="007F6C34"/>
    <w:rsid w:val="007F7A9A"/>
    <w:rsid w:val="00801F5E"/>
    <w:rsid w:val="008036C0"/>
    <w:rsid w:val="00803DDC"/>
    <w:rsid w:val="008057D9"/>
    <w:rsid w:val="00806790"/>
    <w:rsid w:val="008101A3"/>
    <w:rsid w:val="008131C8"/>
    <w:rsid w:val="00813DE1"/>
    <w:rsid w:val="00815A38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46D3B"/>
    <w:rsid w:val="00850E15"/>
    <w:rsid w:val="00855ADA"/>
    <w:rsid w:val="00855B81"/>
    <w:rsid w:val="0085744B"/>
    <w:rsid w:val="00861906"/>
    <w:rsid w:val="00863EC5"/>
    <w:rsid w:val="00864313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047E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0B0E"/>
    <w:rsid w:val="008F13E1"/>
    <w:rsid w:val="008F2C67"/>
    <w:rsid w:val="008F3D11"/>
    <w:rsid w:val="008F7A7B"/>
    <w:rsid w:val="00900E22"/>
    <w:rsid w:val="00901AA6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1D02"/>
    <w:rsid w:val="009720D0"/>
    <w:rsid w:val="009735EA"/>
    <w:rsid w:val="0097361E"/>
    <w:rsid w:val="009763B1"/>
    <w:rsid w:val="00981352"/>
    <w:rsid w:val="00984130"/>
    <w:rsid w:val="00984C0E"/>
    <w:rsid w:val="009860C5"/>
    <w:rsid w:val="0098636B"/>
    <w:rsid w:val="0098646B"/>
    <w:rsid w:val="00986613"/>
    <w:rsid w:val="009A0B7C"/>
    <w:rsid w:val="009A3762"/>
    <w:rsid w:val="009A3DA7"/>
    <w:rsid w:val="009A588E"/>
    <w:rsid w:val="009A6B04"/>
    <w:rsid w:val="009B24EB"/>
    <w:rsid w:val="009B2E5D"/>
    <w:rsid w:val="009B5CED"/>
    <w:rsid w:val="009B74A5"/>
    <w:rsid w:val="009C415F"/>
    <w:rsid w:val="009C704B"/>
    <w:rsid w:val="009C71CE"/>
    <w:rsid w:val="009C76E6"/>
    <w:rsid w:val="009D0F35"/>
    <w:rsid w:val="009D1D1B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07900"/>
    <w:rsid w:val="00A12C0D"/>
    <w:rsid w:val="00A136A1"/>
    <w:rsid w:val="00A14826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291B"/>
    <w:rsid w:val="00A634AD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960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663E"/>
    <w:rsid w:val="00AD71DC"/>
    <w:rsid w:val="00AE004F"/>
    <w:rsid w:val="00AE0347"/>
    <w:rsid w:val="00AE0AD6"/>
    <w:rsid w:val="00AE1122"/>
    <w:rsid w:val="00AE152F"/>
    <w:rsid w:val="00AE717C"/>
    <w:rsid w:val="00AF17CA"/>
    <w:rsid w:val="00AF1E60"/>
    <w:rsid w:val="00AF5B06"/>
    <w:rsid w:val="00AF68EF"/>
    <w:rsid w:val="00B01528"/>
    <w:rsid w:val="00B03171"/>
    <w:rsid w:val="00B0711E"/>
    <w:rsid w:val="00B11D27"/>
    <w:rsid w:val="00B1208A"/>
    <w:rsid w:val="00B14A2C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46F4B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B8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4B62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49D8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2E1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5F34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0821"/>
    <w:rsid w:val="00CB23BE"/>
    <w:rsid w:val="00CB4AA2"/>
    <w:rsid w:val="00CB6431"/>
    <w:rsid w:val="00CB7697"/>
    <w:rsid w:val="00CC356C"/>
    <w:rsid w:val="00CC3DEA"/>
    <w:rsid w:val="00CC52A2"/>
    <w:rsid w:val="00CC5A21"/>
    <w:rsid w:val="00CC6A3E"/>
    <w:rsid w:val="00CD1410"/>
    <w:rsid w:val="00CD368E"/>
    <w:rsid w:val="00CD61CC"/>
    <w:rsid w:val="00CD6EC3"/>
    <w:rsid w:val="00CD7204"/>
    <w:rsid w:val="00CD7E01"/>
    <w:rsid w:val="00CE141E"/>
    <w:rsid w:val="00CE1B1F"/>
    <w:rsid w:val="00CE3D0C"/>
    <w:rsid w:val="00CE5ECB"/>
    <w:rsid w:val="00CF20C6"/>
    <w:rsid w:val="00CF2BE4"/>
    <w:rsid w:val="00CF62A4"/>
    <w:rsid w:val="00CF7789"/>
    <w:rsid w:val="00D03B4D"/>
    <w:rsid w:val="00D03D75"/>
    <w:rsid w:val="00D103F3"/>
    <w:rsid w:val="00D12133"/>
    <w:rsid w:val="00D16E95"/>
    <w:rsid w:val="00D1720A"/>
    <w:rsid w:val="00D20892"/>
    <w:rsid w:val="00D226B2"/>
    <w:rsid w:val="00D30BCB"/>
    <w:rsid w:val="00D32167"/>
    <w:rsid w:val="00D33E37"/>
    <w:rsid w:val="00D34006"/>
    <w:rsid w:val="00D34EF4"/>
    <w:rsid w:val="00D34FA6"/>
    <w:rsid w:val="00D34FC3"/>
    <w:rsid w:val="00D42677"/>
    <w:rsid w:val="00D4350E"/>
    <w:rsid w:val="00D43E60"/>
    <w:rsid w:val="00D46CFD"/>
    <w:rsid w:val="00D47562"/>
    <w:rsid w:val="00D516F0"/>
    <w:rsid w:val="00D574E7"/>
    <w:rsid w:val="00D60E64"/>
    <w:rsid w:val="00D626C5"/>
    <w:rsid w:val="00D6479D"/>
    <w:rsid w:val="00D66B2D"/>
    <w:rsid w:val="00D70567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3C1"/>
    <w:rsid w:val="00D95F20"/>
    <w:rsid w:val="00D96E0B"/>
    <w:rsid w:val="00DA3CB6"/>
    <w:rsid w:val="00DA725C"/>
    <w:rsid w:val="00DB00DD"/>
    <w:rsid w:val="00DB00F2"/>
    <w:rsid w:val="00DB44DA"/>
    <w:rsid w:val="00DB4611"/>
    <w:rsid w:val="00DB669D"/>
    <w:rsid w:val="00DB6ED5"/>
    <w:rsid w:val="00DC03F9"/>
    <w:rsid w:val="00DC1A78"/>
    <w:rsid w:val="00DC1EDC"/>
    <w:rsid w:val="00DC437B"/>
    <w:rsid w:val="00DC7224"/>
    <w:rsid w:val="00DD1CD4"/>
    <w:rsid w:val="00DD3D53"/>
    <w:rsid w:val="00DD635B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12F8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6D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30F"/>
    <w:rsid w:val="00E71B75"/>
    <w:rsid w:val="00E730DC"/>
    <w:rsid w:val="00E7589F"/>
    <w:rsid w:val="00E80D0C"/>
    <w:rsid w:val="00E81CEB"/>
    <w:rsid w:val="00E81E64"/>
    <w:rsid w:val="00E82005"/>
    <w:rsid w:val="00E839FB"/>
    <w:rsid w:val="00E83DE8"/>
    <w:rsid w:val="00E8411B"/>
    <w:rsid w:val="00E871E6"/>
    <w:rsid w:val="00E90A02"/>
    <w:rsid w:val="00E91CB9"/>
    <w:rsid w:val="00E93032"/>
    <w:rsid w:val="00E93199"/>
    <w:rsid w:val="00E943B9"/>
    <w:rsid w:val="00E94D80"/>
    <w:rsid w:val="00E96835"/>
    <w:rsid w:val="00E9700F"/>
    <w:rsid w:val="00EA04C0"/>
    <w:rsid w:val="00EA477F"/>
    <w:rsid w:val="00EB10A7"/>
    <w:rsid w:val="00EB1BF2"/>
    <w:rsid w:val="00EB2147"/>
    <w:rsid w:val="00EB30D8"/>
    <w:rsid w:val="00EB4131"/>
    <w:rsid w:val="00EC001E"/>
    <w:rsid w:val="00EC7538"/>
    <w:rsid w:val="00ED022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06AAD"/>
    <w:rsid w:val="00F109F4"/>
    <w:rsid w:val="00F10E81"/>
    <w:rsid w:val="00F13931"/>
    <w:rsid w:val="00F14CBC"/>
    <w:rsid w:val="00F16735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4FA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3F12"/>
    <w:rsid w:val="00F940F2"/>
    <w:rsid w:val="00F9554C"/>
    <w:rsid w:val="00F96321"/>
    <w:rsid w:val="00F96D3C"/>
    <w:rsid w:val="00FA01CA"/>
    <w:rsid w:val="00FA2CF4"/>
    <w:rsid w:val="00FA39F0"/>
    <w:rsid w:val="00FB2D52"/>
    <w:rsid w:val="00FB4F95"/>
    <w:rsid w:val="00FB52A9"/>
    <w:rsid w:val="00FB6062"/>
    <w:rsid w:val="00FB7DB4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57A2"/>
    <w:rsid w:val="00FF6C99"/>
    <w:rsid w:val="00FF725B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A634AD"/>
    <w:pPr>
      <w:keepLines/>
      <w:suppressAutoHyphens/>
      <w:ind w:firstLine="851"/>
      <w:contextualSpacing/>
      <w:jc w:val="both"/>
      <w:textAlignment w:val="center"/>
    </w:pPr>
    <w:rPr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User</cp:lastModifiedBy>
  <cp:revision>32</cp:revision>
  <cp:lastPrinted>2025-09-11T06:27:00Z</cp:lastPrinted>
  <dcterms:created xsi:type="dcterms:W3CDTF">2023-10-25T13:20:00Z</dcterms:created>
  <dcterms:modified xsi:type="dcterms:W3CDTF">2025-09-11T06:31:00Z</dcterms:modified>
</cp:coreProperties>
</file>