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F1F42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4F379D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23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</w:t>
      </w:r>
      <w:r w:rsidR="005A0E88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5A0E88">
        <w:rPr>
          <w:sz w:val="26"/>
          <w:szCs w:val="26"/>
        </w:rPr>
        <w:t>10</w:t>
      </w:r>
      <w:r>
        <w:rPr>
          <w:sz w:val="26"/>
          <w:szCs w:val="26"/>
        </w:rPr>
        <w:t>6</w:t>
      </w:r>
      <w:r w:rsidR="005A0E88">
        <w:rPr>
          <w:sz w:val="26"/>
          <w:szCs w:val="26"/>
        </w:rPr>
        <w:t>/9</w:t>
      </w:r>
      <w:r w:rsidR="00DA136A">
        <w:rPr>
          <w:sz w:val="26"/>
          <w:szCs w:val="26"/>
        </w:rPr>
        <w:t>5</w:t>
      </w:r>
      <w:r w:rsidR="00792A12">
        <w:rPr>
          <w:sz w:val="26"/>
          <w:szCs w:val="26"/>
        </w:rPr>
        <w:t>9</w:t>
      </w:r>
    </w:p>
    <w:p w:rsidR="001715DE" w:rsidRDefault="004F379D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17</w:t>
      </w:r>
      <w:r w:rsidR="001715DE" w:rsidRPr="0036196E">
        <w:rPr>
          <w:sz w:val="26"/>
          <w:szCs w:val="26"/>
        </w:rPr>
        <w:t xml:space="preserve"> час. </w:t>
      </w:r>
      <w:r w:rsidR="00792A12">
        <w:rPr>
          <w:sz w:val="26"/>
          <w:szCs w:val="26"/>
        </w:rPr>
        <w:t>20</w:t>
      </w:r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792A12" w:rsidRDefault="001715DE" w:rsidP="001F1F42">
      <w:pPr>
        <w:spacing w:after="0" w:line="240" w:lineRule="auto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792A12" w:rsidRPr="00792A12">
        <w:rPr>
          <w:b/>
          <w:szCs w:val="28"/>
        </w:rPr>
        <w:t>Борсуков</w:t>
      </w:r>
      <w:r w:rsidR="00792A12">
        <w:rPr>
          <w:b/>
          <w:szCs w:val="28"/>
        </w:rPr>
        <w:t>ой</w:t>
      </w:r>
      <w:r w:rsidR="00792A12" w:rsidRPr="00792A12">
        <w:rPr>
          <w:b/>
          <w:szCs w:val="28"/>
        </w:rPr>
        <w:t xml:space="preserve"> Аид</w:t>
      </w:r>
      <w:r w:rsidR="00792A12">
        <w:rPr>
          <w:b/>
          <w:szCs w:val="28"/>
        </w:rPr>
        <w:t>ы</w:t>
      </w:r>
      <w:r w:rsidR="00792A12" w:rsidRPr="00792A12">
        <w:rPr>
          <w:b/>
          <w:szCs w:val="28"/>
        </w:rPr>
        <w:t xml:space="preserve"> Дмитриевн</w:t>
      </w:r>
      <w:r w:rsidR="00792A12">
        <w:rPr>
          <w:b/>
          <w:szCs w:val="28"/>
        </w:rPr>
        <w:t>ы</w:t>
      </w:r>
      <w:r w:rsidR="00792A12" w:rsidRPr="00792A12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5A0E88">
        <w:rPr>
          <w:b/>
          <w:szCs w:val="28"/>
        </w:rPr>
        <w:t xml:space="preserve">муниципального образования Усть-Лабинский район </w:t>
      </w:r>
      <w:r w:rsidRPr="00DB7C13">
        <w:rPr>
          <w:b/>
          <w:szCs w:val="28"/>
        </w:rPr>
        <w:t xml:space="preserve">по </w:t>
      </w:r>
      <w:r w:rsidR="00792A12">
        <w:rPr>
          <w:b/>
          <w:szCs w:val="28"/>
        </w:rPr>
        <w:t>Вороне</w:t>
      </w:r>
      <w:r w:rsidR="00D06A36">
        <w:rPr>
          <w:b/>
          <w:szCs w:val="28"/>
        </w:rPr>
        <w:t>жскому сельскому</w:t>
      </w:r>
      <w:r w:rsidR="00694C7C">
        <w:rPr>
          <w:b/>
          <w:szCs w:val="28"/>
        </w:rPr>
        <w:t xml:space="preserve"> </w:t>
      </w:r>
      <w:r w:rsidRPr="00DB7C13">
        <w:rPr>
          <w:b/>
          <w:szCs w:val="28"/>
        </w:rPr>
        <w:t xml:space="preserve">пятимандатному </w:t>
      </w:r>
    </w:p>
    <w:p w:rsidR="001715DE" w:rsidRPr="00E86F92" w:rsidRDefault="001715DE" w:rsidP="001F1F42">
      <w:pPr>
        <w:spacing w:after="0" w:line="240" w:lineRule="auto"/>
        <w:jc w:val="center"/>
        <w:rPr>
          <w:szCs w:val="28"/>
        </w:rPr>
      </w:pPr>
      <w:r w:rsidRPr="00DB7C13">
        <w:rPr>
          <w:b/>
          <w:szCs w:val="28"/>
        </w:rPr>
        <w:t>избирательному</w:t>
      </w:r>
      <w:r w:rsidRPr="00E86F92">
        <w:rPr>
          <w:b/>
          <w:szCs w:val="28"/>
        </w:rPr>
        <w:t xml:space="preserve"> округу №</w:t>
      </w:r>
      <w:r w:rsidR="005A0E88">
        <w:rPr>
          <w:b/>
          <w:szCs w:val="28"/>
        </w:rPr>
        <w:t xml:space="preserve"> </w:t>
      </w:r>
      <w:r w:rsidR="00792A12">
        <w:rPr>
          <w:b/>
          <w:szCs w:val="28"/>
        </w:rPr>
        <w:t>3</w:t>
      </w:r>
    </w:p>
    <w:p w:rsidR="001F1F42" w:rsidRDefault="001F1F42" w:rsidP="001F1F42">
      <w:pPr>
        <w:spacing w:after="0" w:line="360" w:lineRule="auto"/>
        <w:ind w:firstLine="708"/>
        <w:jc w:val="both"/>
        <w:rPr>
          <w:szCs w:val="24"/>
        </w:rPr>
      </w:pPr>
    </w:p>
    <w:p w:rsidR="001715DE" w:rsidRPr="005A0E88" w:rsidRDefault="001715DE" w:rsidP="00792A12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 xml:space="preserve">Рассмотрев документы </w:t>
      </w:r>
      <w:r w:rsidR="00792A12" w:rsidRPr="00792A12">
        <w:rPr>
          <w:szCs w:val="24"/>
        </w:rPr>
        <w:t>Борсуковой А</w:t>
      </w:r>
      <w:r w:rsidR="00DB7C13" w:rsidRPr="005A0E88">
        <w:rPr>
          <w:szCs w:val="24"/>
        </w:rPr>
        <w:t>.</w:t>
      </w:r>
      <w:r w:rsidR="00792A12">
        <w:rPr>
          <w:szCs w:val="24"/>
        </w:rPr>
        <w:t>Д</w:t>
      </w:r>
      <w:r w:rsidR="00DB7C13" w:rsidRPr="005A0E88">
        <w:rPr>
          <w:szCs w:val="24"/>
        </w:rPr>
        <w:t>.</w:t>
      </w:r>
      <w:r w:rsidRPr="005A0E88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5A0E88" w:rsidRPr="005A0E88">
        <w:rPr>
          <w:szCs w:val="24"/>
        </w:rPr>
        <w:t xml:space="preserve">муниципального образования Усть-Лабинский район </w:t>
      </w:r>
      <w:r w:rsidR="00D06A36" w:rsidRPr="00D06A36">
        <w:rPr>
          <w:szCs w:val="24"/>
        </w:rPr>
        <w:t xml:space="preserve">по </w:t>
      </w:r>
      <w:r w:rsidR="00792A12" w:rsidRPr="00792A12">
        <w:rPr>
          <w:szCs w:val="24"/>
        </w:rPr>
        <w:t>Воронежскому сельскому пятимандатному избирательному округу № 3</w:t>
      </w:r>
      <w:r w:rsidRPr="005A0E88">
        <w:rPr>
          <w:szCs w:val="24"/>
        </w:rPr>
        <w:t>, руководствуясь статьей 38 Федерального закона от 12 июня 2002 г. № 67-ФЗ «</w:t>
      </w:r>
      <w:r w:rsidRPr="005A0E88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A0E88">
        <w:rPr>
          <w:szCs w:val="24"/>
        </w:rPr>
        <w:t xml:space="preserve">от 26 декабря 2005 г. № 966-КЗ </w:t>
      </w:r>
      <w:r w:rsidRPr="005A0E88">
        <w:rPr>
          <w:rFonts w:eastAsia="Calibri"/>
          <w:szCs w:val="24"/>
        </w:rPr>
        <w:t xml:space="preserve">«О муниципальных выборах в Краснодарском крае» </w:t>
      </w:r>
      <w:r w:rsidRPr="005A0E88">
        <w:rPr>
          <w:szCs w:val="24"/>
        </w:rPr>
        <w:t>территориальная избирательная комиссия Усть-Лабинская р е ш и л а:</w:t>
      </w:r>
    </w:p>
    <w:p w:rsidR="00F35067" w:rsidRPr="001F1F42" w:rsidRDefault="001715DE" w:rsidP="00792A12">
      <w:pPr>
        <w:pStyle w:val="a3"/>
        <w:numPr>
          <w:ilvl w:val="0"/>
          <w:numId w:val="3"/>
        </w:numPr>
        <w:spacing w:after="0" w:line="360" w:lineRule="auto"/>
        <w:ind w:left="0" w:firstLine="708"/>
        <w:jc w:val="both"/>
        <w:rPr>
          <w:szCs w:val="24"/>
        </w:rPr>
      </w:pPr>
      <w:r w:rsidRPr="001F1F42">
        <w:rPr>
          <w:szCs w:val="24"/>
        </w:rPr>
        <w:t xml:space="preserve">Зарегистрировать </w:t>
      </w:r>
      <w:r w:rsidR="00792A12" w:rsidRPr="00792A12">
        <w:rPr>
          <w:szCs w:val="24"/>
        </w:rPr>
        <w:t>Борсуков</w:t>
      </w:r>
      <w:r w:rsidR="00792A12">
        <w:rPr>
          <w:szCs w:val="24"/>
        </w:rPr>
        <w:t>у Аиду</w:t>
      </w:r>
      <w:r w:rsidR="00792A12" w:rsidRPr="00792A12">
        <w:rPr>
          <w:szCs w:val="24"/>
        </w:rPr>
        <w:t xml:space="preserve"> Дмитриевн</w:t>
      </w:r>
      <w:r w:rsidR="00792A12">
        <w:rPr>
          <w:szCs w:val="24"/>
        </w:rPr>
        <w:t>у</w:t>
      </w:r>
      <w:r w:rsidRPr="001F1F42">
        <w:rPr>
          <w:szCs w:val="24"/>
        </w:rPr>
        <w:t xml:space="preserve">, </w:t>
      </w:r>
      <w:r w:rsidR="00694C7C" w:rsidRPr="00694C7C">
        <w:rPr>
          <w:szCs w:val="24"/>
        </w:rPr>
        <w:t>19</w:t>
      </w:r>
      <w:r w:rsidR="00792A12">
        <w:rPr>
          <w:szCs w:val="24"/>
        </w:rPr>
        <w:t>63</w:t>
      </w:r>
      <w:r w:rsidR="00F35067" w:rsidRPr="001F1F42">
        <w:rPr>
          <w:szCs w:val="24"/>
        </w:rPr>
        <w:t xml:space="preserve"> года рождения, место работы</w:t>
      </w:r>
      <w:r w:rsidR="001F1F42">
        <w:rPr>
          <w:szCs w:val="24"/>
        </w:rPr>
        <w:t>:</w:t>
      </w:r>
      <w:r w:rsidR="00F35067" w:rsidRPr="001F1F42">
        <w:rPr>
          <w:szCs w:val="24"/>
        </w:rPr>
        <w:t xml:space="preserve"> </w:t>
      </w:r>
      <w:r w:rsidR="00792A12" w:rsidRPr="00792A12">
        <w:rPr>
          <w:szCs w:val="24"/>
        </w:rPr>
        <w:t>МБУ ДО ДШИ ст. Воронежской МО Усть-Лабинский район, директор</w:t>
      </w:r>
      <w:r w:rsidR="00D06A36" w:rsidRPr="00D06A36">
        <w:rPr>
          <w:szCs w:val="24"/>
        </w:rPr>
        <w:t xml:space="preserve">, </w:t>
      </w:r>
      <w:r w:rsidR="00F35067" w:rsidRPr="001F1F42">
        <w:rPr>
          <w:szCs w:val="24"/>
        </w:rPr>
        <w:t>уровень образования – высшее, выдвинут</w:t>
      </w:r>
      <w:r w:rsidR="00075775">
        <w:rPr>
          <w:szCs w:val="24"/>
        </w:rPr>
        <w:t>ую</w:t>
      </w:r>
      <w:r w:rsidR="00F35067" w:rsidRPr="001F1F42">
        <w:rPr>
          <w:szCs w:val="24"/>
        </w:rPr>
        <w:t xml:space="preserve"> Усть-Лабинским местным отделением Краснодарског</w:t>
      </w:r>
      <w:bookmarkStart w:id="0" w:name="_GoBack"/>
      <w:bookmarkEnd w:id="0"/>
      <w:r w:rsidR="00F35067" w:rsidRPr="001F1F42">
        <w:rPr>
          <w:szCs w:val="24"/>
        </w:rPr>
        <w:t xml:space="preserve">о регионального отделения Всероссийской политической партии «ЕДИНАЯ РОССИЯ». 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 xml:space="preserve">2. Вручить </w:t>
      </w:r>
      <w:r w:rsidR="00792A12" w:rsidRPr="00792A12">
        <w:rPr>
          <w:szCs w:val="24"/>
        </w:rPr>
        <w:t>Борсуковой А.Д</w:t>
      </w:r>
      <w:r w:rsidR="00FF6047" w:rsidRPr="005A0E88">
        <w:rPr>
          <w:szCs w:val="24"/>
        </w:rPr>
        <w:t xml:space="preserve">. </w:t>
      </w:r>
      <w:r w:rsidRPr="005A0E88">
        <w:rPr>
          <w:szCs w:val="24"/>
        </w:rPr>
        <w:t>удостоверение установленного образца.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lastRenderedPageBreak/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1F1F42" w:rsidTr="00C30F04">
        <w:trPr>
          <w:trHeight w:val="1408"/>
        </w:trPr>
        <w:tc>
          <w:tcPr>
            <w:tcW w:w="4060" w:type="dxa"/>
          </w:tcPr>
          <w:p w:rsidR="00E86F92" w:rsidRPr="001F1F4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Председатель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Л.В. Кириллова</w:t>
            </w:r>
          </w:p>
        </w:tc>
      </w:tr>
      <w:tr w:rsidR="00E86F92" w:rsidRPr="001F1F42" w:rsidTr="00C30F04">
        <w:trPr>
          <w:trHeight w:val="922"/>
        </w:trPr>
        <w:tc>
          <w:tcPr>
            <w:tcW w:w="4060" w:type="dxa"/>
          </w:tcPr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Секретарь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1F1F42">
      <w:pgSz w:w="11906" w:h="16838"/>
      <w:pgMar w:top="709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295" w:rsidRDefault="00F57295" w:rsidP="00790F24">
      <w:pPr>
        <w:spacing w:after="0" w:line="240" w:lineRule="auto"/>
      </w:pPr>
      <w:r>
        <w:separator/>
      </w:r>
    </w:p>
  </w:endnote>
  <w:endnote w:type="continuationSeparator" w:id="0">
    <w:p w:rsidR="00F57295" w:rsidRDefault="00F57295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295" w:rsidRDefault="00F57295" w:rsidP="00790F24">
      <w:pPr>
        <w:spacing w:after="0" w:line="240" w:lineRule="auto"/>
      </w:pPr>
      <w:r>
        <w:separator/>
      </w:r>
    </w:p>
  </w:footnote>
  <w:footnote w:type="continuationSeparator" w:id="0">
    <w:p w:rsidR="00F57295" w:rsidRDefault="00F57295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8C2"/>
    <w:multiLevelType w:val="hybridMultilevel"/>
    <w:tmpl w:val="9E9427E8"/>
    <w:lvl w:ilvl="0" w:tplc="8910A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EF0"/>
    <w:multiLevelType w:val="hybridMultilevel"/>
    <w:tmpl w:val="2AF0A20E"/>
    <w:lvl w:ilvl="0" w:tplc="3840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28CA"/>
    <w:rsid w:val="00075775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517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1AAA"/>
    <w:rsid w:val="00164269"/>
    <w:rsid w:val="00165563"/>
    <w:rsid w:val="001715DE"/>
    <w:rsid w:val="00184CC7"/>
    <w:rsid w:val="00186665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153A"/>
    <w:rsid w:val="001F1F4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8155C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4F379D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0E88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12BB"/>
    <w:rsid w:val="006731DA"/>
    <w:rsid w:val="00687AD3"/>
    <w:rsid w:val="00694C7C"/>
    <w:rsid w:val="006953B7"/>
    <w:rsid w:val="006A27A8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2A12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5B2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C7712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03FC"/>
    <w:rsid w:val="00BA6996"/>
    <w:rsid w:val="00BB42C0"/>
    <w:rsid w:val="00BC16CC"/>
    <w:rsid w:val="00BD0E2D"/>
    <w:rsid w:val="00BD7132"/>
    <w:rsid w:val="00BE4CEC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06A36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136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ED4C43"/>
    <w:rsid w:val="00F02E47"/>
    <w:rsid w:val="00F13C90"/>
    <w:rsid w:val="00F168CE"/>
    <w:rsid w:val="00F27C30"/>
    <w:rsid w:val="00F341F0"/>
    <w:rsid w:val="00F34565"/>
    <w:rsid w:val="00F35067"/>
    <w:rsid w:val="00F4243E"/>
    <w:rsid w:val="00F46169"/>
    <w:rsid w:val="00F52DB9"/>
    <w:rsid w:val="00F57295"/>
    <w:rsid w:val="00F57662"/>
    <w:rsid w:val="00F6088C"/>
    <w:rsid w:val="00F753D7"/>
    <w:rsid w:val="00F77916"/>
    <w:rsid w:val="00F81908"/>
    <w:rsid w:val="00F82256"/>
    <w:rsid w:val="00F82673"/>
    <w:rsid w:val="00F851DB"/>
    <w:rsid w:val="00F91C20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4</cp:revision>
  <cp:lastPrinted>2025-07-22T15:41:00Z</cp:lastPrinted>
  <dcterms:created xsi:type="dcterms:W3CDTF">2025-07-22T15:49:00Z</dcterms:created>
  <dcterms:modified xsi:type="dcterms:W3CDTF">2025-07-23T06:14:00Z</dcterms:modified>
</cp:coreProperties>
</file>