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5F" w:rsidRDefault="00F4775F">
      <w:pPr>
        <w:pStyle w:val="ConsPlusTitlePage"/>
      </w:pPr>
      <w:r>
        <w:t xml:space="preserve">Документ предоставлен </w:t>
      </w:r>
      <w:hyperlink r:id="rId4">
        <w:r>
          <w:rPr>
            <w:color w:val="0000FF"/>
          </w:rPr>
          <w:t>КонсультантПлюс</w:t>
        </w:r>
      </w:hyperlink>
      <w:r>
        <w:br/>
      </w:r>
    </w:p>
    <w:p w:rsidR="00F4775F" w:rsidRDefault="00F4775F">
      <w:pPr>
        <w:pStyle w:val="ConsPlusNormal"/>
        <w:jc w:val="both"/>
        <w:outlineLvl w:val="0"/>
      </w:pPr>
    </w:p>
    <w:p w:rsidR="00F4775F" w:rsidRDefault="00F4775F">
      <w:pPr>
        <w:pStyle w:val="ConsPlusTitle"/>
        <w:jc w:val="center"/>
        <w:outlineLvl w:val="0"/>
      </w:pPr>
      <w:r>
        <w:t>МИНИСТЕРСТВО ЭКОНОМИЧЕСКОГО РАЗВИТИЯ РОССИЙСКОЙ ФЕДЕРАЦИИ</w:t>
      </w:r>
    </w:p>
    <w:p w:rsidR="00F4775F" w:rsidRDefault="00F4775F">
      <w:pPr>
        <w:pStyle w:val="ConsPlusTitle"/>
        <w:jc w:val="center"/>
      </w:pPr>
    </w:p>
    <w:p w:rsidR="00F4775F" w:rsidRDefault="00F4775F">
      <w:pPr>
        <w:pStyle w:val="ConsPlusTitle"/>
        <w:jc w:val="center"/>
      </w:pPr>
      <w:r>
        <w:t>ПРИКАЗ</w:t>
      </w:r>
    </w:p>
    <w:p w:rsidR="00F4775F" w:rsidRDefault="00F4775F">
      <w:pPr>
        <w:pStyle w:val="ConsPlusTitle"/>
        <w:jc w:val="center"/>
      </w:pPr>
      <w:r>
        <w:t>от 23 декабря 2022 г. N 733</w:t>
      </w:r>
    </w:p>
    <w:p w:rsidR="00F4775F" w:rsidRDefault="00F4775F">
      <w:pPr>
        <w:pStyle w:val="ConsPlusTitle"/>
        <w:jc w:val="center"/>
      </w:pPr>
    </w:p>
    <w:p w:rsidR="00F4775F" w:rsidRDefault="00F4775F">
      <w:pPr>
        <w:pStyle w:val="ConsPlusTitle"/>
        <w:jc w:val="center"/>
      </w:pPr>
      <w:r>
        <w:t>ОБ УТВЕРЖДЕНИИ МЕТОДИЧЕСКИХ РЕКОМЕНДАЦИЙ</w:t>
      </w:r>
    </w:p>
    <w:p w:rsidR="00F4775F" w:rsidRDefault="00F4775F">
      <w:pPr>
        <w:pStyle w:val="ConsPlusTitle"/>
        <w:jc w:val="center"/>
      </w:pPr>
      <w:r>
        <w:t>ПО ВНЕДРЕНИЮ ПОРЯДКА ПРОВЕДЕНИЯ ОЦЕНКИ РЕГУЛИРУЮЩЕГО</w:t>
      </w:r>
    </w:p>
    <w:p w:rsidR="00F4775F" w:rsidRDefault="00F4775F">
      <w:pPr>
        <w:pStyle w:val="ConsPlusTitle"/>
        <w:jc w:val="center"/>
      </w:pPr>
      <w:r>
        <w:t>ВОЗДЕЙСТВИЯ И ПОРЯДКА ПРОВЕДЕНИЯ ПРОЦЕДУРЫ ОЦЕНКИ ПРИМЕНЕНИЯ</w:t>
      </w:r>
    </w:p>
    <w:p w:rsidR="00F4775F" w:rsidRDefault="00F4775F">
      <w:pPr>
        <w:pStyle w:val="ConsPlusTitle"/>
        <w:jc w:val="center"/>
      </w:pPr>
      <w:r>
        <w:t>ОБЯЗАТЕЛЬНЫХ ТРЕБОВАНИЙ И ЭКСПЕРТИЗЫ В СУБЪЕКТАХ</w:t>
      </w:r>
    </w:p>
    <w:p w:rsidR="00F4775F" w:rsidRDefault="00F4775F">
      <w:pPr>
        <w:pStyle w:val="ConsPlusTitle"/>
        <w:jc w:val="center"/>
      </w:pPr>
      <w:r>
        <w:t>РОССИЙСКОЙ ФЕДЕРАЦИИ</w:t>
      </w:r>
    </w:p>
    <w:p w:rsidR="00F4775F" w:rsidRDefault="00F4775F">
      <w:pPr>
        <w:pStyle w:val="ConsPlusNormal"/>
        <w:ind w:firstLine="540"/>
        <w:jc w:val="both"/>
      </w:pPr>
    </w:p>
    <w:p w:rsidR="00F4775F" w:rsidRDefault="00F4775F">
      <w:pPr>
        <w:pStyle w:val="ConsPlusNormal"/>
        <w:ind w:firstLine="540"/>
        <w:jc w:val="both"/>
      </w:pPr>
      <w:r>
        <w:t xml:space="preserve">В соответствии с </w:t>
      </w:r>
      <w:hyperlink r:id="rId5">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6">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F4775F" w:rsidRDefault="00F4775F">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F4775F" w:rsidRDefault="00F4775F">
      <w:pPr>
        <w:pStyle w:val="ConsPlusNormal"/>
        <w:spacing w:before="220"/>
        <w:ind w:firstLine="540"/>
        <w:jc w:val="both"/>
      </w:pPr>
      <w:r>
        <w:t>2. Признать утратившими силу:</w:t>
      </w:r>
    </w:p>
    <w:p w:rsidR="00F4775F" w:rsidRDefault="00F4775F">
      <w:pPr>
        <w:pStyle w:val="ConsPlusNormal"/>
        <w:spacing w:before="220"/>
        <w:ind w:firstLine="540"/>
        <w:jc w:val="both"/>
      </w:pPr>
      <w:hyperlink r:id="rId7">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F4775F" w:rsidRDefault="00F4775F">
      <w:pPr>
        <w:pStyle w:val="ConsPlusNormal"/>
        <w:spacing w:before="220"/>
        <w:ind w:firstLine="540"/>
        <w:jc w:val="both"/>
      </w:pPr>
      <w:hyperlink r:id="rId8">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F4775F" w:rsidRDefault="00F4775F">
      <w:pPr>
        <w:pStyle w:val="ConsPlusNormal"/>
        <w:spacing w:before="220"/>
        <w:ind w:firstLine="540"/>
        <w:jc w:val="both"/>
      </w:pPr>
      <w:r>
        <w:t>3. Настоящий приказ вступает в силу с 1 января 2023 года.</w:t>
      </w:r>
    </w:p>
    <w:p w:rsidR="00F4775F" w:rsidRDefault="00F4775F">
      <w:pPr>
        <w:pStyle w:val="ConsPlusNormal"/>
        <w:jc w:val="both"/>
      </w:pPr>
    </w:p>
    <w:p w:rsidR="00F4775F" w:rsidRDefault="00F4775F">
      <w:pPr>
        <w:pStyle w:val="ConsPlusNormal"/>
        <w:jc w:val="right"/>
      </w:pPr>
      <w:r>
        <w:t>Министр</w:t>
      </w:r>
    </w:p>
    <w:p w:rsidR="00F4775F" w:rsidRDefault="00F4775F">
      <w:pPr>
        <w:pStyle w:val="ConsPlusNormal"/>
        <w:jc w:val="right"/>
      </w:pPr>
      <w:r>
        <w:t>М.Г.РЕШЕТНИКОВ</w:t>
      </w:r>
    </w:p>
    <w:p w:rsidR="00F4775F" w:rsidRDefault="00F4775F">
      <w:pPr>
        <w:pStyle w:val="ConsPlusNormal"/>
        <w:ind w:firstLine="540"/>
        <w:jc w:val="both"/>
      </w:pPr>
    </w:p>
    <w:p w:rsidR="00F4775F" w:rsidRDefault="00F4775F">
      <w:pPr>
        <w:pStyle w:val="ConsPlusNormal"/>
        <w:ind w:firstLine="540"/>
        <w:jc w:val="both"/>
      </w:pPr>
    </w:p>
    <w:p w:rsidR="00F4775F" w:rsidRDefault="00F4775F">
      <w:pPr>
        <w:pStyle w:val="ConsPlusNormal"/>
        <w:ind w:firstLine="540"/>
        <w:jc w:val="both"/>
      </w:pPr>
    </w:p>
    <w:p w:rsidR="00F4775F" w:rsidRDefault="00F4775F">
      <w:pPr>
        <w:pStyle w:val="ConsPlusNormal"/>
        <w:ind w:firstLine="540"/>
        <w:jc w:val="both"/>
      </w:pPr>
    </w:p>
    <w:p w:rsidR="00F4775F" w:rsidRDefault="00F4775F">
      <w:pPr>
        <w:pStyle w:val="ConsPlusNormal"/>
        <w:jc w:val="both"/>
      </w:pPr>
    </w:p>
    <w:p w:rsidR="00F4775F" w:rsidRDefault="00F4775F">
      <w:pPr>
        <w:pStyle w:val="ConsPlusNormal"/>
        <w:jc w:val="right"/>
        <w:outlineLvl w:val="0"/>
      </w:pPr>
      <w:r>
        <w:t>Утверждены</w:t>
      </w:r>
    </w:p>
    <w:p w:rsidR="00F4775F" w:rsidRDefault="00F4775F">
      <w:pPr>
        <w:pStyle w:val="ConsPlusNormal"/>
        <w:jc w:val="right"/>
      </w:pPr>
      <w:r>
        <w:t>приказом Минэкономразвития России</w:t>
      </w:r>
    </w:p>
    <w:p w:rsidR="00F4775F" w:rsidRDefault="00F4775F">
      <w:pPr>
        <w:pStyle w:val="ConsPlusNormal"/>
        <w:jc w:val="right"/>
      </w:pPr>
      <w:r>
        <w:t>от 23 декабря 2022 г. N 733</w:t>
      </w:r>
    </w:p>
    <w:p w:rsidR="00F4775F" w:rsidRDefault="00F4775F">
      <w:pPr>
        <w:pStyle w:val="ConsPlusNormal"/>
        <w:jc w:val="both"/>
      </w:pPr>
    </w:p>
    <w:p w:rsidR="00F4775F" w:rsidRDefault="00F4775F">
      <w:pPr>
        <w:pStyle w:val="ConsPlusTitle"/>
        <w:jc w:val="center"/>
      </w:pPr>
      <w:bookmarkStart w:id="0" w:name="P30"/>
      <w:bookmarkEnd w:id="0"/>
      <w:r>
        <w:t>МЕТОДИЧЕСКИЕ РЕКОМЕНДАЦИИ</w:t>
      </w:r>
    </w:p>
    <w:p w:rsidR="00F4775F" w:rsidRDefault="00F4775F">
      <w:pPr>
        <w:pStyle w:val="ConsPlusTitle"/>
        <w:jc w:val="center"/>
      </w:pPr>
      <w:r>
        <w:t>ПО ВНЕДРЕНИЮ ПОРЯДКА ПРОВЕДЕНИЯ ОЦЕНКИ РЕГУЛИРУЮЩЕГО</w:t>
      </w:r>
    </w:p>
    <w:p w:rsidR="00F4775F" w:rsidRDefault="00F4775F">
      <w:pPr>
        <w:pStyle w:val="ConsPlusTitle"/>
        <w:jc w:val="center"/>
      </w:pPr>
      <w:r>
        <w:t>ВОЗДЕЙСТВИЯ И ПОРЯДКА ПРОВЕДЕНИЯ ПРОЦЕДУРЫ ОЦЕНКИ ПРИМЕНЕНИЯ</w:t>
      </w:r>
    </w:p>
    <w:p w:rsidR="00F4775F" w:rsidRDefault="00F4775F">
      <w:pPr>
        <w:pStyle w:val="ConsPlusTitle"/>
        <w:jc w:val="center"/>
      </w:pPr>
      <w:r>
        <w:t>ОБЯЗАТЕЛЬНЫХ ТРЕБОВАНИЙ И ЭКСПЕРТИЗЫ В СУБЪЕКТАХ</w:t>
      </w:r>
    </w:p>
    <w:p w:rsidR="00F4775F" w:rsidRDefault="00F4775F">
      <w:pPr>
        <w:pStyle w:val="ConsPlusTitle"/>
        <w:jc w:val="center"/>
      </w:pPr>
      <w:r>
        <w:t>РОССИЙСКОЙ ФЕДЕРАЦИИ</w:t>
      </w:r>
    </w:p>
    <w:p w:rsidR="00F4775F" w:rsidRDefault="00F4775F">
      <w:pPr>
        <w:pStyle w:val="ConsPlusNormal"/>
        <w:jc w:val="both"/>
      </w:pPr>
    </w:p>
    <w:p w:rsidR="00F4775F" w:rsidRDefault="00F4775F">
      <w:pPr>
        <w:pStyle w:val="ConsPlusTitle"/>
        <w:jc w:val="center"/>
        <w:outlineLvl w:val="1"/>
      </w:pPr>
      <w:r>
        <w:t>I. Общие положения</w:t>
      </w:r>
    </w:p>
    <w:p w:rsidR="00F4775F" w:rsidRDefault="00F4775F">
      <w:pPr>
        <w:pStyle w:val="ConsPlusNormal"/>
        <w:jc w:val="both"/>
      </w:pPr>
    </w:p>
    <w:p w:rsidR="00F4775F" w:rsidRDefault="00F4775F">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9">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F4775F" w:rsidRDefault="00F4775F">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F4775F" w:rsidRDefault="00F4775F">
      <w:pPr>
        <w:pStyle w:val="ConsPlusNormal"/>
        <w:spacing w:before="220"/>
        <w:ind w:firstLine="540"/>
        <w:jc w:val="both"/>
      </w:pPr>
      <w:r>
        <w:t xml:space="preserve">а) </w:t>
      </w:r>
      <w:hyperlink r:id="rId10">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F4775F" w:rsidRDefault="00F4775F">
      <w:pPr>
        <w:pStyle w:val="ConsPlusNormal"/>
        <w:spacing w:before="220"/>
        <w:ind w:firstLine="540"/>
        <w:jc w:val="both"/>
      </w:pPr>
      <w:r>
        <w:t xml:space="preserve">б) </w:t>
      </w:r>
      <w:hyperlink r:id="rId1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F4775F" w:rsidRDefault="00F4775F">
      <w:pPr>
        <w:pStyle w:val="ConsPlusNormal"/>
        <w:spacing w:before="220"/>
        <w:ind w:firstLine="540"/>
        <w:jc w:val="both"/>
      </w:pPr>
      <w:r>
        <w:t xml:space="preserve">в) </w:t>
      </w:r>
      <w:hyperlink r:id="rId12">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F4775F" w:rsidRDefault="00F4775F">
      <w:pPr>
        <w:pStyle w:val="ConsPlusNormal"/>
        <w:spacing w:before="220"/>
        <w:ind w:firstLine="540"/>
        <w:jc w:val="both"/>
      </w:pPr>
      <w:r>
        <w:t xml:space="preserve">г) </w:t>
      </w:r>
      <w:hyperlink r:id="rId13">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F4775F" w:rsidRDefault="00F4775F">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F4775F" w:rsidRDefault="00F4775F">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F4775F" w:rsidRDefault="00F4775F">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4">
        <w:r>
          <w:rPr>
            <w:color w:val="0000FF"/>
          </w:rPr>
          <w:t>статьей 53</w:t>
        </w:r>
      </w:hyperlink>
      <w:r>
        <w:t xml:space="preserve"> Федерального закона N 414-ФЗ;</w:t>
      </w:r>
    </w:p>
    <w:p w:rsidR="00F4775F" w:rsidRDefault="00F4775F">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F4775F" w:rsidRDefault="00F4775F">
      <w:pPr>
        <w:pStyle w:val="ConsPlusNormal"/>
        <w:spacing w:before="220"/>
        <w:ind w:firstLine="540"/>
        <w:jc w:val="both"/>
      </w:pPr>
      <w:r>
        <w:lastRenderedPageBreak/>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F4775F" w:rsidRDefault="00F4775F">
      <w:pPr>
        <w:pStyle w:val="ConsPlusNormal"/>
        <w:spacing w:before="22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F4775F" w:rsidRDefault="00F4775F">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F4775F" w:rsidRDefault="00F4775F">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F4775F" w:rsidRDefault="00F4775F">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F4775F" w:rsidRDefault="00F4775F">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F4775F" w:rsidRDefault="00F4775F">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F4775F" w:rsidRDefault="00F4775F">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5">
        <w:r>
          <w:rPr>
            <w:color w:val="0000FF"/>
          </w:rPr>
          <w:t>статьей 4</w:t>
        </w:r>
      </w:hyperlink>
      <w:r>
        <w:t xml:space="preserve"> Федерального закона N 247-ФЗ;</w:t>
      </w:r>
    </w:p>
    <w:p w:rsidR="00F4775F" w:rsidRDefault="00F4775F">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
    <w:p w:rsidR="00F4775F" w:rsidRDefault="00F4775F">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w:t>
      </w:r>
      <w:r>
        <w:lastRenderedPageBreak/>
        <w:t xml:space="preserve">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7">
        <w:r>
          <w:rPr>
            <w:color w:val="0000FF"/>
          </w:rPr>
          <w:t>статьей 4</w:t>
        </w:r>
      </w:hyperlink>
      <w:r>
        <w:t xml:space="preserve"> Федерального закона N 247-ФЗ;</w:t>
      </w:r>
    </w:p>
    <w:p w:rsidR="00F4775F" w:rsidRDefault="00F4775F">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F4775F" w:rsidRDefault="00F4775F">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F4775F" w:rsidRDefault="00F4775F">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F4775F" w:rsidRDefault="00F4775F">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F4775F" w:rsidRDefault="00F4775F">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19">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F4775F" w:rsidRDefault="00F4775F">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F4775F" w:rsidRDefault="00F4775F">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F4775F" w:rsidRDefault="00F4775F">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F4775F" w:rsidRDefault="00F4775F">
      <w:pPr>
        <w:pStyle w:val="ConsPlusNormal"/>
        <w:jc w:val="both"/>
      </w:pPr>
    </w:p>
    <w:p w:rsidR="00F4775F" w:rsidRDefault="00F4775F">
      <w:pPr>
        <w:pStyle w:val="ConsPlusTitle"/>
        <w:jc w:val="center"/>
        <w:outlineLvl w:val="1"/>
      </w:pPr>
      <w:r>
        <w:t>II. Рекомендации по проведению оценки регулирующего</w:t>
      </w:r>
    </w:p>
    <w:p w:rsidR="00F4775F" w:rsidRDefault="00F4775F">
      <w:pPr>
        <w:pStyle w:val="ConsPlusTitle"/>
        <w:jc w:val="center"/>
      </w:pPr>
      <w:r>
        <w:t>воздействия проектов нормативных правовых актов в субъектах</w:t>
      </w:r>
    </w:p>
    <w:p w:rsidR="00F4775F" w:rsidRDefault="00F4775F">
      <w:pPr>
        <w:pStyle w:val="ConsPlusTitle"/>
        <w:jc w:val="center"/>
      </w:pPr>
      <w:r>
        <w:t>Российской Федерации</w:t>
      </w:r>
    </w:p>
    <w:p w:rsidR="00F4775F" w:rsidRDefault="00F4775F">
      <w:pPr>
        <w:pStyle w:val="ConsPlusNormal"/>
        <w:jc w:val="both"/>
      </w:pPr>
    </w:p>
    <w:p w:rsidR="00F4775F" w:rsidRDefault="00F4775F">
      <w:pPr>
        <w:pStyle w:val="ConsPlusNormal"/>
        <w:ind w:firstLine="540"/>
        <w:jc w:val="both"/>
      </w:pPr>
      <w:r>
        <w:t>2.1. Предметная область ОРВ</w:t>
      </w:r>
    </w:p>
    <w:p w:rsidR="00F4775F" w:rsidRDefault="00F4775F">
      <w:pPr>
        <w:pStyle w:val="ConsPlusNormal"/>
        <w:spacing w:before="220"/>
        <w:ind w:firstLine="540"/>
        <w:jc w:val="both"/>
      </w:pPr>
      <w:r>
        <w:t xml:space="preserve">2.1.1. В соответствии с </w:t>
      </w:r>
      <w:hyperlink r:id="rId20">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F4775F" w:rsidRDefault="00F4775F">
      <w:pPr>
        <w:pStyle w:val="ConsPlusNormal"/>
        <w:spacing w:before="220"/>
        <w:ind w:firstLine="540"/>
        <w:jc w:val="both"/>
      </w:pPr>
      <w:r>
        <w:t xml:space="preserve">2.1.2. В соответствии с </w:t>
      </w:r>
      <w:hyperlink r:id="rId21">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F4775F" w:rsidRDefault="00F4775F">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F4775F" w:rsidRDefault="00F4775F">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F4775F" w:rsidRDefault="00F4775F">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F4775F" w:rsidRDefault="00F4775F">
      <w:pPr>
        <w:pStyle w:val="ConsPlusNormal"/>
        <w:spacing w:before="220"/>
        <w:ind w:firstLine="540"/>
        <w:jc w:val="both"/>
      </w:pPr>
      <w:r>
        <w:t xml:space="preserve">2.1.3. В соответствии с </w:t>
      </w:r>
      <w:hyperlink r:id="rId22">
        <w:r>
          <w:rPr>
            <w:color w:val="0000FF"/>
          </w:rPr>
          <w:t>частью 3 статьи 53</w:t>
        </w:r>
      </w:hyperlink>
      <w:r>
        <w:t xml:space="preserve"> Федерального закона N 414-ФЗ ОРВ не проводится в отношении:</w:t>
      </w:r>
    </w:p>
    <w:p w:rsidR="00F4775F" w:rsidRDefault="00F4775F">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F4775F" w:rsidRDefault="00F4775F">
      <w:pPr>
        <w:pStyle w:val="ConsPlusNormal"/>
        <w:spacing w:before="220"/>
        <w:ind w:firstLine="540"/>
        <w:jc w:val="both"/>
      </w:pPr>
      <w:r>
        <w:t>б) проектов законов субъектов Российской Федерации, регулирующих бюджетные отношения;</w:t>
      </w:r>
    </w:p>
    <w:p w:rsidR="00F4775F" w:rsidRDefault="00F4775F">
      <w:pPr>
        <w:pStyle w:val="ConsPlusNormal"/>
        <w:spacing w:before="220"/>
        <w:ind w:firstLine="540"/>
        <w:jc w:val="both"/>
      </w:pPr>
      <w:r>
        <w:t>в) проектов нормативных правовых актов субъектов Российской Федерации:</w:t>
      </w:r>
    </w:p>
    <w:p w:rsidR="00F4775F" w:rsidRDefault="00F4775F">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F4775F" w:rsidRDefault="00F4775F">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F4775F" w:rsidRDefault="00F4775F">
      <w:pPr>
        <w:pStyle w:val="ConsPlusNormal"/>
        <w:spacing w:before="220"/>
        <w:ind w:firstLine="540"/>
        <w:jc w:val="both"/>
      </w:pPr>
      <w: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w:t>
      </w:r>
      <w:r>
        <w:lastRenderedPageBreak/>
        <w:t>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F4775F" w:rsidRDefault="00F4775F">
      <w:pPr>
        <w:pStyle w:val="ConsPlusNormal"/>
        <w:spacing w:before="220"/>
        <w:ind w:firstLine="540"/>
        <w:jc w:val="both"/>
      </w:pPr>
      <w:r>
        <w:t>2.2. Рекомендуемый порядок проведения ОРВ</w:t>
      </w:r>
    </w:p>
    <w:p w:rsidR="00F4775F" w:rsidRDefault="00F4775F">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F4775F" w:rsidRDefault="00F4775F">
      <w:pPr>
        <w:pStyle w:val="ConsPlusNormal"/>
        <w:spacing w:before="220"/>
        <w:ind w:firstLine="540"/>
        <w:jc w:val="both"/>
      </w:pPr>
      <w:r>
        <w:t>2.2.2. При проведении ОРВ рекомендуется обеспечить:</w:t>
      </w:r>
    </w:p>
    <w:p w:rsidR="00F4775F" w:rsidRDefault="00F4775F">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F4775F" w:rsidRDefault="00F4775F">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F4775F" w:rsidRDefault="00F4775F">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F4775F" w:rsidRDefault="00F4775F">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F4775F" w:rsidRDefault="00F4775F">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F4775F" w:rsidRDefault="00F4775F">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4">
        <w:r>
          <w:rPr>
            <w:color w:val="0000FF"/>
          </w:rPr>
          <w:t>статьей 53</w:t>
        </w:r>
      </w:hyperlink>
      <w:r>
        <w:t xml:space="preserve"> Федерального закона N 414-ФЗ.</w:t>
      </w:r>
    </w:p>
    <w:p w:rsidR="00F4775F" w:rsidRDefault="00F4775F">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F4775F" w:rsidRDefault="00F4775F">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F4775F" w:rsidRDefault="00F4775F">
      <w:pPr>
        <w:pStyle w:val="ConsPlusNormal"/>
        <w:spacing w:before="220"/>
        <w:ind w:firstLine="540"/>
        <w:jc w:val="both"/>
      </w:pPr>
      <w:r>
        <w:t xml:space="preserve">2.2.5. При проведении ОРВ разработчику рекомендуется определить показатели, на </w:t>
      </w:r>
      <w:r>
        <w:lastRenderedPageBreak/>
        <w:t>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F4775F" w:rsidRDefault="00F4775F">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F4775F" w:rsidRDefault="00F4775F">
      <w:pPr>
        <w:pStyle w:val="ConsPlusNormal"/>
        <w:spacing w:before="220"/>
        <w:ind w:firstLine="540"/>
        <w:jc w:val="both"/>
      </w:pPr>
      <w:r>
        <w:t>2.3. Размещение уведомления о разработке предлагаемого правового регулирования</w:t>
      </w:r>
    </w:p>
    <w:p w:rsidR="00F4775F" w:rsidRDefault="00F4775F">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F4775F" w:rsidRDefault="00F4775F">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F4775F" w:rsidRDefault="00F4775F">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F4775F" w:rsidRDefault="00F4775F">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F4775F" w:rsidRDefault="00F4775F">
      <w:pPr>
        <w:pStyle w:val="ConsPlusNormal"/>
        <w:spacing w:before="220"/>
        <w:ind w:firstLine="540"/>
        <w:jc w:val="both"/>
      </w:pPr>
      <w:r>
        <w:t>в) размещение информации о проведении публичных консультаций на официальном сайте;</w:t>
      </w:r>
    </w:p>
    <w:p w:rsidR="00F4775F" w:rsidRDefault="00F4775F">
      <w:pPr>
        <w:pStyle w:val="ConsPlusNormal"/>
        <w:spacing w:before="220"/>
        <w:ind w:firstLine="540"/>
        <w:jc w:val="both"/>
      </w:pPr>
      <w:r>
        <w:t>г) анализ поступивших от участников публичных консультаций предложений;</w:t>
      </w:r>
    </w:p>
    <w:p w:rsidR="00F4775F" w:rsidRDefault="00F4775F">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F4775F" w:rsidRDefault="00F4775F">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F4775F" w:rsidRDefault="00F4775F">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4775F" w:rsidRDefault="00F4775F">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F4775F" w:rsidRDefault="00F4775F">
      <w:pPr>
        <w:pStyle w:val="ConsPlusNormal"/>
        <w:spacing w:before="220"/>
        <w:ind w:firstLine="540"/>
        <w:jc w:val="both"/>
      </w:pPr>
      <w:r>
        <w:t>в) цели предлагаемого регулирования;</w:t>
      </w:r>
    </w:p>
    <w:p w:rsidR="00F4775F" w:rsidRDefault="00F4775F">
      <w:pPr>
        <w:pStyle w:val="ConsPlusNormal"/>
        <w:spacing w:before="220"/>
        <w:ind w:firstLine="540"/>
        <w:jc w:val="both"/>
      </w:pPr>
      <w:r>
        <w:t xml:space="preserve">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w:t>
      </w:r>
      <w:r>
        <w:lastRenderedPageBreak/>
        <w:t>обязательных требований.</w:t>
      </w:r>
    </w:p>
    <w:p w:rsidR="00F4775F" w:rsidRDefault="00F4775F">
      <w:pPr>
        <w:pStyle w:val="ConsPlusNormal"/>
        <w:spacing w:before="220"/>
        <w:ind w:firstLine="540"/>
        <w:jc w:val="both"/>
      </w:pPr>
      <w:r>
        <w:t>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F4775F" w:rsidRDefault="00F4775F">
      <w:pPr>
        <w:pStyle w:val="ConsPlusNormal"/>
        <w:spacing w:before="220"/>
        <w:ind w:firstLine="540"/>
        <w:jc w:val="both"/>
      </w:pPr>
      <w:r>
        <w:t>а) "Является ли предлагаемое регулирование оптимальным способом решения проблемы?";</w:t>
      </w:r>
    </w:p>
    <w:p w:rsidR="00F4775F" w:rsidRDefault="00F4775F">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F4775F" w:rsidRDefault="00F4775F">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F4775F" w:rsidRDefault="00F4775F">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F4775F" w:rsidRDefault="00F4775F">
      <w:pPr>
        <w:pStyle w:val="ConsPlusNormal"/>
        <w:spacing w:before="220"/>
        <w:ind w:firstLine="540"/>
        <w:jc w:val="both"/>
      </w:pPr>
      <w:r>
        <w:t>д) "Ваше общее мнение по предлагаемому регулированию".</w:t>
      </w:r>
    </w:p>
    <w:p w:rsidR="00F4775F" w:rsidRDefault="00F4775F">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F4775F" w:rsidRDefault="00F4775F">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F4775F" w:rsidRDefault="00F4775F">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F4775F" w:rsidRDefault="00F4775F">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F4775F" w:rsidRDefault="00F4775F">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F4775F" w:rsidRDefault="00F4775F">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F4775F" w:rsidRDefault="00F4775F">
      <w:pPr>
        <w:pStyle w:val="ConsPlusNormal"/>
        <w:spacing w:before="220"/>
        <w:ind w:firstLine="540"/>
        <w:jc w:val="both"/>
      </w:pPr>
      <w:r>
        <w:t>г) уполномоченный по правам предпринимателей в субъекте Российской Федерации;</w:t>
      </w:r>
    </w:p>
    <w:p w:rsidR="00F4775F" w:rsidRDefault="00F4775F">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F4775F" w:rsidRDefault="00F4775F">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F4775F" w:rsidRDefault="00F4775F">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F4775F" w:rsidRDefault="00F4775F">
      <w:pPr>
        <w:pStyle w:val="ConsPlusNormal"/>
        <w:spacing w:before="220"/>
        <w:ind w:firstLine="540"/>
        <w:jc w:val="both"/>
      </w:pPr>
      <w:r>
        <w:lastRenderedPageBreak/>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F4775F" w:rsidRDefault="00F4775F">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F4775F" w:rsidRDefault="00F4775F">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F4775F" w:rsidRDefault="00F4775F">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F4775F" w:rsidRDefault="00F4775F">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F4775F" w:rsidRDefault="00F4775F">
      <w:pPr>
        <w:pStyle w:val="ConsPlusNormal"/>
        <w:spacing w:before="220"/>
        <w:ind w:firstLine="540"/>
        <w:jc w:val="both"/>
      </w:pPr>
      <w:r>
        <w:t>2.4. Формирование и обсуждение сводного отчета и проекта нормативного правового акта</w:t>
      </w:r>
    </w:p>
    <w:p w:rsidR="00F4775F" w:rsidRDefault="00F4775F">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F4775F" w:rsidRDefault="00F4775F">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F4775F" w:rsidRDefault="00F4775F">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F4775F" w:rsidRDefault="00F4775F">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F4775F" w:rsidRDefault="00F4775F">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F4775F" w:rsidRDefault="00F4775F">
      <w:pPr>
        <w:pStyle w:val="ConsPlusNormal"/>
        <w:spacing w:before="220"/>
        <w:ind w:firstLine="540"/>
        <w:jc w:val="both"/>
      </w:pPr>
      <w:r>
        <w:t>2.4.3. В сводном отчете рекомендуется указывать следующие сведения:</w:t>
      </w:r>
    </w:p>
    <w:p w:rsidR="00F4775F" w:rsidRDefault="00F4775F">
      <w:pPr>
        <w:pStyle w:val="ConsPlusNormal"/>
        <w:spacing w:before="22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F4775F" w:rsidRDefault="00F4775F">
      <w:pPr>
        <w:pStyle w:val="ConsPlusNormal"/>
        <w:spacing w:before="220"/>
        <w:ind w:firstLine="540"/>
        <w:jc w:val="both"/>
      </w:pPr>
      <w:bookmarkStart w:id="2" w:name="P139"/>
      <w:bookmarkEnd w:id="2"/>
      <w: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4775F" w:rsidRDefault="00F4775F">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F4775F" w:rsidRDefault="00F4775F">
      <w:pPr>
        <w:pStyle w:val="ConsPlusNormal"/>
        <w:spacing w:before="220"/>
        <w:ind w:firstLine="540"/>
        <w:jc w:val="both"/>
      </w:pPr>
      <w:bookmarkStart w:id="3" w:name="P141"/>
      <w:bookmarkEnd w:id="3"/>
      <w:r>
        <w:t>г) цели предлагаемого регулирования и их соответствие принципам правового регулирования;</w:t>
      </w:r>
    </w:p>
    <w:p w:rsidR="00F4775F" w:rsidRDefault="00F4775F">
      <w:pPr>
        <w:pStyle w:val="ConsPlusNormal"/>
        <w:spacing w:before="220"/>
        <w:ind w:firstLine="540"/>
        <w:jc w:val="both"/>
      </w:pPr>
      <w:r>
        <w:t>д) описание предлагаемого регулирования и иных возможных способов решения проблемы;</w:t>
      </w:r>
    </w:p>
    <w:p w:rsidR="00F4775F" w:rsidRDefault="00F4775F">
      <w:pPr>
        <w:pStyle w:val="ConsPlusNormal"/>
        <w:spacing w:before="22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F4775F" w:rsidRDefault="00F4775F">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F4775F" w:rsidRDefault="00F4775F">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F4775F" w:rsidRDefault="00F4775F">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F4775F" w:rsidRDefault="00F4775F">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F4775F" w:rsidRDefault="00F4775F">
      <w:pPr>
        <w:pStyle w:val="ConsPlusNormal"/>
        <w:spacing w:before="22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F4775F" w:rsidRDefault="00F4775F">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F4775F" w:rsidRDefault="00F4775F">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F4775F" w:rsidRDefault="00F4775F">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F4775F" w:rsidRDefault="00F4775F">
      <w:pPr>
        <w:pStyle w:val="ConsPlusNormal"/>
        <w:spacing w:before="220"/>
        <w:ind w:firstLine="540"/>
        <w:jc w:val="both"/>
      </w:pPr>
      <w:bookmarkStart w:id="6" w:name="P152"/>
      <w:bookmarkEnd w:id="6"/>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F4775F" w:rsidRDefault="00F4775F">
      <w:pPr>
        <w:pStyle w:val="ConsPlusNormal"/>
        <w:spacing w:before="220"/>
        <w:ind w:firstLine="540"/>
        <w:jc w:val="both"/>
      </w:pPr>
      <w:bookmarkStart w:id="7" w:name="P153"/>
      <w:bookmarkEnd w:id="7"/>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F4775F" w:rsidRDefault="00F4775F">
      <w:pPr>
        <w:pStyle w:val="ConsPlusNormal"/>
        <w:spacing w:before="220"/>
        <w:ind w:firstLine="540"/>
        <w:jc w:val="both"/>
      </w:pPr>
      <w:r>
        <w:lastRenderedPageBreak/>
        <w:t>с) наличие или отсутствие в проекте нормативного правового акта обязательных требований;</w:t>
      </w:r>
    </w:p>
    <w:p w:rsidR="00F4775F" w:rsidRDefault="00F4775F">
      <w:pPr>
        <w:pStyle w:val="ConsPlusNormal"/>
        <w:spacing w:before="22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F4775F" w:rsidRDefault="00F4775F">
      <w:pPr>
        <w:pStyle w:val="ConsPlusNormal"/>
        <w:spacing w:before="22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F4775F" w:rsidRDefault="00F4775F">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F4775F" w:rsidRDefault="00F4775F">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F4775F" w:rsidRDefault="00F4775F">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F4775F" w:rsidRDefault="00F4775F">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F4775F" w:rsidRDefault="00F4775F">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F4775F" w:rsidRDefault="00F4775F">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F4775F" w:rsidRDefault="00F4775F">
      <w:pPr>
        <w:pStyle w:val="ConsPlusNormal"/>
        <w:spacing w:before="22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F4775F" w:rsidRDefault="00F4775F">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F4775F" w:rsidRDefault="00F4775F">
      <w:pPr>
        <w:pStyle w:val="ConsPlusNormal"/>
        <w:spacing w:before="220"/>
        <w:ind w:firstLine="540"/>
        <w:jc w:val="both"/>
      </w:pPr>
      <w:r>
        <w:t xml:space="preserve">2.4.8. На период публичных консультаций рекомендуется обеспечивать непрерывный </w:t>
      </w:r>
      <w:r>
        <w:lastRenderedPageBreak/>
        <w:t>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F4775F" w:rsidRDefault="00F4775F">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F4775F" w:rsidRDefault="00F4775F">
      <w:pPr>
        <w:pStyle w:val="ConsPlusNormal"/>
        <w:spacing w:before="22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F4775F" w:rsidRDefault="00F4775F">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F4775F" w:rsidRDefault="00F4775F">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F4775F" w:rsidRDefault="00F4775F">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F4775F" w:rsidRDefault="00F4775F">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F4775F" w:rsidRDefault="00F4775F">
      <w:pPr>
        <w:pStyle w:val="ConsPlusNormal"/>
        <w:spacing w:before="220"/>
        <w:ind w:firstLine="540"/>
        <w:jc w:val="both"/>
      </w:pPr>
      <w:r>
        <w:t>2.5. Заключение об ОРВ</w:t>
      </w:r>
    </w:p>
    <w:p w:rsidR="00F4775F" w:rsidRDefault="00F4775F">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5">
        <w:r>
          <w:rPr>
            <w:color w:val="0000FF"/>
          </w:rPr>
          <w:t>статьей 4</w:t>
        </w:r>
      </w:hyperlink>
      <w:r>
        <w:t xml:space="preserve"> Федерального закона N 247-ФЗ.</w:t>
      </w:r>
    </w:p>
    <w:p w:rsidR="00F4775F" w:rsidRDefault="00F4775F">
      <w:pPr>
        <w:pStyle w:val="ConsPlusNormal"/>
        <w:spacing w:before="22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F4775F" w:rsidRDefault="00F4775F">
      <w:pPr>
        <w:pStyle w:val="ConsPlusNormal"/>
        <w:spacing w:before="220"/>
        <w:ind w:firstLine="540"/>
        <w:jc w:val="both"/>
      </w:pPr>
      <w:r>
        <w:t xml:space="preserve">2.5.3. В нормативных правовых актах субъекта Российской Федерации, регламентирующих </w:t>
      </w:r>
      <w:r>
        <w:lastRenderedPageBreak/>
        <w:t>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F4775F" w:rsidRDefault="00F4775F">
      <w:pPr>
        <w:pStyle w:val="ConsPlusNormal"/>
        <w:spacing w:before="22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F4775F" w:rsidRDefault="00F4775F">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F4775F" w:rsidRDefault="00F4775F">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F4775F" w:rsidRDefault="00F4775F">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F4775F" w:rsidRDefault="00F4775F">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F4775F" w:rsidRDefault="00F4775F">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F4775F" w:rsidRDefault="00F4775F">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F4775F" w:rsidRDefault="00F4775F">
      <w:pPr>
        <w:pStyle w:val="ConsPlusNormal"/>
        <w:spacing w:before="220"/>
        <w:ind w:firstLine="540"/>
        <w:jc w:val="both"/>
      </w:pPr>
      <w:r>
        <w:t xml:space="preserve">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w:t>
      </w:r>
      <w:r>
        <w:lastRenderedPageBreak/>
        <w:t>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F4775F" w:rsidRDefault="00F4775F">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F4775F" w:rsidRDefault="00F4775F">
      <w:pPr>
        <w:pStyle w:val="ConsPlusNormal"/>
        <w:spacing w:before="220"/>
        <w:ind w:firstLine="540"/>
        <w:jc w:val="both"/>
      </w:pPr>
      <w:r>
        <w:t>а) точность формулировки выявленной проблемы;</w:t>
      </w:r>
    </w:p>
    <w:p w:rsidR="00F4775F" w:rsidRDefault="00F4775F">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4775F" w:rsidRDefault="00F4775F">
      <w:pPr>
        <w:pStyle w:val="ConsPlusNormal"/>
        <w:spacing w:before="220"/>
        <w:ind w:firstLine="540"/>
        <w:jc w:val="both"/>
      </w:pPr>
      <w:r>
        <w:t>в) объективность определения целей предлагаемого правового регулирования;</w:t>
      </w:r>
    </w:p>
    <w:p w:rsidR="00F4775F" w:rsidRDefault="00F4775F">
      <w:pPr>
        <w:pStyle w:val="ConsPlusNormal"/>
        <w:spacing w:before="220"/>
        <w:ind w:firstLine="540"/>
        <w:jc w:val="both"/>
      </w:pPr>
      <w:r>
        <w:t>г) практическая реализуемость заявленных целей предлагаемого правового регулирования;</w:t>
      </w:r>
    </w:p>
    <w:p w:rsidR="00F4775F" w:rsidRDefault="00F4775F">
      <w:pPr>
        <w:pStyle w:val="ConsPlusNormal"/>
        <w:spacing w:before="22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F4775F" w:rsidRDefault="00F4775F">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F4775F" w:rsidRDefault="00F4775F">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F4775F" w:rsidRDefault="00F4775F">
      <w:pPr>
        <w:pStyle w:val="ConsPlusNormal"/>
        <w:spacing w:before="220"/>
        <w:ind w:firstLine="540"/>
        <w:jc w:val="both"/>
      </w:pPr>
      <w:r>
        <w:t xml:space="preserve">з) учет принципов установления обязательных требований, установленных </w:t>
      </w:r>
      <w:hyperlink r:id="rId26">
        <w:r>
          <w:rPr>
            <w:color w:val="0000FF"/>
          </w:rPr>
          <w:t>статьей 4</w:t>
        </w:r>
      </w:hyperlink>
      <w:r>
        <w:t xml:space="preserve"> Федерального закона N 247-ФЗ.</w:t>
      </w:r>
    </w:p>
    <w:p w:rsidR="00F4775F" w:rsidRDefault="00F4775F">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F4775F" w:rsidRDefault="00F4775F">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F4775F" w:rsidRDefault="00F4775F">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F4775F" w:rsidRDefault="00F4775F">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F4775F" w:rsidRDefault="00F4775F">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w:t>
      </w:r>
      <w:r>
        <w:lastRenderedPageBreak/>
        <w:t xml:space="preserve">учета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F4775F" w:rsidRDefault="00F4775F">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F4775F" w:rsidRDefault="00F4775F">
      <w:pPr>
        <w:pStyle w:val="ConsPlusNormal"/>
        <w:spacing w:before="22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F4775F" w:rsidRDefault="00F4775F">
      <w:pPr>
        <w:pStyle w:val="ConsPlusNormal"/>
        <w:spacing w:before="22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F4775F" w:rsidRDefault="00F4775F">
      <w:pPr>
        <w:pStyle w:val="ConsPlusNormal"/>
        <w:jc w:val="both"/>
      </w:pPr>
    </w:p>
    <w:p w:rsidR="00F4775F" w:rsidRDefault="00F4775F">
      <w:pPr>
        <w:pStyle w:val="ConsPlusTitle"/>
        <w:jc w:val="center"/>
        <w:outlineLvl w:val="1"/>
      </w:pPr>
      <w:r>
        <w:t>III. Рекомендации по проведению экспертизы нормативных</w:t>
      </w:r>
    </w:p>
    <w:p w:rsidR="00F4775F" w:rsidRDefault="00F4775F">
      <w:pPr>
        <w:pStyle w:val="ConsPlusTitle"/>
        <w:jc w:val="center"/>
      </w:pPr>
      <w:r>
        <w:t>правовых актов</w:t>
      </w:r>
    </w:p>
    <w:p w:rsidR="00F4775F" w:rsidRDefault="00F4775F">
      <w:pPr>
        <w:pStyle w:val="ConsPlusNormal"/>
        <w:jc w:val="both"/>
      </w:pPr>
    </w:p>
    <w:p w:rsidR="00F4775F" w:rsidRDefault="00F4775F">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F4775F" w:rsidRDefault="00F4775F">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F4775F" w:rsidRDefault="00F4775F">
      <w:pPr>
        <w:pStyle w:val="ConsPlusNormal"/>
        <w:spacing w:before="220"/>
        <w:ind w:firstLine="540"/>
        <w:jc w:val="both"/>
      </w:pPr>
      <w:r>
        <w:t>а) от органов государственной власти субъектов Российской Федерации;</w:t>
      </w:r>
    </w:p>
    <w:p w:rsidR="00F4775F" w:rsidRDefault="00F4775F">
      <w:pPr>
        <w:pStyle w:val="ConsPlusNormal"/>
        <w:spacing w:before="220"/>
        <w:ind w:firstLine="540"/>
        <w:jc w:val="both"/>
      </w:pPr>
      <w:r>
        <w:t>б) от органов местного самоуправления;</w:t>
      </w:r>
    </w:p>
    <w:p w:rsidR="00F4775F" w:rsidRDefault="00F4775F">
      <w:pPr>
        <w:pStyle w:val="ConsPlusNormal"/>
        <w:spacing w:before="220"/>
        <w:ind w:firstLine="540"/>
        <w:jc w:val="both"/>
      </w:pPr>
      <w:r>
        <w:t>в) от научно-исследовательских, общественных и иных организаций;</w:t>
      </w:r>
    </w:p>
    <w:p w:rsidR="00F4775F" w:rsidRDefault="00F4775F">
      <w:pPr>
        <w:pStyle w:val="ConsPlusNormal"/>
        <w:spacing w:before="220"/>
        <w:ind w:firstLine="540"/>
        <w:jc w:val="both"/>
      </w:pPr>
      <w:r>
        <w:t>г) от субъектов предпринимательской и инвестиционной деятельности, их ассоциаций и союзов;</w:t>
      </w:r>
    </w:p>
    <w:p w:rsidR="00F4775F" w:rsidRDefault="00F4775F">
      <w:pPr>
        <w:pStyle w:val="ConsPlusNormal"/>
        <w:spacing w:before="220"/>
        <w:ind w:firstLine="540"/>
        <w:jc w:val="both"/>
      </w:pPr>
      <w:r>
        <w:t>д) от иных лиц.</w:t>
      </w:r>
    </w:p>
    <w:p w:rsidR="00F4775F" w:rsidRDefault="00F4775F">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F4775F" w:rsidRDefault="00F4775F">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F4775F" w:rsidRDefault="00F4775F">
      <w:pPr>
        <w:pStyle w:val="ConsPlusNormal"/>
        <w:spacing w:before="220"/>
        <w:ind w:firstLine="540"/>
        <w:jc w:val="both"/>
      </w:pPr>
      <w:r>
        <w:t xml:space="preserve">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w:t>
      </w:r>
      <w:r>
        <w:lastRenderedPageBreak/>
        <w:t>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F4775F" w:rsidRDefault="00F4775F">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F4775F" w:rsidRDefault="00F4775F">
      <w:pPr>
        <w:pStyle w:val="ConsPlusNormal"/>
        <w:spacing w:before="22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F4775F" w:rsidRDefault="00F4775F">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F4775F" w:rsidRDefault="00F4775F">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F4775F" w:rsidRDefault="00F4775F">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F4775F" w:rsidRDefault="00F4775F">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F4775F" w:rsidRDefault="00F4775F">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F4775F" w:rsidRDefault="00F4775F">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F4775F" w:rsidRDefault="00F4775F">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F4775F" w:rsidRDefault="00F4775F">
      <w:pPr>
        <w:pStyle w:val="ConsPlusNormal"/>
        <w:spacing w:before="220"/>
        <w:ind w:firstLine="540"/>
        <w:jc w:val="both"/>
      </w:pPr>
      <w:r>
        <w:t>3.15. При проведении исследования рекомендуется:</w:t>
      </w:r>
    </w:p>
    <w:p w:rsidR="00F4775F" w:rsidRDefault="00F4775F">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F4775F" w:rsidRDefault="00F4775F">
      <w:pPr>
        <w:pStyle w:val="ConsPlusNormal"/>
        <w:spacing w:before="220"/>
        <w:ind w:firstLine="540"/>
        <w:jc w:val="both"/>
      </w:pPr>
      <w:r>
        <w:lastRenderedPageBreak/>
        <w:t>б) анализировать положения нормативного правового акта во взаимосвязи со сложившейся практикой их применения;</w:t>
      </w:r>
    </w:p>
    <w:p w:rsidR="00F4775F" w:rsidRDefault="00F4775F">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F4775F" w:rsidRDefault="00F4775F">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F4775F" w:rsidRDefault="00F4775F">
      <w:pPr>
        <w:pStyle w:val="ConsPlusNormal"/>
        <w:spacing w:before="220"/>
        <w:ind w:firstLine="540"/>
        <w:jc w:val="both"/>
      </w:pPr>
      <w:r>
        <w:t>д) устанавливать факт достижения или недостижения целей введения регулирования (для нормативных правовых актов, проходивших ОРВ).</w:t>
      </w:r>
    </w:p>
    <w:p w:rsidR="00F4775F" w:rsidRDefault="00F4775F">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F4775F" w:rsidRDefault="00F4775F">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F4775F" w:rsidRDefault="00F4775F">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F4775F" w:rsidRDefault="00F4775F">
      <w:pPr>
        <w:pStyle w:val="ConsPlusNormal"/>
        <w:spacing w:before="220"/>
        <w:ind w:firstLine="540"/>
        <w:jc w:val="both"/>
      </w:pPr>
      <w:r>
        <w:t>в) об обосновании сделанных выводов;</w:t>
      </w:r>
    </w:p>
    <w:p w:rsidR="00F4775F" w:rsidRDefault="00F4775F">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F4775F" w:rsidRDefault="00F4775F">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F4775F" w:rsidRDefault="00F4775F">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F4775F" w:rsidRDefault="00F4775F">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F4775F" w:rsidRDefault="00F4775F">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F4775F" w:rsidRDefault="00F4775F">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F4775F" w:rsidRDefault="00F4775F">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F4775F" w:rsidRDefault="00F4775F">
      <w:pPr>
        <w:pStyle w:val="ConsPlusNormal"/>
        <w:spacing w:before="220"/>
        <w:ind w:firstLine="540"/>
        <w:jc w:val="both"/>
      </w:pPr>
      <w:r>
        <w:lastRenderedPageBreak/>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F4775F" w:rsidRDefault="00F4775F">
      <w:pPr>
        <w:pStyle w:val="ConsPlusNormal"/>
        <w:spacing w:before="220"/>
        <w:ind w:firstLine="540"/>
        <w:jc w:val="both"/>
      </w:pPr>
      <w:r>
        <w:t>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F4775F" w:rsidRDefault="00F4775F">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F4775F" w:rsidRDefault="00F4775F">
      <w:pPr>
        <w:pStyle w:val="ConsPlusNormal"/>
        <w:jc w:val="both"/>
      </w:pPr>
    </w:p>
    <w:p w:rsidR="00F4775F" w:rsidRDefault="00F4775F">
      <w:pPr>
        <w:pStyle w:val="ConsPlusTitle"/>
        <w:jc w:val="center"/>
        <w:outlineLvl w:val="1"/>
      </w:pPr>
      <w:r>
        <w:t>IV. Оценка применения обязательных требований,</w:t>
      </w:r>
    </w:p>
    <w:p w:rsidR="00F4775F" w:rsidRDefault="00F4775F">
      <w:pPr>
        <w:pStyle w:val="ConsPlusTitle"/>
        <w:jc w:val="center"/>
      </w:pPr>
      <w:r>
        <w:t>в том числе ОФВ нормативных правовых актов субъектов</w:t>
      </w:r>
    </w:p>
    <w:p w:rsidR="00F4775F" w:rsidRDefault="00F4775F">
      <w:pPr>
        <w:pStyle w:val="ConsPlusTitle"/>
        <w:jc w:val="center"/>
      </w:pPr>
      <w:r>
        <w:t>Российской Федерации</w:t>
      </w:r>
    </w:p>
    <w:p w:rsidR="00F4775F" w:rsidRDefault="00F4775F">
      <w:pPr>
        <w:pStyle w:val="ConsPlusNormal"/>
        <w:jc w:val="both"/>
      </w:pPr>
    </w:p>
    <w:p w:rsidR="00F4775F" w:rsidRDefault="00F4775F">
      <w:pPr>
        <w:pStyle w:val="ConsPlusNormal"/>
        <w:ind w:firstLine="540"/>
        <w:jc w:val="both"/>
      </w:pPr>
      <w:r>
        <w:t>4.1. Особенности проведения оценки применения, в том числе ОФВ</w:t>
      </w:r>
    </w:p>
    <w:p w:rsidR="00F4775F" w:rsidRDefault="00F4775F">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F4775F" w:rsidRDefault="00F4775F">
      <w:pPr>
        <w:pStyle w:val="ConsPlusNormal"/>
        <w:spacing w:before="22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F4775F" w:rsidRDefault="00F4775F">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F4775F" w:rsidRDefault="00F4775F">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F4775F" w:rsidRDefault="00F4775F">
      <w:pPr>
        <w:pStyle w:val="ConsPlusNormal"/>
        <w:spacing w:before="220"/>
        <w:ind w:firstLine="540"/>
        <w:jc w:val="both"/>
      </w:pPr>
      <w:r>
        <w:t xml:space="preserve">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w:t>
      </w:r>
      <w:r>
        <w:lastRenderedPageBreak/>
        <w:t>апреля соответствующего года.</w:t>
      </w:r>
    </w:p>
    <w:p w:rsidR="00F4775F" w:rsidRDefault="00F4775F">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F4775F" w:rsidRDefault="00F4775F">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F4775F" w:rsidRDefault="00F4775F">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F4775F" w:rsidRDefault="00F4775F">
      <w:pPr>
        <w:pStyle w:val="ConsPlusNormal"/>
        <w:spacing w:before="220"/>
        <w:ind w:firstLine="540"/>
        <w:jc w:val="both"/>
      </w:pPr>
      <w:r>
        <w:t>в) о необходимости отмены (признания утратившим силу) нормативного правового акта.</w:t>
      </w:r>
    </w:p>
    <w:p w:rsidR="00F4775F" w:rsidRDefault="00F4775F">
      <w:pPr>
        <w:pStyle w:val="ConsPlusNormal"/>
        <w:spacing w:before="220"/>
        <w:ind w:firstLine="540"/>
        <w:jc w:val="both"/>
      </w:pPr>
      <w:r>
        <w:t>4.2. Оценка применения обязательных требований</w:t>
      </w:r>
    </w:p>
    <w:p w:rsidR="00F4775F" w:rsidRDefault="00F4775F">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F4775F" w:rsidRDefault="00F4775F">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F4775F" w:rsidRDefault="00F4775F">
      <w:pPr>
        <w:pStyle w:val="ConsPlusNormal"/>
        <w:spacing w:before="220"/>
        <w:ind w:firstLine="540"/>
        <w:jc w:val="both"/>
      </w:pPr>
      <w:r>
        <w:t>а) реквизиты нормативных правовых актов субъекта Российской Федерации;</w:t>
      </w:r>
    </w:p>
    <w:p w:rsidR="00F4775F" w:rsidRDefault="00F4775F">
      <w:pPr>
        <w:pStyle w:val="ConsPlusNormal"/>
        <w:spacing w:before="220"/>
        <w:ind w:firstLine="540"/>
        <w:jc w:val="both"/>
      </w:pPr>
      <w:r>
        <w:t>б) оценка эффективности введения обязательных требований;</w:t>
      </w:r>
    </w:p>
    <w:p w:rsidR="00F4775F" w:rsidRDefault="00F4775F">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F4775F" w:rsidRDefault="00F4775F">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F4775F" w:rsidRDefault="00F4775F">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F4775F" w:rsidRDefault="00F4775F">
      <w:pPr>
        <w:pStyle w:val="ConsPlusNormal"/>
        <w:spacing w:before="220"/>
        <w:ind w:firstLine="540"/>
        <w:jc w:val="both"/>
      </w:pPr>
      <w:r>
        <w:t>е) вывод о достижении или недостижении целей введения обязательных требований;</w:t>
      </w:r>
    </w:p>
    <w:p w:rsidR="00F4775F" w:rsidRDefault="00F4775F">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28">
        <w:r>
          <w:rPr>
            <w:color w:val="0000FF"/>
          </w:rPr>
          <w:t>статьей 4</w:t>
        </w:r>
      </w:hyperlink>
      <w:r>
        <w:t xml:space="preserve"> Федерального закона N 247-ФЗ, а также его обоснование;</w:t>
      </w:r>
    </w:p>
    <w:p w:rsidR="00F4775F" w:rsidRDefault="00F4775F">
      <w:pPr>
        <w:pStyle w:val="ConsPlusNormal"/>
        <w:spacing w:before="220"/>
        <w:ind w:firstLine="540"/>
        <w:jc w:val="both"/>
      </w:pPr>
      <w:r>
        <w:t>з) выявленные избыточные обязательные требования (при наличии);</w:t>
      </w:r>
    </w:p>
    <w:p w:rsidR="00F4775F" w:rsidRDefault="00F4775F">
      <w:pPr>
        <w:pStyle w:val="ConsPlusNormal"/>
        <w:spacing w:before="220"/>
        <w:ind w:firstLine="540"/>
        <w:jc w:val="both"/>
      </w:pPr>
      <w:r>
        <w:t>и) вывод о целесообразности или нецелесообразности проведения ОФВ.</w:t>
      </w:r>
    </w:p>
    <w:p w:rsidR="00F4775F" w:rsidRDefault="00F4775F">
      <w:pPr>
        <w:pStyle w:val="ConsPlusNormal"/>
        <w:spacing w:before="220"/>
        <w:ind w:firstLine="540"/>
        <w:jc w:val="both"/>
      </w:pPr>
      <w:r>
        <w:t xml:space="preserve">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w:t>
      </w:r>
      <w:r>
        <w:lastRenderedPageBreak/>
        <w:t>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F4775F" w:rsidRDefault="00F4775F">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F4775F" w:rsidRDefault="00F4775F">
      <w:pPr>
        <w:pStyle w:val="ConsPlusNormal"/>
        <w:spacing w:before="220"/>
        <w:ind w:firstLine="540"/>
        <w:jc w:val="both"/>
      </w:pPr>
      <w:r>
        <w:t>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F4775F" w:rsidRDefault="00F4775F">
      <w:pPr>
        <w:pStyle w:val="ConsPlusNormal"/>
        <w:spacing w:before="220"/>
        <w:ind w:firstLine="540"/>
        <w:jc w:val="both"/>
      </w:pPr>
      <w:r>
        <w:t>4.3. Заключение о достижении целей введения обязательных требований</w:t>
      </w:r>
    </w:p>
    <w:p w:rsidR="00F4775F" w:rsidRDefault="00F4775F">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F4775F" w:rsidRDefault="00F4775F">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F4775F" w:rsidRDefault="00F4775F">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F4775F" w:rsidRDefault="00F4775F">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F4775F" w:rsidRDefault="00F4775F">
      <w:pPr>
        <w:pStyle w:val="ConsPlusNormal"/>
        <w:spacing w:before="22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F4775F" w:rsidRDefault="00F4775F">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F4775F" w:rsidRDefault="00F4775F">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F4775F" w:rsidRDefault="00F4775F">
      <w:pPr>
        <w:pStyle w:val="ConsPlusNormal"/>
        <w:spacing w:before="220"/>
        <w:ind w:firstLine="540"/>
        <w:jc w:val="both"/>
      </w:pPr>
      <w:r>
        <w:lastRenderedPageBreak/>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F4775F" w:rsidRDefault="00F4775F">
      <w:pPr>
        <w:pStyle w:val="ConsPlusNormal"/>
        <w:spacing w:before="220"/>
        <w:ind w:firstLine="540"/>
        <w:jc w:val="both"/>
      </w:pPr>
      <w:r>
        <w:t>б) оценку достижения целей введения обязательных требований;</w:t>
      </w:r>
    </w:p>
    <w:p w:rsidR="00F4775F" w:rsidRDefault="00F4775F">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F4775F" w:rsidRDefault="00F4775F">
      <w:pPr>
        <w:pStyle w:val="ConsPlusNormal"/>
        <w:spacing w:before="220"/>
        <w:ind w:firstLine="540"/>
        <w:jc w:val="both"/>
      </w:pPr>
      <w: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F4775F" w:rsidRDefault="00F4775F">
      <w:pPr>
        <w:pStyle w:val="ConsPlusNormal"/>
        <w:spacing w:before="220"/>
        <w:ind w:firstLine="540"/>
        <w:jc w:val="both"/>
      </w:pPr>
      <w:r>
        <w:t>а) о нецелесообразности продления сроков действия регулирования;</w:t>
      </w:r>
    </w:p>
    <w:p w:rsidR="00F4775F" w:rsidRDefault="00F4775F">
      <w:pPr>
        <w:pStyle w:val="ConsPlusNormal"/>
        <w:spacing w:before="220"/>
        <w:ind w:firstLine="540"/>
        <w:jc w:val="both"/>
      </w:pPr>
      <w:r>
        <w:t>б) о необходимости внесения изменений в нормативный правовой акт;</w:t>
      </w:r>
    </w:p>
    <w:p w:rsidR="00F4775F" w:rsidRDefault="00F4775F">
      <w:pPr>
        <w:pStyle w:val="ConsPlusNormal"/>
        <w:spacing w:before="220"/>
        <w:ind w:firstLine="540"/>
        <w:jc w:val="both"/>
      </w:pPr>
      <w:r>
        <w:t>в) о необходимости проведения ОФВ.</w:t>
      </w:r>
    </w:p>
    <w:p w:rsidR="00F4775F" w:rsidRDefault="00F4775F">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F4775F" w:rsidRDefault="00F4775F">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F4775F" w:rsidRDefault="00F4775F">
      <w:pPr>
        <w:pStyle w:val="ConsPlusNormal"/>
        <w:spacing w:before="220"/>
        <w:ind w:firstLine="540"/>
        <w:jc w:val="both"/>
      </w:pPr>
      <w:r>
        <w:t>4.4. Оценка фактического воздействия</w:t>
      </w:r>
    </w:p>
    <w:p w:rsidR="00F4775F" w:rsidRDefault="00F4775F">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F4775F" w:rsidRDefault="00F4775F">
      <w:pPr>
        <w:pStyle w:val="ConsPlusNormal"/>
        <w:spacing w:before="220"/>
        <w:ind w:firstLine="540"/>
        <w:jc w:val="both"/>
      </w:pPr>
      <w:r>
        <w:t>4.4.2. В отчет об ОФВ рекомендуется включать следующие сведения и материалы:</w:t>
      </w:r>
    </w:p>
    <w:p w:rsidR="00F4775F" w:rsidRDefault="00F4775F">
      <w:pPr>
        <w:pStyle w:val="ConsPlusNormal"/>
        <w:spacing w:before="220"/>
        <w:ind w:firstLine="540"/>
        <w:jc w:val="both"/>
      </w:pPr>
      <w:r>
        <w:t>а) реквизиты нормативного правового акта субъекта Российской Федерации;</w:t>
      </w:r>
    </w:p>
    <w:p w:rsidR="00F4775F" w:rsidRDefault="00F4775F">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F4775F" w:rsidRDefault="00F4775F">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F4775F" w:rsidRDefault="00F4775F">
      <w:pPr>
        <w:pStyle w:val="ConsPlusNormal"/>
        <w:spacing w:before="220"/>
        <w:ind w:firstLine="540"/>
        <w:jc w:val="both"/>
      </w:pPr>
      <w:r>
        <w:t xml:space="preserve">г) анализ фактических положительных и отрицательных последствий установленного </w:t>
      </w:r>
      <w:r>
        <w:lastRenderedPageBreak/>
        <w:t>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F4775F" w:rsidRDefault="00F4775F">
      <w:pPr>
        <w:pStyle w:val="ConsPlusNormal"/>
        <w:spacing w:before="220"/>
        <w:ind w:firstLine="540"/>
        <w:jc w:val="both"/>
      </w:pPr>
      <w:r>
        <w:t>д) оценка соблюдения принципов установления и оценки применения обязательных требований;</w:t>
      </w:r>
    </w:p>
    <w:p w:rsidR="00F4775F" w:rsidRDefault="00F4775F">
      <w:pPr>
        <w:pStyle w:val="ConsPlusNormal"/>
        <w:spacing w:before="220"/>
        <w:ind w:firstLine="540"/>
        <w:jc w:val="both"/>
      </w:pPr>
      <w:r>
        <w:t>е) результаты предыдущих ОФВ данного нормативного правового акта (при наличии);</w:t>
      </w:r>
    </w:p>
    <w:p w:rsidR="00F4775F" w:rsidRDefault="00F4775F">
      <w:pPr>
        <w:pStyle w:val="ConsPlusNormal"/>
        <w:spacing w:before="220"/>
        <w:ind w:firstLine="540"/>
        <w:jc w:val="both"/>
      </w:pPr>
      <w:r>
        <w:t>ж) иные сведения, которые позволяют оценить фактическое воздействие.</w:t>
      </w:r>
    </w:p>
    <w:p w:rsidR="00F4775F" w:rsidRDefault="00F4775F">
      <w:pPr>
        <w:pStyle w:val="ConsPlusNormal"/>
        <w:spacing w:before="22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F4775F" w:rsidRDefault="00F4775F">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F4775F" w:rsidRDefault="00F4775F">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F4775F" w:rsidRDefault="00F4775F">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F4775F" w:rsidRDefault="00F4775F">
      <w:pPr>
        <w:pStyle w:val="ConsPlusNormal"/>
        <w:spacing w:before="220"/>
        <w:ind w:firstLine="540"/>
        <w:jc w:val="both"/>
      </w:pPr>
      <w:r>
        <w:t>4.5. Заключение об оценке фактического воздействия</w:t>
      </w:r>
    </w:p>
    <w:p w:rsidR="00F4775F" w:rsidRDefault="00F4775F">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F4775F" w:rsidRDefault="00F4775F">
      <w:pPr>
        <w:pStyle w:val="ConsPlusNormal"/>
        <w:spacing w:before="22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F4775F" w:rsidRDefault="00F4775F">
      <w:pPr>
        <w:pStyle w:val="ConsPlusNormal"/>
        <w:spacing w:before="220"/>
        <w:ind w:firstLine="540"/>
        <w:jc w:val="both"/>
      </w:pPr>
      <w:r>
        <w:t xml:space="preserve">4.5.3. В случае если у нормативного правового акта установлен срок действия и </w:t>
      </w:r>
      <w:r>
        <w:lastRenderedPageBreak/>
        <w:t>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F4775F" w:rsidRDefault="00F4775F">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F4775F" w:rsidRDefault="00F4775F">
      <w:pPr>
        <w:pStyle w:val="ConsPlusNormal"/>
        <w:spacing w:before="220"/>
        <w:ind w:firstLine="540"/>
        <w:jc w:val="both"/>
      </w:pPr>
      <w: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F4775F" w:rsidRDefault="00F4775F">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right"/>
        <w:outlineLvl w:val="1"/>
      </w:pPr>
      <w:r>
        <w:t>Приложение N 1</w:t>
      </w:r>
    </w:p>
    <w:p w:rsidR="00F4775F" w:rsidRDefault="00F4775F">
      <w:pPr>
        <w:pStyle w:val="ConsPlusNormal"/>
        <w:jc w:val="right"/>
      </w:pPr>
      <w:r>
        <w:t>к методическим рекомендациям</w:t>
      </w:r>
    </w:p>
    <w:p w:rsidR="00F4775F" w:rsidRDefault="00F4775F">
      <w:pPr>
        <w:pStyle w:val="ConsPlusNormal"/>
        <w:jc w:val="right"/>
      </w:pPr>
      <w:r>
        <w:t>по внедрению порядка проведения</w:t>
      </w:r>
    </w:p>
    <w:p w:rsidR="00F4775F" w:rsidRDefault="00F4775F">
      <w:pPr>
        <w:pStyle w:val="ConsPlusNormal"/>
        <w:jc w:val="right"/>
      </w:pPr>
      <w:r>
        <w:t>оценки регулирующего воздействия</w:t>
      </w:r>
    </w:p>
    <w:p w:rsidR="00F4775F" w:rsidRDefault="00F4775F">
      <w:pPr>
        <w:pStyle w:val="ConsPlusNormal"/>
        <w:jc w:val="right"/>
      </w:pPr>
      <w:r>
        <w:t>и порядка проведения процедуры</w:t>
      </w:r>
    </w:p>
    <w:p w:rsidR="00F4775F" w:rsidRDefault="00F4775F">
      <w:pPr>
        <w:pStyle w:val="ConsPlusNormal"/>
        <w:jc w:val="right"/>
      </w:pPr>
      <w:r>
        <w:t>оценки применения обязательных</w:t>
      </w:r>
    </w:p>
    <w:p w:rsidR="00F4775F" w:rsidRDefault="00F4775F">
      <w:pPr>
        <w:pStyle w:val="ConsPlusNormal"/>
        <w:jc w:val="right"/>
      </w:pPr>
      <w:r>
        <w:t>требований и экспертизы в субъектах</w:t>
      </w:r>
    </w:p>
    <w:p w:rsidR="00F4775F" w:rsidRDefault="00F4775F">
      <w:pPr>
        <w:pStyle w:val="ConsPlusNormal"/>
        <w:jc w:val="right"/>
      </w:pPr>
      <w:r>
        <w:t>Российской Федерации,</w:t>
      </w:r>
    </w:p>
    <w:p w:rsidR="00F4775F" w:rsidRDefault="00F4775F">
      <w:pPr>
        <w:pStyle w:val="ConsPlusNormal"/>
        <w:jc w:val="right"/>
      </w:pPr>
      <w:r>
        <w:t>утвержденным приказом</w:t>
      </w:r>
    </w:p>
    <w:p w:rsidR="00F4775F" w:rsidRDefault="00F4775F">
      <w:pPr>
        <w:pStyle w:val="ConsPlusNormal"/>
        <w:jc w:val="right"/>
      </w:pPr>
      <w:r>
        <w:t>Минэкономразвития России</w:t>
      </w:r>
    </w:p>
    <w:p w:rsidR="00F4775F" w:rsidRDefault="00F4775F">
      <w:pPr>
        <w:pStyle w:val="ConsPlusNormal"/>
        <w:jc w:val="right"/>
      </w:pPr>
      <w:r>
        <w:t>от 23 декабря 2022 г. N 733</w:t>
      </w:r>
    </w:p>
    <w:p w:rsidR="00F4775F" w:rsidRDefault="00F4775F">
      <w:pPr>
        <w:pStyle w:val="ConsPlusNormal"/>
        <w:jc w:val="both"/>
      </w:pPr>
    </w:p>
    <w:p w:rsidR="00F4775F" w:rsidRDefault="00F4775F">
      <w:pPr>
        <w:pStyle w:val="ConsPlusNormal"/>
        <w:jc w:val="right"/>
      </w:pPr>
      <w:r>
        <w:t>Рекомендуемый образец формы</w:t>
      </w:r>
    </w:p>
    <w:p w:rsidR="00F4775F" w:rsidRDefault="00F4775F">
      <w:pPr>
        <w:pStyle w:val="ConsPlusNormal"/>
        <w:jc w:val="both"/>
      </w:pPr>
    </w:p>
    <w:p w:rsidR="00F4775F" w:rsidRDefault="00F4775F">
      <w:pPr>
        <w:pStyle w:val="ConsPlusNonformat"/>
        <w:jc w:val="both"/>
      </w:pPr>
      <w:bookmarkStart w:id="9" w:name="P331"/>
      <w:bookmarkEnd w:id="9"/>
      <w:r>
        <w:t xml:space="preserve">                                УВЕДОМЛЕНИЕ</w:t>
      </w:r>
    </w:p>
    <w:p w:rsidR="00F4775F" w:rsidRDefault="00F4775F">
      <w:pPr>
        <w:pStyle w:val="ConsPlusNonformat"/>
        <w:jc w:val="both"/>
      </w:pPr>
      <w:r>
        <w:t xml:space="preserve">            о разработке предлагаемого правового регулирования</w:t>
      </w:r>
    </w:p>
    <w:p w:rsidR="00F4775F" w:rsidRDefault="00F4775F">
      <w:pPr>
        <w:pStyle w:val="ConsPlusNonformat"/>
        <w:jc w:val="both"/>
      </w:pPr>
    </w:p>
    <w:p w:rsidR="00F4775F" w:rsidRDefault="00F4775F">
      <w:pPr>
        <w:pStyle w:val="ConsPlusNonformat"/>
        <w:jc w:val="both"/>
      </w:pPr>
      <w:r>
        <w:t xml:space="preserve">    Настоящим _____________________________________________________________</w:t>
      </w:r>
    </w:p>
    <w:p w:rsidR="00F4775F" w:rsidRDefault="00F4775F">
      <w:pPr>
        <w:pStyle w:val="ConsPlusNonformat"/>
        <w:jc w:val="both"/>
      </w:pPr>
      <w:r>
        <w:t xml:space="preserve">                            (наименование разработчика)</w:t>
      </w:r>
    </w:p>
    <w:p w:rsidR="00F4775F" w:rsidRDefault="00F4775F">
      <w:pPr>
        <w:pStyle w:val="ConsPlusNonformat"/>
        <w:jc w:val="both"/>
      </w:pPr>
      <w:r>
        <w:t>извещает  о  начале  обсуждения  идеи  (концепции)  предлагаемого правового</w:t>
      </w:r>
    </w:p>
    <w:p w:rsidR="00F4775F" w:rsidRDefault="00F4775F">
      <w:pPr>
        <w:pStyle w:val="ConsPlusNonformat"/>
        <w:jc w:val="both"/>
      </w:pPr>
      <w:r>
        <w:t>регулирования и сборе предложений заинтересованных лиц.</w:t>
      </w:r>
    </w:p>
    <w:p w:rsidR="00F4775F" w:rsidRDefault="00F4775F">
      <w:pPr>
        <w:pStyle w:val="ConsPlusNonformat"/>
        <w:jc w:val="both"/>
      </w:pPr>
      <w:r>
        <w:t xml:space="preserve">    Предложения принимаются по адресу: ___________________________________,</w:t>
      </w:r>
    </w:p>
    <w:p w:rsidR="00F4775F" w:rsidRDefault="00F4775F">
      <w:pPr>
        <w:pStyle w:val="ConsPlusNonformat"/>
        <w:jc w:val="both"/>
      </w:pPr>
      <w:r>
        <w:t>а также по адресу электронной почты: _____________________________________.</w:t>
      </w:r>
    </w:p>
    <w:p w:rsidR="00F4775F" w:rsidRDefault="00F4775F">
      <w:pPr>
        <w:pStyle w:val="ConsPlusNonformat"/>
        <w:jc w:val="both"/>
      </w:pPr>
      <w:r>
        <w:t xml:space="preserve">    Сроки приема предложений: ____________________________________________.</w:t>
      </w:r>
    </w:p>
    <w:p w:rsidR="00F4775F" w:rsidRDefault="00F4775F">
      <w:pPr>
        <w:pStyle w:val="ConsPlusNonformat"/>
        <w:jc w:val="both"/>
      </w:pPr>
      <w:r>
        <w:t xml:space="preserve">    Место  размещения уведомления в информационно-телекоммуникационной сети</w:t>
      </w:r>
    </w:p>
    <w:p w:rsidR="00F4775F" w:rsidRDefault="00F4775F">
      <w:pPr>
        <w:pStyle w:val="ConsPlusNonformat"/>
        <w:jc w:val="both"/>
      </w:pPr>
      <w:r>
        <w:t>"Интернет" (полный электронный адрес): ____________________________________</w:t>
      </w:r>
    </w:p>
    <w:p w:rsidR="00F4775F" w:rsidRDefault="00F4775F">
      <w:pPr>
        <w:pStyle w:val="ConsPlusNonformat"/>
        <w:jc w:val="both"/>
      </w:pPr>
      <w:r>
        <w:lastRenderedPageBreak/>
        <w:t>__________________________________________________________________________.</w:t>
      </w:r>
    </w:p>
    <w:p w:rsidR="00F4775F" w:rsidRDefault="00F4775F">
      <w:pPr>
        <w:pStyle w:val="ConsPlusNonformat"/>
        <w:jc w:val="both"/>
      </w:pPr>
      <w:r>
        <w:t xml:space="preserve">    Все поступившие предложения будут рассмотрены. Сводка предложений будет</w:t>
      </w:r>
    </w:p>
    <w:p w:rsidR="00F4775F" w:rsidRDefault="00F4775F">
      <w:pPr>
        <w:pStyle w:val="ConsPlusNonformat"/>
        <w:jc w:val="both"/>
      </w:pPr>
      <w:r>
        <w:t>размещена на сайте ________________________________________________________</w:t>
      </w:r>
    </w:p>
    <w:p w:rsidR="00F4775F" w:rsidRDefault="00F4775F">
      <w:pPr>
        <w:pStyle w:val="ConsPlusNonformat"/>
        <w:jc w:val="both"/>
      </w:pPr>
      <w:r>
        <w:t xml:space="preserve">                               (адрес официального сайта)</w:t>
      </w:r>
    </w:p>
    <w:p w:rsidR="00F4775F" w:rsidRDefault="00F4775F">
      <w:pPr>
        <w:pStyle w:val="ConsPlusNonformat"/>
        <w:jc w:val="both"/>
      </w:pPr>
      <w:r>
        <w:t>не позднее _______________________________________________________________.</w:t>
      </w:r>
    </w:p>
    <w:p w:rsidR="00F4775F" w:rsidRDefault="00F4775F">
      <w:pPr>
        <w:pStyle w:val="ConsPlusNonformat"/>
        <w:jc w:val="both"/>
      </w:pPr>
      <w:r>
        <w:t xml:space="preserve">                                (число, месяц, год)</w:t>
      </w:r>
    </w:p>
    <w:p w:rsidR="00F4775F" w:rsidRDefault="00F4775F">
      <w:pPr>
        <w:pStyle w:val="ConsPlusNonformat"/>
        <w:jc w:val="both"/>
      </w:pPr>
      <w:r>
        <w:t xml:space="preserve">    1.  Описание  проблемы,  на  решение  которой  направлено  предлагаемое</w:t>
      </w:r>
    </w:p>
    <w:p w:rsidR="00F4775F" w:rsidRDefault="00F4775F">
      <w:pPr>
        <w:pStyle w:val="ConsPlusNonformat"/>
        <w:jc w:val="both"/>
      </w:pPr>
      <w:r>
        <w:t>правовое регулирование: 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место для текстового описания</w:t>
      </w:r>
    </w:p>
    <w:p w:rsidR="00F4775F" w:rsidRDefault="00F4775F">
      <w:pPr>
        <w:pStyle w:val="ConsPlusNonformat"/>
        <w:jc w:val="both"/>
      </w:pPr>
      <w:r>
        <w:t xml:space="preserve">    2. Цели предлагаемого правового регулирования: 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место для текстового описания</w:t>
      </w:r>
    </w:p>
    <w:p w:rsidR="00F4775F" w:rsidRDefault="00F4775F">
      <w:pPr>
        <w:pStyle w:val="ConsPlusNonformat"/>
        <w:jc w:val="both"/>
      </w:pPr>
      <w:r>
        <w:t xml:space="preserve">    3.   Ожидаемый   результат   (выраженный  установленными  разработчиком</w:t>
      </w:r>
    </w:p>
    <w:p w:rsidR="00F4775F" w:rsidRDefault="00F4775F">
      <w:pPr>
        <w:pStyle w:val="ConsPlusNonformat"/>
        <w:jc w:val="both"/>
      </w:pPr>
      <w:r>
        <w:t>показателями) предлагаемого правового регулирования: 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место для текстового описания</w:t>
      </w:r>
    </w:p>
    <w:p w:rsidR="00F4775F" w:rsidRDefault="00F4775F">
      <w:pPr>
        <w:pStyle w:val="ConsPlusNonformat"/>
        <w:jc w:val="both"/>
      </w:pPr>
      <w:r>
        <w:t xml:space="preserve">    4. Действующие нормативные правовые акты, поручения, другие решения, из</w:t>
      </w:r>
    </w:p>
    <w:p w:rsidR="00F4775F" w:rsidRDefault="00F4775F">
      <w:pPr>
        <w:pStyle w:val="ConsPlusNonformat"/>
        <w:jc w:val="both"/>
      </w:pPr>
      <w:r>
        <w:t>которых   вытекает   необходимость   разработки   предлагаемого   правового</w:t>
      </w:r>
    </w:p>
    <w:p w:rsidR="00F4775F" w:rsidRDefault="00F4775F">
      <w:pPr>
        <w:pStyle w:val="ConsPlusNonformat"/>
        <w:jc w:val="both"/>
      </w:pPr>
      <w:r>
        <w:t>регулирования в данной области: 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место для текстового описания</w:t>
      </w:r>
    </w:p>
    <w:p w:rsidR="00F4775F" w:rsidRDefault="00F4775F">
      <w:pPr>
        <w:pStyle w:val="ConsPlusNonformat"/>
        <w:jc w:val="both"/>
      </w:pPr>
      <w:r>
        <w:t xml:space="preserve">    5.   Планируемый   срок   вступления  в  силу  предлагаемого  правового</w:t>
      </w:r>
    </w:p>
    <w:p w:rsidR="00F4775F" w:rsidRDefault="00F4775F">
      <w:pPr>
        <w:pStyle w:val="ConsPlusNonformat"/>
        <w:jc w:val="both"/>
      </w:pPr>
      <w:r>
        <w:t>регулирования: 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место для текстового описания</w:t>
      </w:r>
    </w:p>
    <w:p w:rsidR="00F4775F" w:rsidRDefault="00F4775F">
      <w:pPr>
        <w:pStyle w:val="ConsPlusNonformat"/>
        <w:jc w:val="both"/>
      </w:pPr>
      <w:r>
        <w:t xml:space="preserve">    6.  Сведения  о необходимости или отсутствии необходимости установления</w:t>
      </w:r>
    </w:p>
    <w:p w:rsidR="00F4775F" w:rsidRDefault="00F4775F">
      <w:pPr>
        <w:pStyle w:val="ConsPlusNonformat"/>
        <w:jc w:val="both"/>
      </w:pPr>
      <w:r>
        <w:t>переходного периода: 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место для текстового описания</w:t>
      </w:r>
    </w:p>
    <w:p w:rsidR="00F4775F" w:rsidRDefault="00F4775F">
      <w:pPr>
        <w:pStyle w:val="ConsPlusNonformat"/>
        <w:jc w:val="both"/>
      </w:pPr>
      <w:r>
        <w:t xml:space="preserve">    7. Сравнение возможных вариантов решения проблемы:</w:t>
      </w:r>
    </w:p>
    <w:p w:rsidR="00F4775F" w:rsidRDefault="00F4775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5"/>
        <w:gridCol w:w="1271"/>
        <w:gridCol w:w="1186"/>
        <w:gridCol w:w="1336"/>
      </w:tblGrid>
      <w:tr w:rsidR="00F4775F">
        <w:tc>
          <w:tcPr>
            <w:tcW w:w="5235" w:type="dxa"/>
          </w:tcPr>
          <w:p w:rsidR="00F4775F" w:rsidRDefault="00F4775F">
            <w:pPr>
              <w:pStyle w:val="ConsPlusNormal"/>
            </w:pPr>
          </w:p>
        </w:tc>
        <w:tc>
          <w:tcPr>
            <w:tcW w:w="1271" w:type="dxa"/>
          </w:tcPr>
          <w:p w:rsidR="00F4775F" w:rsidRDefault="00F4775F">
            <w:pPr>
              <w:pStyle w:val="ConsPlusNormal"/>
              <w:jc w:val="center"/>
            </w:pPr>
            <w:r>
              <w:t>Вариант 1</w:t>
            </w:r>
          </w:p>
        </w:tc>
        <w:tc>
          <w:tcPr>
            <w:tcW w:w="1186" w:type="dxa"/>
          </w:tcPr>
          <w:p w:rsidR="00F4775F" w:rsidRDefault="00F4775F">
            <w:pPr>
              <w:pStyle w:val="ConsPlusNormal"/>
              <w:jc w:val="center"/>
            </w:pPr>
            <w:r>
              <w:t>Вариант 2</w:t>
            </w:r>
          </w:p>
        </w:tc>
        <w:tc>
          <w:tcPr>
            <w:tcW w:w="1336" w:type="dxa"/>
            <w:tcBorders>
              <w:right w:val="nil"/>
            </w:tcBorders>
          </w:tcPr>
          <w:p w:rsidR="00F4775F" w:rsidRDefault="00F4775F">
            <w:pPr>
              <w:pStyle w:val="ConsPlusNormal"/>
              <w:jc w:val="center"/>
            </w:pPr>
            <w:r>
              <w:t>Вариант N</w:t>
            </w:r>
          </w:p>
        </w:tc>
      </w:tr>
      <w:tr w:rsidR="00F4775F">
        <w:tc>
          <w:tcPr>
            <w:tcW w:w="5235" w:type="dxa"/>
          </w:tcPr>
          <w:p w:rsidR="00F4775F" w:rsidRDefault="00F4775F">
            <w:pPr>
              <w:pStyle w:val="ConsPlusNormal"/>
              <w:jc w:val="both"/>
            </w:pPr>
            <w:r>
              <w:t>7.1. Содержание варианта решения выявленной проблемы</w:t>
            </w:r>
          </w:p>
        </w:tc>
        <w:tc>
          <w:tcPr>
            <w:tcW w:w="1271" w:type="dxa"/>
          </w:tcPr>
          <w:p w:rsidR="00F4775F" w:rsidRDefault="00F4775F">
            <w:pPr>
              <w:pStyle w:val="ConsPlusNormal"/>
            </w:pPr>
          </w:p>
        </w:tc>
        <w:tc>
          <w:tcPr>
            <w:tcW w:w="1186" w:type="dxa"/>
          </w:tcPr>
          <w:p w:rsidR="00F4775F" w:rsidRDefault="00F4775F">
            <w:pPr>
              <w:pStyle w:val="ConsPlusNormal"/>
            </w:pPr>
          </w:p>
        </w:tc>
        <w:tc>
          <w:tcPr>
            <w:tcW w:w="1336" w:type="dxa"/>
            <w:tcBorders>
              <w:right w:val="nil"/>
            </w:tcBorders>
          </w:tcPr>
          <w:p w:rsidR="00F4775F" w:rsidRDefault="00F4775F">
            <w:pPr>
              <w:pStyle w:val="ConsPlusNormal"/>
            </w:pPr>
          </w:p>
        </w:tc>
      </w:tr>
      <w:tr w:rsidR="00F4775F">
        <w:tc>
          <w:tcPr>
            <w:tcW w:w="5235" w:type="dxa"/>
          </w:tcPr>
          <w:p w:rsidR="00F4775F" w:rsidRDefault="00F4775F">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F4775F" w:rsidRDefault="00F4775F">
            <w:pPr>
              <w:pStyle w:val="ConsPlusNormal"/>
            </w:pPr>
          </w:p>
        </w:tc>
        <w:tc>
          <w:tcPr>
            <w:tcW w:w="1186" w:type="dxa"/>
          </w:tcPr>
          <w:p w:rsidR="00F4775F" w:rsidRDefault="00F4775F">
            <w:pPr>
              <w:pStyle w:val="ConsPlusNormal"/>
            </w:pPr>
          </w:p>
        </w:tc>
        <w:tc>
          <w:tcPr>
            <w:tcW w:w="1336" w:type="dxa"/>
            <w:tcBorders>
              <w:right w:val="nil"/>
            </w:tcBorders>
          </w:tcPr>
          <w:p w:rsidR="00F4775F" w:rsidRDefault="00F4775F">
            <w:pPr>
              <w:pStyle w:val="ConsPlusNormal"/>
            </w:pPr>
          </w:p>
        </w:tc>
      </w:tr>
      <w:tr w:rsidR="00F4775F">
        <w:tc>
          <w:tcPr>
            <w:tcW w:w="5235" w:type="dxa"/>
          </w:tcPr>
          <w:p w:rsidR="00F4775F" w:rsidRDefault="00F4775F">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F4775F" w:rsidRDefault="00F4775F">
            <w:pPr>
              <w:pStyle w:val="ConsPlusNormal"/>
            </w:pPr>
          </w:p>
        </w:tc>
        <w:tc>
          <w:tcPr>
            <w:tcW w:w="1186" w:type="dxa"/>
          </w:tcPr>
          <w:p w:rsidR="00F4775F" w:rsidRDefault="00F4775F">
            <w:pPr>
              <w:pStyle w:val="ConsPlusNormal"/>
            </w:pPr>
          </w:p>
        </w:tc>
        <w:tc>
          <w:tcPr>
            <w:tcW w:w="1336" w:type="dxa"/>
            <w:tcBorders>
              <w:right w:val="nil"/>
            </w:tcBorders>
          </w:tcPr>
          <w:p w:rsidR="00F4775F" w:rsidRDefault="00F4775F">
            <w:pPr>
              <w:pStyle w:val="ConsPlusNormal"/>
            </w:pPr>
          </w:p>
        </w:tc>
      </w:tr>
      <w:tr w:rsidR="00F4775F">
        <w:tc>
          <w:tcPr>
            <w:tcW w:w="5235" w:type="dxa"/>
          </w:tcPr>
          <w:p w:rsidR="00F4775F" w:rsidRDefault="00F4775F">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F4775F" w:rsidRDefault="00F4775F">
            <w:pPr>
              <w:pStyle w:val="ConsPlusNormal"/>
            </w:pPr>
          </w:p>
        </w:tc>
        <w:tc>
          <w:tcPr>
            <w:tcW w:w="1186" w:type="dxa"/>
          </w:tcPr>
          <w:p w:rsidR="00F4775F" w:rsidRDefault="00F4775F">
            <w:pPr>
              <w:pStyle w:val="ConsPlusNormal"/>
            </w:pPr>
          </w:p>
        </w:tc>
        <w:tc>
          <w:tcPr>
            <w:tcW w:w="1336" w:type="dxa"/>
            <w:tcBorders>
              <w:right w:val="nil"/>
            </w:tcBorders>
          </w:tcPr>
          <w:p w:rsidR="00F4775F" w:rsidRDefault="00F4775F">
            <w:pPr>
              <w:pStyle w:val="ConsPlusNormal"/>
            </w:pPr>
          </w:p>
        </w:tc>
      </w:tr>
      <w:tr w:rsidR="00F4775F">
        <w:tc>
          <w:tcPr>
            <w:tcW w:w="5235" w:type="dxa"/>
          </w:tcPr>
          <w:p w:rsidR="00F4775F" w:rsidRDefault="00F4775F">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F4775F" w:rsidRDefault="00F4775F">
            <w:pPr>
              <w:pStyle w:val="ConsPlusNormal"/>
            </w:pPr>
          </w:p>
        </w:tc>
        <w:tc>
          <w:tcPr>
            <w:tcW w:w="1186" w:type="dxa"/>
          </w:tcPr>
          <w:p w:rsidR="00F4775F" w:rsidRDefault="00F4775F">
            <w:pPr>
              <w:pStyle w:val="ConsPlusNormal"/>
            </w:pPr>
          </w:p>
        </w:tc>
        <w:tc>
          <w:tcPr>
            <w:tcW w:w="1336" w:type="dxa"/>
            <w:tcBorders>
              <w:right w:val="nil"/>
            </w:tcBorders>
          </w:tcPr>
          <w:p w:rsidR="00F4775F" w:rsidRDefault="00F4775F">
            <w:pPr>
              <w:pStyle w:val="ConsPlusNormal"/>
            </w:pPr>
          </w:p>
        </w:tc>
      </w:tr>
      <w:tr w:rsidR="00F4775F">
        <w:tc>
          <w:tcPr>
            <w:tcW w:w="5235" w:type="dxa"/>
          </w:tcPr>
          <w:p w:rsidR="00F4775F" w:rsidRDefault="00F4775F">
            <w:pPr>
              <w:pStyle w:val="ConsPlusNormal"/>
              <w:jc w:val="both"/>
            </w:pPr>
            <w:r>
              <w:t>7.6. Оценка рисков неблагоприятных последствий</w:t>
            </w:r>
          </w:p>
        </w:tc>
        <w:tc>
          <w:tcPr>
            <w:tcW w:w="1271" w:type="dxa"/>
          </w:tcPr>
          <w:p w:rsidR="00F4775F" w:rsidRDefault="00F4775F">
            <w:pPr>
              <w:pStyle w:val="ConsPlusNormal"/>
            </w:pPr>
          </w:p>
        </w:tc>
        <w:tc>
          <w:tcPr>
            <w:tcW w:w="1186" w:type="dxa"/>
          </w:tcPr>
          <w:p w:rsidR="00F4775F" w:rsidRDefault="00F4775F">
            <w:pPr>
              <w:pStyle w:val="ConsPlusNormal"/>
            </w:pPr>
          </w:p>
        </w:tc>
        <w:tc>
          <w:tcPr>
            <w:tcW w:w="1336" w:type="dxa"/>
            <w:tcBorders>
              <w:right w:val="nil"/>
            </w:tcBorders>
          </w:tcPr>
          <w:p w:rsidR="00F4775F" w:rsidRDefault="00F4775F">
            <w:pPr>
              <w:pStyle w:val="ConsPlusNormal"/>
            </w:pPr>
          </w:p>
        </w:tc>
      </w:tr>
      <w:tr w:rsidR="00F4775F">
        <w:tc>
          <w:tcPr>
            <w:tcW w:w="5235" w:type="dxa"/>
          </w:tcPr>
          <w:p w:rsidR="00F4775F" w:rsidRDefault="00F4775F">
            <w:pPr>
              <w:pStyle w:val="ConsPlusNormal"/>
              <w:jc w:val="both"/>
            </w:pPr>
            <w:r>
              <w:t xml:space="preserve">7.7. Оценка соответствия принципам установления и оценки применения обязательных требований (если </w:t>
            </w:r>
            <w:r>
              <w:lastRenderedPageBreak/>
              <w:t>предлагаемое регулирование предполагает введение обязательных требований)</w:t>
            </w:r>
          </w:p>
        </w:tc>
        <w:tc>
          <w:tcPr>
            <w:tcW w:w="1271" w:type="dxa"/>
          </w:tcPr>
          <w:p w:rsidR="00F4775F" w:rsidRDefault="00F4775F">
            <w:pPr>
              <w:pStyle w:val="ConsPlusNormal"/>
            </w:pPr>
          </w:p>
        </w:tc>
        <w:tc>
          <w:tcPr>
            <w:tcW w:w="1186" w:type="dxa"/>
          </w:tcPr>
          <w:p w:rsidR="00F4775F" w:rsidRDefault="00F4775F">
            <w:pPr>
              <w:pStyle w:val="ConsPlusNormal"/>
            </w:pPr>
          </w:p>
        </w:tc>
        <w:tc>
          <w:tcPr>
            <w:tcW w:w="1336" w:type="dxa"/>
            <w:tcBorders>
              <w:right w:val="nil"/>
            </w:tcBorders>
          </w:tcPr>
          <w:p w:rsidR="00F4775F" w:rsidRDefault="00F4775F">
            <w:pPr>
              <w:pStyle w:val="ConsPlusNormal"/>
            </w:pPr>
          </w:p>
        </w:tc>
      </w:tr>
    </w:tbl>
    <w:p w:rsidR="00F4775F" w:rsidRDefault="00F4775F">
      <w:pPr>
        <w:pStyle w:val="ConsPlusNormal"/>
        <w:jc w:val="both"/>
      </w:pPr>
    </w:p>
    <w:p w:rsidR="00F4775F" w:rsidRDefault="00F4775F">
      <w:pPr>
        <w:pStyle w:val="ConsPlusNonformat"/>
        <w:jc w:val="both"/>
      </w:pPr>
      <w:r>
        <w:t xml:space="preserve">    8.  Иная  информация  по  решению  органа-разработчика,  относящаяся  к</w:t>
      </w:r>
    </w:p>
    <w:p w:rsidR="00F4775F" w:rsidRDefault="00F4775F">
      <w:pPr>
        <w:pStyle w:val="ConsPlusNonformat"/>
        <w:jc w:val="both"/>
      </w:pPr>
      <w:r>
        <w:t>сведениям   о   подготовке   идеи   (концепции)   предлагаемого   правового</w:t>
      </w:r>
    </w:p>
    <w:p w:rsidR="00F4775F" w:rsidRDefault="00F4775F">
      <w:pPr>
        <w:pStyle w:val="ConsPlusNonformat"/>
        <w:jc w:val="both"/>
      </w:pPr>
      <w:r>
        <w:t>регулирования:</w:t>
      </w:r>
    </w:p>
    <w:p w:rsidR="00F4775F" w:rsidRDefault="00F4775F">
      <w:pPr>
        <w:pStyle w:val="ConsPlusNonformat"/>
        <w:jc w:val="both"/>
      </w:pPr>
      <w:r>
        <w:t xml:space="preserve">     ----------------------------------------------------------------------</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 xml:space="preserve">                       место для текстового описания</w:t>
      </w:r>
    </w:p>
    <w:p w:rsidR="00F4775F" w:rsidRDefault="00F4775F">
      <w:pPr>
        <w:pStyle w:val="ConsPlusNonformat"/>
        <w:jc w:val="both"/>
      </w:pPr>
    </w:p>
    <w:p w:rsidR="00F4775F" w:rsidRDefault="00F4775F">
      <w:pPr>
        <w:pStyle w:val="ConsPlusNonformat"/>
        <w:jc w:val="both"/>
      </w:pPr>
      <w:r>
        <w:t xml:space="preserve">    К уведомлению прилагаются:</w:t>
      </w:r>
    </w:p>
    <w:p w:rsidR="00F4775F" w:rsidRDefault="00F4775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7087"/>
        <w:gridCol w:w="1530"/>
      </w:tblGrid>
      <w:tr w:rsidR="00F4775F">
        <w:tc>
          <w:tcPr>
            <w:tcW w:w="453" w:type="dxa"/>
          </w:tcPr>
          <w:p w:rsidR="00F4775F" w:rsidRDefault="00F4775F">
            <w:pPr>
              <w:pStyle w:val="ConsPlusNormal"/>
            </w:pPr>
          </w:p>
        </w:tc>
        <w:tc>
          <w:tcPr>
            <w:tcW w:w="7087" w:type="dxa"/>
            <w:vAlign w:val="bottom"/>
          </w:tcPr>
          <w:p w:rsidR="00F4775F" w:rsidRDefault="00F4775F">
            <w:pPr>
              <w:pStyle w:val="ConsPlusNormal"/>
            </w:pPr>
            <w:r>
              <w:t>Перечень вопросов для участников публичных консультаций</w:t>
            </w:r>
          </w:p>
        </w:tc>
        <w:tc>
          <w:tcPr>
            <w:tcW w:w="1530" w:type="dxa"/>
            <w:tcBorders>
              <w:right w:val="nil"/>
            </w:tcBorders>
          </w:tcPr>
          <w:p w:rsidR="00F4775F" w:rsidRDefault="00F4775F">
            <w:pPr>
              <w:pStyle w:val="ConsPlusNormal"/>
              <w:jc w:val="both"/>
            </w:pPr>
          </w:p>
        </w:tc>
      </w:tr>
      <w:tr w:rsidR="00F4775F">
        <w:tc>
          <w:tcPr>
            <w:tcW w:w="453" w:type="dxa"/>
          </w:tcPr>
          <w:p w:rsidR="00F4775F" w:rsidRDefault="00F4775F">
            <w:pPr>
              <w:pStyle w:val="ConsPlusNormal"/>
            </w:pPr>
          </w:p>
        </w:tc>
        <w:tc>
          <w:tcPr>
            <w:tcW w:w="7087" w:type="dxa"/>
            <w:vAlign w:val="bottom"/>
          </w:tcPr>
          <w:p w:rsidR="00F4775F" w:rsidRDefault="00F4775F">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F4775F" w:rsidRDefault="00F4775F">
            <w:pPr>
              <w:pStyle w:val="ConsPlusNormal"/>
              <w:jc w:val="both"/>
            </w:pPr>
          </w:p>
        </w:tc>
      </w:tr>
    </w:tbl>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right"/>
        <w:outlineLvl w:val="1"/>
      </w:pPr>
      <w:r>
        <w:t>Приложение N 2</w:t>
      </w:r>
    </w:p>
    <w:p w:rsidR="00F4775F" w:rsidRDefault="00F4775F">
      <w:pPr>
        <w:pStyle w:val="ConsPlusNormal"/>
        <w:jc w:val="right"/>
      </w:pPr>
      <w:r>
        <w:t>к методическим рекомендациям</w:t>
      </w:r>
    </w:p>
    <w:p w:rsidR="00F4775F" w:rsidRDefault="00F4775F">
      <w:pPr>
        <w:pStyle w:val="ConsPlusNormal"/>
        <w:jc w:val="right"/>
      </w:pPr>
      <w:r>
        <w:t>по внедрению порядка проведения</w:t>
      </w:r>
    </w:p>
    <w:p w:rsidR="00F4775F" w:rsidRDefault="00F4775F">
      <w:pPr>
        <w:pStyle w:val="ConsPlusNormal"/>
        <w:jc w:val="right"/>
      </w:pPr>
      <w:r>
        <w:t>оценки регулирующего воздействия</w:t>
      </w:r>
    </w:p>
    <w:p w:rsidR="00F4775F" w:rsidRDefault="00F4775F">
      <w:pPr>
        <w:pStyle w:val="ConsPlusNormal"/>
        <w:jc w:val="right"/>
      </w:pPr>
      <w:r>
        <w:t>и порядка проведения процедуры</w:t>
      </w:r>
    </w:p>
    <w:p w:rsidR="00F4775F" w:rsidRDefault="00F4775F">
      <w:pPr>
        <w:pStyle w:val="ConsPlusNormal"/>
        <w:jc w:val="right"/>
      </w:pPr>
      <w:r>
        <w:t>оценки применения обязательных</w:t>
      </w:r>
    </w:p>
    <w:p w:rsidR="00F4775F" w:rsidRDefault="00F4775F">
      <w:pPr>
        <w:pStyle w:val="ConsPlusNormal"/>
        <w:jc w:val="right"/>
      </w:pPr>
      <w:r>
        <w:t>требований и экспертизы в субъектах</w:t>
      </w:r>
    </w:p>
    <w:p w:rsidR="00F4775F" w:rsidRDefault="00F4775F">
      <w:pPr>
        <w:pStyle w:val="ConsPlusNormal"/>
        <w:jc w:val="right"/>
      </w:pPr>
      <w:r>
        <w:t>Российской Федерации,</w:t>
      </w:r>
    </w:p>
    <w:p w:rsidR="00F4775F" w:rsidRDefault="00F4775F">
      <w:pPr>
        <w:pStyle w:val="ConsPlusNormal"/>
        <w:jc w:val="right"/>
      </w:pPr>
      <w:r>
        <w:t>утвержденным приказом</w:t>
      </w:r>
    </w:p>
    <w:p w:rsidR="00F4775F" w:rsidRDefault="00F4775F">
      <w:pPr>
        <w:pStyle w:val="ConsPlusNormal"/>
        <w:jc w:val="right"/>
      </w:pPr>
      <w:r>
        <w:t>Минэкономразвития России</w:t>
      </w:r>
    </w:p>
    <w:p w:rsidR="00F4775F" w:rsidRDefault="00F4775F">
      <w:pPr>
        <w:pStyle w:val="ConsPlusNormal"/>
        <w:jc w:val="right"/>
      </w:pPr>
      <w:r>
        <w:t>от 23 декабря 2022 г. N 733</w:t>
      </w:r>
    </w:p>
    <w:p w:rsidR="00F4775F" w:rsidRDefault="00F4775F">
      <w:pPr>
        <w:pStyle w:val="ConsPlusNormal"/>
        <w:jc w:val="both"/>
      </w:pPr>
    </w:p>
    <w:p w:rsidR="00F4775F" w:rsidRDefault="00F4775F">
      <w:pPr>
        <w:pStyle w:val="ConsPlusNormal"/>
        <w:jc w:val="right"/>
      </w:pPr>
      <w:r>
        <w:t>Рекомендуемый образец формы</w:t>
      </w:r>
    </w:p>
    <w:p w:rsidR="00F4775F" w:rsidRDefault="00F4775F">
      <w:pPr>
        <w:pStyle w:val="ConsPlusNormal"/>
        <w:jc w:val="both"/>
      </w:pPr>
    </w:p>
    <w:p w:rsidR="00F4775F" w:rsidRDefault="00F4775F">
      <w:pPr>
        <w:pStyle w:val="ConsPlusNonformat"/>
        <w:jc w:val="both"/>
      </w:pPr>
      <w:bookmarkStart w:id="10" w:name="P442"/>
      <w:bookmarkEnd w:id="10"/>
      <w:r>
        <w:t xml:space="preserve">                                  СВОДКА</w:t>
      </w:r>
    </w:p>
    <w:p w:rsidR="00F4775F" w:rsidRDefault="00F4775F">
      <w:pPr>
        <w:pStyle w:val="ConsPlusNonformat"/>
        <w:jc w:val="both"/>
      </w:pPr>
      <w:r>
        <w:t xml:space="preserve">                                предложений</w:t>
      </w:r>
    </w:p>
    <w:p w:rsidR="00F4775F" w:rsidRDefault="00F4775F">
      <w:pPr>
        <w:pStyle w:val="ConsPlusNonformat"/>
        <w:jc w:val="both"/>
      </w:pPr>
    </w:p>
    <w:p w:rsidR="00F4775F" w:rsidRDefault="00F4775F">
      <w:pPr>
        <w:pStyle w:val="ConsPlusNonformat"/>
        <w:jc w:val="both"/>
      </w:pPr>
      <w:r>
        <w:t>Ссылка на проект: _________________________________________________________</w:t>
      </w:r>
    </w:p>
    <w:p w:rsidR="00F4775F" w:rsidRDefault="00F4775F">
      <w:pPr>
        <w:pStyle w:val="ConsPlusNonformat"/>
        <w:jc w:val="both"/>
      </w:pPr>
      <w:r>
        <w:t>Дата проведения публичного обсуждения: ____________________________________</w:t>
      </w:r>
    </w:p>
    <w:p w:rsidR="00F4775F" w:rsidRDefault="00F4775F">
      <w:pPr>
        <w:pStyle w:val="ConsPlusNonformat"/>
        <w:jc w:val="both"/>
      </w:pPr>
      <w:r>
        <w:t>Количество экспертов, участвовавших в обсуждении: _________________________</w:t>
      </w:r>
    </w:p>
    <w:p w:rsidR="00F4775F" w:rsidRDefault="00F4775F">
      <w:pPr>
        <w:pStyle w:val="ConsPlusNonformat"/>
        <w:jc w:val="both"/>
      </w:pPr>
      <w:r>
        <w:t>Отчет сгенерирован: _______________________________________________________</w:t>
      </w:r>
    </w:p>
    <w:p w:rsidR="00F4775F" w:rsidRDefault="00F4775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
        <w:gridCol w:w="2444"/>
        <w:gridCol w:w="3403"/>
        <w:gridCol w:w="2595"/>
      </w:tblGrid>
      <w:tr w:rsidR="00F4775F">
        <w:tc>
          <w:tcPr>
            <w:tcW w:w="626" w:type="dxa"/>
          </w:tcPr>
          <w:p w:rsidR="00F4775F" w:rsidRDefault="00F4775F">
            <w:pPr>
              <w:pStyle w:val="ConsPlusNormal"/>
              <w:jc w:val="center"/>
            </w:pPr>
            <w:r>
              <w:t>N</w:t>
            </w:r>
          </w:p>
        </w:tc>
        <w:tc>
          <w:tcPr>
            <w:tcW w:w="2444" w:type="dxa"/>
          </w:tcPr>
          <w:p w:rsidR="00F4775F" w:rsidRDefault="00F4775F">
            <w:pPr>
              <w:pStyle w:val="ConsPlusNormal"/>
              <w:jc w:val="center"/>
            </w:pPr>
            <w:r>
              <w:t>Участник обсуждения</w:t>
            </w:r>
          </w:p>
        </w:tc>
        <w:tc>
          <w:tcPr>
            <w:tcW w:w="3403" w:type="dxa"/>
          </w:tcPr>
          <w:p w:rsidR="00F4775F" w:rsidRDefault="00F4775F">
            <w:pPr>
              <w:pStyle w:val="ConsPlusNormal"/>
              <w:jc w:val="center"/>
            </w:pPr>
            <w:r>
              <w:t>Позиция участника обсуждения</w:t>
            </w:r>
          </w:p>
        </w:tc>
        <w:tc>
          <w:tcPr>
            <w:tcW w:w="2595" w:type="dxa"/>
            <w:tcBorders>
              <w:right w:val="nil"/>
            </w:tcBorders>
          </w:tcPr>
          <w:p w:rsidR="00F4775F" w:rsidRDefault="00F4775F">
            <w:pPr>
              <w:pStyle w:val="ConsPlusNormal"/>
              <w:jc w:val="center"/>
            </w:pPr>
            <w:r>
              <w:t>Комментарии разработчика</w:t>
            </w:r>
          </w:p>
        </w:tc>
      </w:tr>
      <w:tr w:rsidR="00F4775F">
        <w:tc>
          <w:tcPr>
            <w:tcW w:w="626" w:type="dxa"/>
          </w:tcPr>
          <w:p w:rsidR="00F4775F" w:rsidRDefault="00F4775F">
            <w:pPr>
              <w:pStyle w:val="ConsPlusNormal"/>
            </w:pPr>
          </w:p>
        </w:tc>
        <w:tc>
          <w:tcPr>
            <w:tcW w:w="2444" w:type="dxa"/>
          </w:tcPr>
          <w:p w:rsidR="00F4775F" w:rsidRDefault="00F4775F">
            <w:pPr>
              <w:pStyle w:val="ConsPlusNormal"/>
            </w:pPr>
          </w:p>
        </w:tc>
        <w:tc>
          <w:tcPr>
            <w:tcW w:w="3403" w:type="dxa"/>
          </w:tcPr>
          <w:p w:rsidR="00F4775F" w:rsidRDefault="00F4775F">
            <w:pPr>
              <w:pStyle w:val="ConsPlusNormal"/>
            </w:pPr>
          </w:p>
        </w:tc>
        <w:tc>
          <w:tcPr>
            <w:tcW w:w="2595" w:type="dxa"/>
            <w:tcBorders>
              <w:right w:val="nil"/>
            </w:tcBorders>
          </w:tcPr>
          <w:p w:rsidR="00F4775F" w:rsidRDefault="00F4775F">
            <w:pPr>
              <w:pStyle w:val="ConsPlusNormal"/>
            </w:pPr>
          </w:p>
        </w:tc>
      </w:tr>
    </w:tbl>
    <w:p w:rsidR="00F4775F" w:rsidRDefault="00F4775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6"/>
        <w:gridCol w:w="1123"/>
      </w:tblGrid>
      <w:tr w:rsidR="00F4775F">
        <w:tc>
          <w:tcPr>
            <w:tcW w:w="7946" w:type="dxa"/>
          </w:tcPr>
          <w:p w:rsidR="00F4775F" w:rsidRDefault="00F4775F">
            <w:pPr>
              <w:pStyle w:val="ConsPlusNormal"/>
            </w:pPr>
            <w:r>
              <w:t>Общее количество поступивших предложений</w:t>
            </w:r>
          </w:p>
        </w:tc>
        <w:tc>
          <w:tcPr>
            <w:tcW w:w="1123" w:type="dxa"/>
            <w:tcBorders>
              <w:right w:val="nil"/>
            </w:tcBorders>
          </w:tcPr>
          <w:p w:rsidR="00F4775F" w:rsidRDefault="00F4775F">
            <w:pPr>
              <w:pStyle w:val="ConsPlusNormal"/>
            </w:pPr>
          </w:p>
        </w:tc>
      </w:tr>
      <w:tr w:rsidR="00F4775F">
        <w:tc>
          <w:tcPr>
            <w:tcW w:w="7946" w:type="dxa"/>
          </w:tcPr>
          <w:p w:rsidR="00F4775F" w:rsidRDefault="00F4775F">
            <w:pPr>
              <w:pStyle w:val="ConsPlusNormal"/>
            </w:pPr>
            <w:r>
              <w:t>Общее количество учтенных предложений</w:t>
            </w:r>
          </w:p>
        </w:tc>
        <w:tc>
          <w:tcPr>
            <w:tcW w:w="1123" w:type="dxa"/>
            <w:tcBorders>
              <w:right w:val="nil"/>
            </w:tcBorders>
          </w:tcPr>
          <w:p w:rsidR="00F4775F" w:rsidRDefault="00F4775F">
            <w:pPr>
              <w:pStyle w:val="ConsPlusNormal"/>
            </w:pPr>
          </w:p>
        </w:tc>
      </w:tr>
      <w:tr w:rsidR="00F4775F">
        <w:tc>
          <w:tcPr>
            <w:tcW w:w="7946" w:type="dxa"/>
          </w:tcPr>
          <w:p w:rsidR="00F4775F" w:rsidRDefault="00F4775F">
            <w:pPr>
              <w:pStyle w:val="ConsPlusNormal"/>
            </w:pPr>
            <w:r>
              <w:t>Общее количество частично учтенных предложений</w:t>
            </w:r>
          </w:p>
        </w:tc>
        <w:tc>
          <w:tcPr>
            <w:tcW w:w="1123" w:type="dxa"/>
            <w:tcBorders>
              <w:right w:val="nil"/>
            </w:tcBorders>
          </w:tcPr>
          <w:p w:rsidR="00F4775F" w:rsidRDefault="00F4775F">
            <w:pPr>
              <w:pStyle w:val="ConsPlusNormal"/>
            </w:pPr>
          </w:p>
        </w:tc>
      </w:tr>
      <w:tr w:rsidR="00F4775F">
        <w:tc>
          <w:tcPr>
            <w:tcW w:w="7946" w:type="dxa"/>
          </w:tcPr>
          <w:p w:rsidR="00F4775F" w:rsidRDefault="00F4775F">
            <w:pPr>
              <w:pStyle w:val="ConsPlusNormal"/>
            </w:pPr>
            <w:r>
              <w:lastRenderedPageBreak/>
              <w:t>Общее количество неучтенных предложений</w:t>
            </w:r>
          </w:p>
        </w:tc>
        <w:tc>
          <w:tcPr>
            <w:tcW w:w="1123" w:type="dxa"/>
            <w:tcBorders>
              <w:right w:val="nil"/>
            </w:tcBorders>
          </w:tcPr>
          <w:p w:rsidR="00F4775F" w:rsidRDefault="00F4775F">
            <w:pPr>
              <w:pStyle w:val="ConsPlusNormal"/>
            </w:pPr>
          </w:p>
        </w:tc>
      </w:tr>
    </w:tbl>
    <w:p w:rsidR="00F4775F" w:rsidRDefault="00F4775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300"/>
        <w:gridCol w:w="392"/>
        <w:gridCol w:w="3163"/>
        <w:gridCol w:w="340"/>
        <w:gridCol w:w="1865"/>
      </w:tblGrid>
      <w:tr w:rsidR="00F4775F">
        <w:tc>
          <w:tcPr>
            <w:tcW w:w="3300" w:type="dxa"/>
            <w:tcBorders>
              <w:top w:val="nil"/>
              <w:left w:val="nil"/>
              <w:right w:val="nil"/>
            </w:tcBorders>
          </w:tcPr>
          <w:p w:rsidR="00F4775F" w:rsidRDefault="00F4775F">
            <w:pPr>
              <w:pStyle w:val="ConsPlusNormal"/>
            </w:pPr>
          </w:p>
        </w:tc>
        <w:tc>
          <w:tcPr>
            <w:tcW w:w="392" w:type="dxa"/>
            <w:tcBorders>
              <w:top w:val="nil"/>
              <w:left w:val="nil"/>
              <w:bottom w:val="nil"/>
              <w:right w:val="nil"/>
            </w:tcBorders>
          </w:tcPr>
          <w:p w:rsidR="00F4775F" w:rsidRDefault="00F4775F">
            <w:pPr>
              <w:pStyle w:val="ConsPlusNormal"/>
            </w:pPr>
          </w:p>
        </w:tc>
        <w:tc>
          <w:tcPr>
            <w:tcW w:w="3163" w:type="dxa"/>
            <w:tcBorders>
              <w:top w:val="nil"/>
              <w:left w:val="nil"/>
              <w:right w:val="nil"/>
            </w:tcBorders>
            <w:vAlign w:val="bottom"/>
          </w:tcPr>
          <w:p w:rsidR="00F4775F" w:rsidRDefault="00F4775F">
            <w:pPr>
              <w:pStyle w:val="ConsPlusNonformat"/>
              <w:jc w:val="both"/>
            </w:pPr>
            <w:r>
              <w:t>"  "               г.</w:t>
            </w:r>
          </w:p>
        </w:tc>
        <w:tc>
          <w:tcPr>
            <w:tcW w:w="340" w:type="dxa"/>
            <w:tcBorders>
              <w:top w:val="nil"/>
              <w:left w:val="nil"/>
              <w:bottom w:val="nil"/>
              <w:right w:val="nil"/>
            </w:tcBorders>
          </w:tcPr>
          <w:p w:rsidR="00F4775F" w:rsidRDefault="00F4775F">
            <w:pPr>
              <w:pStyle w:val="ConsPlusNormal"/>
            </w:pPr>
          </w:p>
        </w:tc>
        <w:tc>
          <w:tcPr>
            <w:tcW w:w="1865" w:type="dxa"/>
            <w:tcBorders>
              <w:top w:val="nil"/>
              <w:left w:val="nil"/>
              <w:right w:val="nil"/>
            </w:tcBorders>
          </w:tcPr>
          <w:p w:rsidR="00F4775F" w:rsidRDefault="00F4775F">
            <w:pPr>
              <w:pStyle w:val="ConsPlusNormal"/>
            </w:pPr>
          </w:p>
        </w:tc>
      </w:tr>
      <w:tr w:rsidR="00F4775F">
        <w:tc>
          <w:tcPr>
            <w:tcW w:w="3300" w:type="dxa"/>
            <w:tcBorders>
              <w:left w:val="nil"/>
              <w:bottom w:val="nil"/>
              <w:right w:val="nil"/>
            </w:tcBorders>
          </w:tcPr>
          <w:p w:rsidR="00F4775F" w:rsidRDefault="00F4775F">
            <w:pPr>
              <w:pStyle w:val="ConsPlusNormal"/>
              <w:jc w:val="center"/>
            </w:pPr>
            <w:r>
              <w:t>Ф.И.О. руководителя</w:t>
            </w:r>
          </w:p>
        </w:tc>
        <w:tc>
          <w:tcPr>
            <w:tcW w:w="392" w:type="dxa"/>
            <w:tcBorders>
              <w:top w:val="nil"/>
              <w:left w:val="nil"/>
              <w:bottom w:val="nil"/>
              <w:right w:val="nil"/>
            </w:tcBorders>
          </w:tcPr>
          <w:p w:rsidR="00F4775F" w:rsidRDefault="00F4775F">
            <w:pPr>
              <w:pStyle w:val="ConsPlusNormal"/>
            </w:pPr>
          </w:p>
        </w:tc>
        <w:tc>
          <w:tcPr>
            <w:tcW w:w="3163" w:type="dxa"/>
            <w:tcBorders>
              <w:left w:val="nil"/>
              <w:bottom w:val="nil"/>
              <w:right w:val="nil"/>
            </w:tcBorders>
          </w:tcPr>
          <w:p w:rsidR="00F4775F" w:rsidRDefault="00F4775F">
            <w:pPr>
              <w:pStyle w:val="ConsPlusNormal"/>
              <w:jc w:val="center"/>
            </w:pPr>
            <w:r>
              <w:t>Дата</w:t>
            </w:r>
          </w:p>
        </w:tc>
        <w:tc>
          <w:tcPr>
            <w:tcW w:w="340" w:type="dxa"/>
            <w:tcBorders>
              <w:top w:val="nil"/>
              <w:left w:val="nil"/>
              <w:bottom w:val="nil"/>
              <w:right w:val="nil"/>
            </w:tcBorders>
          </w:tcPr>
          <w:p w:rsidR="00F4775F" w:rsidRDefault="00F4775F">
            <w:pPr>
              <w:pStyle w:val="ConsPlusNormal"/>
            </w:pPr>
          </w:p>
        </w:tc>
        <w:tc>
          <w:tcPr>
            <w:tcW w:w="1865" w:type="dxa"/>
            <w:tcBorders>
              <w:left w:val="nil"/>
              <w:bottom w:val="nil"/>
              <w:right w:val="nil"/>
            </w:tcBorders>
          </w:tcPr>
          <w:p w:rsidR="00F4775F" w:rsidRDefault="00F4775F">
            <w:pPr>
              <w:pStyle w:val="ConsPlusNormal"/>
              <w:jc w:val="center"/>
            </w:pPr>
            <w:r>
              <w:t>Подпись</w:t>
            </w:r>
          </w:p>
        </w:tc>
      </w:tr>
    </w:tbl>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right"/>
        <w:outlineLvl w:val="1"/>
      </w:pPr>
      <w:r>
        <w:t>Приложение N 3</w:t>
      </w:r>
    </w:p>
    <w:p w:rsidR="00F4775F" w:rsidRDefault="00F4775F">
      <w:pPr>
        <w:pStyle w:val="ConsPlusNormal"/>
        <w:jc w:val="right"/>
      </w:pPr>
      <w:r>
        <w:t>к методическим рекомендациям</w:t>
      </w:r>
    </w:p>
    <w:p w:rsidR="00F4775F" w:rsidRDefault="00F4775F">
      <w:pPr>
        <w:pStyle w:val="ConsPlusNormal"/>
        <w:jc w:val="right"/>
      </w:pPr>
      <w:r>
        <w:t>по внедрению порядка проведения</w:t>
      </w:r>
    </w:p>
    <w:p w:rsidR="00F4775F" w:rsidRDefault="00F4775F">
      <w:pPr>
        <w:pStyle w:val="ConsPlusNormal"/>
        <w:jc w:val="right"/>
      </w:pPr>
      <w:r>
        <w:t>оценки регулирующего воздействия</w:t>
      </w:r>
    </w:p>
    <w:p w:rsidR="00F4775F" w:rsidRDefault="00F4775F">
      <w:pPr>
        <w:pStyle w:val="ConsPlusNormal"/>
        <w:jc w:val="right"/>
      </w:pPr>
      <w:r>
        <w:t>и порядка проведения процедуры</w:t>
      </w:r>
    </w:p>
    <w:p w:rsidR="00F4775F" w:rsidRDefault="00F4775F">
      <w:pPr>
        <w:pStyle w:val="ConsPlusNormal"/>
        <w:jc w:val="right"/>
      </w:pPr>
      <w:r>
        <w:t>оценки применения обязательных</w:t>
      </w:r>
    </w:p>
    <w:p w:rsidR="00F4775F" w:rsidRDefault="00F4775F">
      <w:pPr>
        <w:pStyle w:val="ConsPlusNormal"/>
        <w:jc w:val="right"/>
      </w:pPr>
      <w:r>
        <w:t>требований и экспертизы в субъектах</w:t>
      </w:r>
    </w:p>
    <w:p w:rsidR="00F4775F" w:rsidRDefault="00F4775F">
      <w:pPr>
        <w:pStyle w:val="ConsPlusNormal"/>
        <w:jc w:val="right"/>
      </w:pPr>
      <w:r>
        <w:t>Российской Федерации,</w:t>
      </w:r>
    </w:p>
    <w:p w:rsidR="00F4775F" w:rsidRDefault="00F4775F">
      <w:pPr>
        <w:pStyle w:val="ConsPlusNormal"/>
        <w:jc w:val="right"/>
      </w:pPr>
      <w:r>
        <w:t>утвержденным приказом</w:t>
      </w:r>
    </w:p>
    <w:p w:rsidR="00F4775F" w:rsidRDefault="00F4775F">
      <w:pPr>
        <w:pStyle w:val="ConsPlusNormal"/>
        <w:jc w:val="right"/>
      </w:pPr>
      <w:r>
        <w:t>Минэкономразвития России</w:t>
      </w:r>
    </w:p>
    <w:p w:rsidR="00F4775F" w:rsidRDefault="00F4775F">
      <w:pPr>
        <w:pStyle w:val="ConsPlusNormal"/>
        <w:jc w:val="right"/>
      </w:pPr>
      <w:r>
        <w:t>от 23 декабря 2022 г. N 733</w:t>
      </w:r>
    </w:p>
    <w:p w:rsidR="00F4775F" w:rsidRDefault="00F4775F">
      <w:pPr>
        <w:pStyle w:val="ConsPlusNormal"/>
        <w:jc w:val="both"/>
      </w:pPr>
    </w:p>
    <w:p w:rsidR="00F4775F" w:rsidRDefault="00F4775F">
      <w:pPr>
        <w:pStyle w:val="ConsPlusNormal"/>
        <w:jc w:val="right"/>
      </w:pPr>
      <w:r>
        <w:t>Рекомендуемый образец формы</w:t>
      </w:r>
    </w:p>
    <w:p w:rsidR="00F4775F" w:rsidRDefault="00F4775F">
      <w:pPr>
        <w:pStyle w:val="ConsPlusNormal"/>
        <w:jc w:val="both"/>
      </w:pPr>
    </w:p>
    <w:p w:rsidR="00F4775F" w:rsidRDefault="00F4775F">
      <w:pPr>
        <w:pStyle w:val="ConsPlusNonformat"/>
        <w:jc w:val="both"/>
      </w:pPr>
      <w:bookmarkStart w:id="11" w:name="P497"/>
      <w:bookmarkEnd w:id="11"/>
      <w:r>
        <w:t xml:space="preserve">                                ЗАКЛЮЧЕНИЕ</w:t>
      </w:r>
    </w:p>
    <w:p w:rsidR="00F4775F" w:rsidRDefault="00F4775F">
      <w:pPr>
        <w:pStyle w:val="ConsPlusNonformat"/>
        <w:jc w:val="both"/>
      </w:pPr>
      <w:r>
        <w:t xml:space="preserve">                    об оценке регулирующего воздействия</w:t>
      </w:r>
    </w:p>
    <w:p w:rsidR="00F4775F" w:rsidRDefault="00F4775F">
      <w:pPr>
        <w:pStyle w:val="ConsPlusNonformat"/>
        <w:jc w:val="both"/>
      </w:pPr>
    </w:p>
    <w:p w:rsidR="00F4775F" w:rsidRDefault="00F4775F">
      <w:pPr>
        <w:pStyle w:val="ConsPlusNonformat"/>
        <w:jc w:val="both"/>
      </w:pPr>
      <w:r>
        <w:t>_____________________________ в соответствии с ____________________________</w:t>
      </w:r>
    </w:p>
    <w:p w:rsidR="00F4775F" w:rsidRDefault="00F4775F">
      <w:pPr>
        <w:pStyle w:val="ConsPlusNonformat"/>
        <w:jc w:val="both"/>
      </w:pPr>
      <w:r>
        <w:t>(наименование уполномоченного                   (нормативный правовой акт,</w:t>
      </w:r>
    </w:p>
    <w:p w:rsidR="00F4775F" w:rsidRDefault="00F4775F">
      <w:pPr>
        <w:pStyle w:val="ConsPlusNonformat"/>
        <w:jc w:val="both"/>
      </w:pPr>
      <w:r>
        <w:t xml:space="preserve">           органа)                                устанавливающий порядок</w:t>
      </w:r>
    </w:p>
    <w:p w:rsidR="00F4775F" w:rsidRDefault="00F4775F">
      <w:pPr>
        <w:pStyle w:val="ConsPlusNonformat"/>
        <w:jc w:val="both"/>
      </w:pPr>
      <w:r>
        <w:t xml:space="preserve">                                                     проведения оценки</w:t>
      </w:r>
    </w:p>
    <w:p w:rsidR="00F4775F" w:rsidRDefault="00F4775F">
      <w:pPr>
        <w:pStyle w:val="ConsPlusNonformat"/>
        <w:jc w:val="both"/>
      </w:pPr>
      <w:r>
        <w:t xml:space="preserve">                                                регулирующего воздействия)</w:t>
      </w:r>
    </w:p>
    <w:p w:rsidR="00F4775F" w:rsidRDefault="00F4775F">
      <w:pPr>
        <w:pStyle w:val="ConsPlusNonformat"/>
        <w:jc w:val="both"/>
      </w:pPr>
      <w:r>
        <w:t>(далее  -  Правила проведения оценки регулирующего воздействия) рассмотрело</w:t>
      </w:r>
    </w:p>
    <w:p w:rsidR="00F4775F" w:rsidRDefault="00F4775F">
      <w:pPr>
        <w:pStyle w:val="ConsPlusNonformat"/>
        <w:jc w:val="both"/>
      </w:pPr>
      <w:r>
        <w:t>проект ____________________________________________________________________</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 xml:space="preserve">            (наименование проекта нормативного правового акта)</w:t>
      </w:r>
    </w:p>
    <w:p w:rsidR="00F4775F" w:rsidRDefault="00F4775F">
      <w:pPr>
        <w:pStyle w:val="ConsPlusNonformat"/>
        <w:jc w:val="both"/>
      </w:pPr>
      <w:r>
        <w:t>(далее  -  проект  акта),  подготовленный  и  направленный  для  подготовки</w:t>
      </w:r>
    </w:p>
    <w:p w:rsidR="00F4775F" w:rsidRDefault="00F4775F">
      <w:pPr>
        <w:pStyle w:val="ConsPlusNonformat"/>
        <w:jc w:val="both"/>
      </w:pPr>
      <w:r>
        <w:t>настоящего заключения _____________________________________________________</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 xml:space="preserve">   (наименование органа исполнительной власти, направившего проект акта)</w:t>
      </w:r>
    </w:p>
    <w:p w:rsidR="00F4775F" w:rsidRDefault="00F4775F">
      <w:pPr>
        <w:pStyle w:val="ConsPlusNonformat"/>
        <w:jc w:val="both"/>
      </w:pPr>
      <w:r>
        <w:t>(далее - разработчик), и сообщает следующее.</w:t>
      </w:r>
    </w:p>
    <w:p w:rsidR="00F4775F" w:rsidRDefault="00F4775F">
      <w:pPr>
        <w:pStyle w:val="ConsPlusNonformat"/>
        <w:jc w:val="both"/>
      </w:pPr>
      <w:r>
        <w:t xml:space="preserve">    Проект   акта   направлен   разработчиком   для  подготовки  настоящего</w:t>
      </w:r>
    </w:p>
    <w:p w:rsidR="00F4775F" w:rsidRDefault="00F4775F">
      <w:pPr>
        <w:pStyle w:val="ConsPlusNonformat"/>
        <w:jc w:val="both"/>
      </w:pPr>
      <w:r>
        <w:t>заключения _______________________________________________________________.</w:t>
      </w:r>
    </w:p>
    <w:p w:rsidR="00F4775F" w:rsidRDefault="00F4775F">
      <w:pPr>
        <w:pStyle w:val="ConsPlusNonformat"/>
        <w:jc w:val="both"/>
      </w:pPr>
      <w:r>
        <w:t xml:space="preserve">                                (впервые/повторно)</w:t>
      </w:r>
    </w:p>
    <w:p w:rsidR="00F4775F" w:rsidRDefault="00F4775F">
      <w:pPr>
        <w:pStyle w:val="ConsPlusNonformat"/>
        <w:jc w:val="both"/>
      </w:pPr>
      <w:r>
        <w:t xml:space="preserve">______________________________________________________________________ </w:t>
      </w:r>
      <w:hyperlink w:anchor="P575">
        <w:r>
          <w:rPr>
            <w:color w:val="0000FF"/>
          </w:rPr>
          <w:t>&lt;1&gt;</w:t>
        </w:r>
      </w:hyperlink>
      <w:r>
        <w:t>.</w:t>
      </w:r>
    </w:p>
    <w:p w:rsidR="00F4775F" w:rsidRDefault="00F4775F">
      <w:pPr>
        <w:pStyle w:val="ConsPlusNonformat"/>
        <w:jc w:val="both"/>
      </w:pPr>
      <w:r>
        <w:t xml:space="preserve">       (информация о предшествующей подготовке заключения об оценке</w:t>
      </w:r>
    </w:p>
    <w:p w:rsidR="00F4775F" w:rsidRDefault="00F4775F">
      <w:pPr>
        <w:pStyle w:val="ConsPlusNonformat"/>
        <w:jc w:val="both"/>
      </w:pPr>
      <w:r>
        <w:t xml:space="preserve">                  регулирующего воздействия проекта акта)</w:t>
      </w:r>
    </w:p>
    <w:p w:rsidR="00F4775F" w:rsidRDefault="00F4775F">
      <w:pPr>
        <w:pStyle w:val="ConsPlusNonformat"/>
        <w:jc w:val="both"/>
      </w:pPr>
      <w:r>
        <w:t xml:space="preserve">    Органом-разработчиком проведены публичные консультации по уведомлению в</w:t>
      </w:r>
    </w:p>
    <w:p w:rsidR="00F4775F" w:rsidRDefault="00F4775F">
      <w:pPr>
        <w:pStyle w:val="ConsPlusNonformat"/>
        <w:jc w:val="both"/>
      </w:pPr>
      <w:r>
        <w:t>сроки _______________________ о _______________________, а также по проекту</w:t>
      </w:r>
    </w:p>
    <w:p w:rsidR="00F4775F" w:rsidRDefault="00F4775F">
      <w:pPr>
        <w:pStyle w:val="ConsPlusNonformat"/>
        <w:jc w:val="both"/>
      </w:pPr>
      <w:r>
        <w:t xml:space="preserve">           (срок начала             (срок окончания</w:t>
      </w:r>
    </w:p>
    <w:p w:rsidR="00F4775F" w:rsidRDefault="00F4775F">
      <w:pPr>
        <w:pStyle w:val="ConsPlusNonformat"/>
        <w:jc w:val="both"/>
      </w:pPr>
      <w:r>
        <w:t xml:space="preserve">      публичного обсуждения)    публичного обсуждения)</w:t>
      </w:r>
    </w:p>
    <w:p w:rsidR="00F4775F" w:rsidRDefault="00F4775F">
      <w:pPr>
        <w:pStyle w:val="ConsPlusNonformat"/>
        <w:jc w:val="both"/>
      </w:pPr>
      <w:r>
        <w:t>акта и сводному отчету в сроки с ___________________ о ____________________</w:t>
      </w:r>
    </w:p>
    <w:p w:rsidR="00F4775F" w:rsidRDefault="00F4775F">
      <w:pPr>
        <w:pStyle w:val="ConsPlusNonformat"/>
        <w:jc w:val="both"/>
      </w:pPr>
      <w:r>
        <w:t xml:space="preserve">                                    (срок начала         (срок окончания</w:t>
      </w:r>
    </w:p>
    <w:p w:rsidR="00F4775F" w:rsidRDefault="00F4775F">
      <w:pPr>
        <w:pStyle w:val="ConsPlusNonformat"/>
        <w:jc w:val="both"/>
      </w:pPr>
      <w:r>
        <w:t xml:space="preserve">                                     публичного             публичного</w:t>
      </w:r>
    </w:p>
    <w:p w:rsidR="00F4775F" w:rsidRDefault="00F4775F">
      <w:pPr>
        <w:pStyle w:val="ConsPlusNonformat"/>
        <w:jc w:val="both"/>
      </w:pPr>
      <w:r>
        <w:t xml:space="preserve">                                     обсуждения)            обсуждения)</w:t>
      </w:r>
    </w:p>
    <w:p w:rsidR="00F4775F" w:rsidRDefault="00F4775F">
      <w:pPr>
        <w:pStyle w:val="ConsPlusNonformat"/>
        <w:jc w:val="both"/>
      </w:pPr>
      <w:r>
        <w:t xml:space="preserve">    Информация  об  оценке регулирующего воздействия проекта акта размещена</w:t>
      </w:r>
    </w:p>
    <w:p w:rsidR="00F4775F" w:rsidRDefault="00F4775F">
      <w:pPr>
        <w:pStyle w:val="ConsPlusNonformat"/>
        <w:jc w:val="both"/>
      </w:pPr>
      <w:r>
        <w:t>разработчиком  на  официальном  сайте  в информационно-телекоммуникационной</w:t>
      </w:r>
    </w:p>
    <w:p w:rsidR="00F4775F" w:rsidRDefault="00F4775F">
      <w:pPr>
        <w:pStyle w:val="ConsPlusNonformat"/>
        <w:jc w:val="both"/>
      </w:pPr>
      <w:r>
        <w:t>сети "Интернет" по адресу: ________________________________________________</w:t>
      </w:r>
    </w:p>
    <w:p w:rsidR="00F4775F" w:rsidRDefault="00F4775F">
      <w:pPr>
        <w:pStyle w:val="ConsPlusNonformat"/>
        <w:jc w:val="both"/>
      </w:pPr>
      <w:r>
        <w:lastRenderedPageBreak/>
        <w:t>___________________________________________________________________________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(полный электронный адрес размещения проекта акта</w:t>
      </w:r>
    </w:p>
    <w:p w:rsidR="00F4775F" w:rsidRDefault="00F4775F">
      <w:pPr>
        <w:pStyle w:val="ConsPlusNonformat"/>
        <w:jc w:val="both"/>
      </w:pPr>
      <w:r>
        <w:t xml:space="preserve">           в информационно-телекоммуникационной сети "Интернет")</w:t>
      </w:r>
    </w:p>
    <w:p w:rsidR="00F4775F" w:rsidRDefault="00F4775F">
      <w:pPr>
        <w:pStyle w:val="ConsPlusNonformat"/>
        <w:jc w:val="both"/>
      </w:pPr>
      <w:r>
        <w:t xml:space="preserve">    В  ходе  подготовки  настоящего  заключения  были  проведены  публичные</w:t>
      </w:r>
    </w:p>
    <w:p w:rsidR="00F4775F" w:rsidRDefault="00F4775F">
      <w:pPr>
        <w:pStyle w:val="ConsPlusNonformat"/>
        <w:jc w:val="both"/>
      </w:pPr>
      <w:r>
        <w:t>консультации в сроки с ________________________ о _________________________</w:t>
      </w:r>
    </w:p>
    <w:p w:rsidR="00F4775F" w:rsidRDefault="00F4775F">
      <w:pPr>
        <w:pStyle w:val="ConsPlusNonformat"/>
        <w:jc w:val="both"/>
      </w:pPr>
      <w:r>
        <w:t xml:space="preserve">                             (срок начала              (срок окончания</w:t>
      </w:r>
    </w:p>
    <w:p w:rsidR="00F4775F" w:rsidRDefault="00F4775F">
      <w:pPr>
        <w:pStyle w:val="ConsPlusNonformat"/>
        <w:jc w:val="both"/>
      </w:pPr>
      <w:r>
        <w:t xml:space="preserve">                        публичных консультаций)    публичных консультаций)</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(краткие комментарии о проведенных публичных консультациях, включая</w:t>
      </w:r>
    </w:p>
    <w:p w:rsidR="00F4775F" w:rsidRDefault="00F4775F">
      <w:pPr>
        <w:pStyle w:val="ConsPlusNonformat"/>
        <w:jc w:val="both"/>
      </w:pPr>
      <w:r>
        <w:t xml:space="preserve"> обоснование необходимости их проведения, количества и состава участников,</w:t>
      </w:r>
    </w:p>
    <w:p w:rsidR="00F4775F" w:rsidRDefault="00F4775F">
      <w:pPr>
        <w:pStyle w:val="ConsPlusNonformat"/>
        <w:jc w:val="both"/>
      </w:pPr>
      <w:r>
        <w:t xml:space="preserve">                              основной вывод)</w:t>
      </w:r>
    </w:p>
    <w:p w:rsidR="00F4775F" w:rsidRDefault="00F4775F">
      <w:pPr>
        <w:pStyle w:val="ConsPlusNonformat"/>
        <w:jc w:val="both"/>
      </w:pPr>
      <w:r>
        <w:t xml:space="preserve">    На  основе  проведенной оценки регулирующего воздействия проекта акта с</w:t>
      </w:r>
    </w:p>
    <w:p w:rsidR="00F4775F" w:rsidRDefault="00F4775F">
      <w:pPr>
        <w:pStyle w:val="ConsPlusNonformat"/>
        <w:jc w:val="both"/>
      </w:pPr>
      <w:r>
        <w:t>учетом   информации,   представленной   разработчиком   в  сводном  отчете,</w:t>
      </w:r>
    </w:p>
    <w:p w:rsidR="00F4775F" w:rsidRDefault="00F4775F">
      <w:pPr>
        <w:pStyle w:val="ConsPlusNonformat"/>
        <w:jc w:val="both"/>
      </w:pPr>
      <w:r>
        <w:t xml:space="preserve">_____________________________________________ сделаны следующие выводы </w:t>
      </w:r>
      <w:hyperlink w:anchor="P576">
        <w:r>
          <w:rPr>
            <w:color w:val="0000FF"/>
          </w:rPr>
          <w:t>&lt;2&gt;</w:t>
        </w:r>
      </w:hyperlink>
      <w:r>
        <w:t>:</w:t>
      </w:r>
    </w:p>
    <w:p w:rsidR="00F4775F" w:rsidRDefault="00F4775F">
      <w:pPr>
        <w:pStyle w:val="ConsPlusNonformat"/>
        <w:jc w:val="both"/>
      </w:pPr>
      <w:r>
        <w:t xml:space="preserve">    (наименование уполномоченного органа)</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(вывод о наличии либо отсутствии достаточного обоснования решения</w:t>
      </w:r>
    </w:p>
    <w:p w:rsidR="00F4775F" w:rsidRDefault="00F4775F">
      <w:pPr>
        <w:pStyle w:val="ConsPlusNonformat"/>
        <w:jc w:val="both"/>
      </w:pPr>
      <w:r>
        <w:t xml:space="preserve">               проблемы предложенным способом регулирования)</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(вывод о соблюдении или несоблюдении принципов</w:t>
      </w:r>
    </w:p>
    <w:p w:rsidR="00F4775F" w:rsidRDefault="00F4775F">
      <w:pPr>
        <w:pStyle w:val="ConsPlusNonformat"/>
        <w:jc w:val="both"/>
      </w:pPr>
      <w:r>
        <w:t xml:space="preserve">         установления и оценки применения обязательных требований)</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(вывод о наличии либо отсутствии положений, вводящих избыточные</w:t>
      </w:r>
    </w:p>
    <w:p w:rsidR="00F4775F" w:rsidRDefault="00F4775F">
      <w:pPr>
        <w:pStyle w:val="ConsPlusNonformat"/>
        <w:jc w:val="both"/>
      </w:pPr>
      <w:r>
        <w:t xml:space="preserve">   обязанности, запреты и ограничения для субъектов предпринимательской</w:t>
      </w:r>
    </w:p>
    <w:p w:rsidR="00F4775F" w:rsidRDefault="00F4775F">
      <w:pPr>
        <w:pStyle w:val="ConsPlusNonformat"/>
        <w:jc w:val="both"/>
      </w:pPr>
      <w:r>
        <w:t xml:space="preserve">     и иной экономической деятельности или способствующих их введению,</w:t>
      </w:r>
    </w:p>
    <w:p w:rsidR="00F4775F" w:rsidRDefault="00F4775F">
      <w:pPr>
        <w:pStyle w:val="ConsPlusNonformat"/>
        <w:jc w:val="both"/>
      </w:pPr>
      <w:r>
        <w:t xml:space="preserve">   а также положений, приводящих к возникновению необоснованных расходов</w:t>
      </w:r>
    </w:p>
    <w:p w:rsidR="00F4775F" w:rsidRDefault="00F4775F">
      <w:pPr>
        <w:pStyle w:val="ConsPlusNonformat"/>
        <w:jc w:val="both"/>
      </w:pPr>
      <w:r>
        <w:t xml:space="preserve">       субъектов предпринимательской и инвестиционной деятельности,</w:t>
      </w:r>
    </w:p>
    <w:p w:rsidR="00F4775F" w:rsidRDefault="00F4775F">
      <w:pPr>
        <w:pStyle w:val="ConsPlusNonformat"/>
        <w:jc w:val="both"/>
      </w:pPr>
      <w:r>
        <w:t xml:space="preserve">              а также бюджета субъекта Российской Федерации)</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(обоснование выводов, а также иные замечания и предложения)</w:t>
      </w:r>
    </w:p>
    <w:p w:rsidR="00F4775F" w:rsidRDefault="00F4775F">
      <w:pPr>
        <w:pStyle w:val="ConsPlusNonformat"/>
        <w:jc w:val="both"/>
      </w:pPr>
    </w:p>
    <w:p w:rsidR="00F4775F" w:rsidRDefault="00F4775F">
      <w:pPr>
        <w:pStyle w:val="ConsPlusNonformat"/>
        <w:jc w:val="both"/>
      </w:pPr>
      <w:r>
        <w:t xml:space="preserve">    Указание (при наличии) на приложения.</w:t>
      </w:r>
    </w:p>
    <w:p w:rsidR="00F4775F" w:rsidRDefault="00F4775F">
      <w:pPr>
        <w:pStyle w:val="ConsPlusNonformat"/>
        <w:jc w:val="both"/>
      </w:pPr>
    </w:p>
    <w:p w:rsidR="00F4775F" w:rsidRDefault="00F4775F">
      <w:pPr>
        <w:pStyle w:val="ConsPlusNonformat"/>
        <w:jc w:val="both"/>
      </w:pPr>
      <w:r>
        <w:t xml:space="preserve">                               ___________________ И.О. Фамилия</w:t>
      </w:r>
    </w:p>
    <w:p w:rsidR="00F4775F" w:rsidRDefault="00F4775F">
      <w:pPr>
        <w:pStyle w:val="ConsPlusNonformat"/>
        <w:jc w:val="both"/>
      </w:pPr>
      <w:r>
        <w:t xml:space="preserve">                                    (подпись</w:t>
      </w:r>
    </w:p>
    <w:p w:rsidR="00F4775F" w:rsidRDefault="00F4775F">
      <w:pPr>
        <w:pStyle w:val="ConsPlusNonformat"/>
        <w:jc w:val="both"/>
      </w:pPr>
      <w:r>
        <w:t xml:space="preserve">                                 уполномоченного</w:t>
      </w:r>
    </w:p>
    <w:p w:rsidR="00F4775F" w:rsidRDefault="00F4775F">
      <w:pPr>
        <w:pStyle w:val="ConsPlusNonformat"/>
        <w:jc w:val="both"/>
      </w:pPr>
      <w:r>
        <w:t xml:space="preserve">                               должностного лица)</w:t>
      </w:r>
    </w:p>
    <w:p w:rsidR="00F4775F" w:rsidRDefault="00F4775F">
      <w:pPr>
        <w:pStyle w:val="ConsPlusNormal"/>
        <w:jc w:val="both"/>
      </w:pPr>
    </w:p>
    <w:p w:rsidR="00F4775F" w:rsidRDefault="00F4775F">
      <w:pPr>
        <w:pStyle w:val="ConsPlusNormal"/>
        <w:ind w:firstLine="540"/>
        <w:jc w:val="both"/>
      </w:pPr>
      <w:r>
        <w:t>--------------------------------</w:t>
      </w:r>
    </w:p>
    <w:p w:rsidR="00F4775F" w:rsidRDefault="00F4775F">
      <w:pPr>
        <w:pStyle w:val="ConsPlusNormal"/>
        <w:spacing w:before="220"/>
        <w:ind w:firstLine="540"/>
        <w:jc w:val="both"/>
      </w:pPr>
      <w:bookmarkStart w:id="12" w:name="P575"/>
      <w:bookmarkEnd w:id="12"/>
      <w:r>
        <w:t>&lt;1&gt; Указывается в случае направления органом-разработчиком проекта акта повторно.</w:t>
      </w:r>
    </w:p>
    <w:p w:rsidR="00F4775F" w:rsidRDefault="00F4775F">
      <w:pPr>
        <w:pStyle w:val="ConsPlusNormal"/>
        <w:spacing w:before="22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right"/>
        <w:outlineLvl w:val="1"/>
      </w:pPr>
      <w:r>
        <w:lastRenderedPageBreak/>
        <w:t>Приложение N 4</w:t>
      </w:r>
    </w:p>
    <w:p w:rsidR="00F4775F" w:rsidRDefault="00F4775F">
      <w:pPr>
        <w:pStyle w:val="ConsPlusNormal"/>
        <w:jc w:val="right"/>
      </w:pPr>
      <w:r>
        <w:t>к методическим рекомендациям</w:t>
      </w:r>
    </w:p>
    <w:p w:rsidR="00F4775F" w:rsidRDefault="00F4775F">
      <w:pPr>
        <w:pStyle w:val="ConsPlusNormal"/>
        <w:jc w:val="right"/>
      </w:pPr>
      <w:r>
        <w:t>по внедрению порядка проведения</w:t>
      </w:r>
    </w:p>
    <w:p w:rsidR="00F4775F" w:rsidRDefault="00F4775F">
      <w:pPr>
        <w:pStyle w:val="ConsPlusNormal"/>
        <w:jc w:val="right"/>
      </w:pPr>
      <w:r>
        <w:t>оценки регулирующего воздействия</w:t>
      </w:r>
    </w:p>
    <w:p w:rsidR="00F4775F" w:rsidRDefault="00F4775F">
      <w:pPr>
        <w:pStyle w:val="ConsPlusNormal"/>
        <w:jc w:val="right"/>
      </w:pPr>
      <w:r>
        <w:t>и порядка проведения процедуры</w:t>
      </w:r>
    </w:p>
    <w:p w:rsidR="00F4775F" w:rsidRDefault="00F4775F">
      <w:pPr>
        <w:pStyle w:val="ConsPlusNormal"/>
        <w:jc w:val="right"/>
      </w:pPr>
      <w:r>
        <w:t>оценки применения обязательных</w:t>
      </w:r>
    </w:p>
    <w:p w:rsidR="00F4775F" w:rsidRDefault="00F4775F">
      <w:pPr>
        <w:pStyle w:val="ConsPlusNormal"/>
        <w:jc w:val="right"/>
      </w:pPr>
      <w:r>
        <w:t>требований и экспертизы в субъектах</w:t>
      </w:r>
    </w:p>
    <w:p w:rsidR="00F4775F" w:rsidRDefault="00F4775F">
      <w:pPr>
        <w:pStyle w:val="ConsPlusNormal"/>
        <w:jc w:val="right"/>
      </w:pPr>
      <w:r>
        <w:t>Российской Федерации,</w:t>
      </w:r>
    </w:p>
    <w:p w:rsidR="00F4775F" w:rsidRDefault="00F4775F">
      <w:pPr>
        <w:pStyle w:val="ConsPlusNormal"/>
        <w:jc w:val="right"/>
      </w:pPr>
      <w:r>
        <w:t>утвержденным приказом</w:t>
      </w:r>
    </w:p>
    <w:p w:rsidR="00F4775F" w:rsidRDefault="00F4775F">
      <w:pPr>
        <w:pStyle w:val="ConsPlusNormal"/>
        <w:jc w:val="right"/>
      </w:pPr>
      <w:r>
        <w:t>Минэкономразвития России</w:t>
      </w:r>
    </w:p>
    <w:p w:rsidR="00F4775F" w:rsidRDefault="00F4775F">
      <w:pPr>
        <w:pStyle w:val="ConsPlusNormal"/>
        <w:jc w:val="right"/>
      </w:pPr>
      <w:r>
        <w:t>от 23 декабря 2022 г. N 733</w:t>
      </w:r>
    </w:p>
    <w:p w:rsidR="00F4775F" w:rsidRDefault="00F4775F">
      <w:pPr>
        <w:pStyle w:val="ConsPlusNormal"/>
        <w:jc w:val="both"/>
      </w:pPr>
    </w:p>
    <w:p w:rsidR="00F4775F" w:rsidRDefault="00F4775F">
      <w:pPr>
        <w:pStyle w:val="ConsPlusNormal"/>
        <w:jc w:val="right"/>
      </w:pPr>
      <w:r>
        <w:t>Рекомендуемый образец формы</w:t>
      </w:r>
    </w:p>
    <w:p w:rsidR="00F4775F" w:rsidRDefault="00F4775F">
      <w:pPr>
        <w:pStyle w:val="ConsPlusNormal"/>
        <w:jc w:val="both"/>
      </w:pPr>
    </w:p>
    <w:p w:rsidR="00F4775F" w:rsidRDefault="00F4775F">
      <w:pPr>
        <w:pStyle w:val="ConsPlusNonformat"/>
        <w:jc w:val="both"/>
      </w:pPr>
      <w:bookmarkStart w:id="14" w:name="P596"/>
      <w:bookmarkEnd w:id="14"/>
      <w:r>
        <w:t xml:space="preserve">                                ЗАКЛЮЧЕНИЕ</w:t>
      </w:r>
    </w:p>
    <w:p w:rsidR="00F4775F" w:rsidRDefault="00F4775F">
      <w:pPr>
        <w:pStyle w:val="ConsPlusNonformat"/>
        <w:jc w:val="both"/>
      </w:pPr>
      <w:r>
        <w:t xml:space="preserve">                               об экспертизе</w:t>
      </w:r>
    </w:p>
    <w:p w:rsidR="00F4775F" w:rsidRDefault="00F4775F">
      <w:pPr>
        <w:pStyle w:val="ConsPlusNonformat"/>
        <w:jc w:val="both"/>
      </w:pPr>
    </w:p>
    <w:p w:rsidR="00F4775F" w:rsidRDefault="00F4775F">
      <w:pPr>
        <w:pStyle w:val="ConsPlusNonformat"/>
        <w:jc w:val="both"/>
      </w:pPr>
      <w:r>
        <w:t>_____________________________ в соответствии с ____________________________</w:t>
      </w:r>
    </w:p>
    <w:p w:rsidR="00F4775F" w:rsidRDefault="00F4775F">
      <w:pPr>
        <w:pStyle w:val="ConsPlusNonformat"/>
        <w:jc w:val="both"/>
      </w:pPr>
      <w:r>
        <w:t xml:space="preserve">    (наименование органа,                       (нормативный правовой акт,</w:t>
      </w:r>
    </w:p>
    <w:p w:rsidR="00F4775F" w:rsidRDefault="00F4775F">
      <w:pPr>
        <w:pStyle w:val="ConsPlusNonformat"/>
        <w:jc w:val="both"/>
      </w:pPr>
      <w:r>
        <w:t xml:space="preserve">       уполномоченного                           устанавливающий порядок</w:t>
      </w:r>
    </w:p>
    <w:p w:rsidR="00F4775F" w:rsidRDefault="00F4775F">
      <w:pPr>
        <w:pStyle w:val="ConsPlusNonformat"/>
        <w:jc w:val="both"/>
      </w:pPr>
      <w:r>
        <w:t xml:space="preserve">  на проведение экспертизы)                       проведения экспертизы)</w:t>
      </w:r>
    </w:p>
    <w:p w:rsidR="00F4775F" w:rsidRDefault="00F4775F">
      <w:pPr>
        <w:pStyle w:val="ConsPlusNonformat"/>
        <w:jc w:val="both"/>
      </w:pPr>
      <w:r>
        <w:t>(далее - Правила проведения экспертизы) рассмотрело _______________________</w:t>
      </w:r>
    </w:p>
    <w:p w:rsidR="00F4775F" w:rsidRDefault="00F4775F">
      <w:pPr>
        <w:pStyle w:val="ConsPlusNonformat"/>
        <w:jc w:val="both"/>
      </w:pPr>
      <w:r>
        <w:t>_____________________________________________________ и сообщает следующее.</w:t>
      </w:r>
    </w:p>
    <w:p w:rsidR="00F4775F" w:rsidRDefault="00F4775F">
      <w:pPr>
        <w:pStyle w:val="ConsPlusNonformat"/>
        <w:jc w:val="both"/>
      </w:pPr>
      <w:r>
        <w:t xml:space="preserve">     (наименование нормативного правового акта)</w:t>
      </w:r>
    </w:p>
    <w:p w:rsidR="00F4775F" w:rsidRDefault="00F4775F">
      <w:pPr>
        <w:pStyle w:val="ConsPlusNonformat"/>
        <w:jc w:val="both"/>
      </w:pPr>
      <w:r>
        <w:t xml:space="preserve">    Настоящее заключение подготовлено _____________________________________</w:t>
      </w:r>
    </w:p>
    <w:p w:rsidR="00F4775F" w:rsidRDefault="00F4775F">
      <w:pPr>
        <w:pStyle w:val="ConsPlusNonformat"/>
        <w:jc w:val="both"/>
      </w:pPr>
      <w:r>
        <w:t xml:space="preserve">                                               (впервые/повторно)</w:t>
      </w:r>
    </w:p>
    <w:p w:rsidR="00F4775F" w:rsidRDefault="00F4775F">
      <w:pPr>
        <w:pStyle w:val="ConsPlusNonformat"/>
        <w:jc w:val="both"/>
      </w:pPr>
      <w:r>
        <w:t xml:space="preserve">______________________________________________________________________ </w:t>
      </w:r>
      <w:hyperlink w:anchor="P638">
        <w:r>
          <w:rPr>
            <w:color w:val="0000FF"/>
          </w:rPr>
          <w:t>&lt;3&gt;</w:t>
        </w:r>
      </w:hyperlink>
      <w:r>
        <w:t>.</w:t>
      </w:r>
    </w:p>
    <w:p w:rsidR="00F4775F" w:rsidRDefault="00F4775F">
      <w:pPr>
        <w:pStyle w:val="ConsPlusNonformat"/>
        <w:jc w:val="both"/>
      </w:pPr>
      <w:r>
        <w:t xml:space="preserve">   (информация о предшествующей подготовке заключения об экспертизе</w:t>
      </w:r>
    </w:p>
    <w:p w:rsidR="00F4775F" w:rsidRDefault="00F4775F">
      <w:pPr>
        <w:pStyle w:val="ConsPlusNonformat"/>
        <w:jc w:val="both"/>
      </w:pPr>
      <w:r>
        <w:t xml:space="preserve">                     нормативного правового акта)</w:t>
      </w:r>
    </w:p>
    <w:p w:rsidR="00F4775F" w:rsidRDefault="00F4775F">
      <w:pPr>
        <w:pStyle w:val="ConsPlusNonformat"/>
        <w:jc w:val="both"/>
      </w:pPr>
      <w:r>
        <w:t xml:space="preserve">    Органом,  уполномоченным  на проведение экспертизы, проведены публичные</w:t>
      </w:r>
    </w:p>
    <w:p w:rsidR="00F4775F" w:rsidRDefault="00F4775F">
      <w:pPr>
        <w:pStyle w:val="ConsPlusNonformat"/>
        <w:jc w:val="both"/>
      </w:pPr>
      <w:r>
        <w:t>консультации в сроки с ________________________ по _______________________.</w:t>
      </w:r>
    </w:p>
    <w:p w:rsidR="00F4775F" w:rsidRDefault="00F4775F">
      <w:pPr>
        <w:pStyle w:val="ConsPlusNonformat"/>
        <w:jc w:val="both"/>
      </w:pPr>
      <w:r>
        <w:t xml:space="preserve">                             (срок начала              (срок окончания</w:t>
      </w:r>
    </w:p>
    <w:p w:rsidR="00F4775F" w:rsidRDefault="00F4775F">
      <w:pPr>
        <w:pStyle w:val="ConsPlusNonformat"/>
        <w:jc w:val="both"/>
      </w:pPr>
      <w:r>
        <w:t xml:space="preserve">                        публичного обсуждения)      публичного обсуждения)</w:t>
      </w:r>
    </w:p>
    <w:p w:rsidR="00F4775F" w:rsidRDefault="00F4775F">
      <w:pPr>
        <w:pStyle w:val="ConsPlusNonformat"/>
        <w:jc w:val="both"/>
      </w:pPr>
      <w:r>
        <w:t xml:space="preserve">    Информация об экспертизе нормативного правового акта размещена органом,</w:t>
      </w:r>
    </w:p>
    <w:p w:rsidR="00F4775F" w:rsidRDefault="00F4775F">
      <w:pPr>
        <w:pStyle w:val="ConsPlusNonformat"/>
        <w:jc w:val="both"/>
      </w:pPr>
      <w:r>
        <w:t>уполномоченным   на   проведение   экспертизы,   на   официальном  сайте  в</w:t>
      </w:r>
    </w:p>
    <w:p w:rsidR="00F4775F" w:rsidRDefault="00F4775F">
      <w:pPr>
        <w:pStyle w:val="ConsPlusNonformat"/>
        <w:jc w:val="both"/>
      </w:pPr>
      <w:r>
        <w:t>информационно-телекоммуникационной сети "Интернет" по адресу:</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(полный электронный адрес размещения нормативного правового акта</w:t>
      </w:r>
    </w:p>
    <w:p w:rsidR="00F4775F" w:rsidRDefault="00F4775F">
      <w:pPr>
        <w:pStyle w:val="ConsPlusNonformat"/>
        <w:jc w:val="both"/>
      </w:pPr>
      <w:r>
        <w:t xml:space="preserve">           в информационно-телекоммуникационной сети "Интернет")</w:t>
      </w:r>
    </w:p>
    <w:p w:rsidR="00F4775F" w:rsidRDefault="00F4775F">
      <w:pPr>
        <w:pStyle w:val="ConsPlusNonformat"/>
        <w:jc w:val="both"/>
      </w:pPr>
      <w:r>
        <w:t xml:space="preserve">    На  основе  проведенной  экспертизы нормативного правового акта сделаны</w:t>
      </w:r>
    </w:p>
    <w:p w:rsidR="00F4775F" w:rsidRDefault="00F4775F">
      <w:pPr>
        <w:pStyle w:val="ConsPlusNonformat"/>
        <w:jc w:val="both"/>
      </w:pPr>
      <w:r>
        <w:t xml:space="preserve">следующие выводы </w:t>
      </w:r>
      <w:hyperlink w:anchor="P639">
        <w:r>
          <w:rPr>
            <w:color w:val="0000FF"/>
          </w:rPr>
          <w:t>&lt;4&gt;</w:t>
        </w:r>
      </w:hyperlink>
      <w:r>
        <w:t>: ____________________________________________________.</w:t>
      </w:r>
    </w:p>
    <w:p w:rsidR="00F4775F" w:rsidRDefault="00F4775F">
      <w:pPr>
        <w:pStyle w:val="ConsPlusNonformat"/>
        <w:jc w:val="both"/>
      </w:pPr>
      <w:r>
        <w:t xml:space="preserve">                          (вывод о наличии либо отсутствии положений,</w:t>
      </w:r>
    </w:p>
    <w:p w:rsidR="00F4775F" w:rsidRDefault="00F4775F">
      <w:pPr>
        <w:pStyle w:val="ConsPlusNonformat"/>
        <w:jc w:val="both"/>
      </w:pPr>
      <w:r>
        <w:t xml:space="preserve">                           необоснованно затрудняющих осуществление</w:t>
      </w:r>
    </w:p>
    <w:p w:rsidR="00F4775F" w:rsidRDefault="00F4775F">
      <w:pPr>
        <w:pStyle w:val="ConsPlusNonformat"/>
        <w:jc w:val="both"/>
      </w:pPr>
      <w:r>
        <w:t xml:space="preserve">                             предпринимательской и инвестиционной</w:t>
      </w:r>
    </w:p>
    <w:p w:rsidR="00F4775F" w:rsidRDefault="00F4775F">
      <w:pPr>
        <w:pStyle w:val="ConsPlusNonformat"/>
        <w:jc w:val="both"/>
      </w:pPr>
      <w:r>
        <w:t xml:space="preserve">                                         деятельности)</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(обоснование выводов, а также иные замечания и предложения)</w:t>
      </w:r>
    </w:p>
    <w:p w:rsidR="00F4775F" w:rsidRDefault="00F4775F">
      <w:pPr>
        <w:pStyle w:val="ConsPlusNonformat"/>
        <w:jc w:val="both"/>
      </w:pPr>
    </w:p>
    <w:p w:rsidR="00F4775F" w:rsidRDefault="00F4775F">
      <w:pPr>
        <w:pStyle w:val="ConsPlusNonformat"/>
        <w:jc w:val="both"/>
      </w:pPr>
      <w:r>
        <w:t xml:space="preserve">    Указание (при наличии) на приложения.</w:t>
      </w:r>
    </w:p>
    <w:p w:rsidR="00F4775F" w:rsidRDefault="00F4775F">
      <w:pPr>
        <w:pStyle w:val="ConsPlusNonformat"/>
        <w:jc w:val="both"/>
      </w:pPr>
    </w:p>
    <w:p w:rsidR="00F4775F" w:rsidRDefault="00F4775F">
      <w:pPr>
        <w:pStyle w:val="ConsPlusNonformat"/>
        <w:jc w:val="both"/>
      </w:pPr>
      <w:r>
        <w:t xml:space="preserve">                               ___________________ И.О. Фамилия</w:t>
      </w:r>
    </w:p>
    <w:p w:rsidR="00F4775F" w:rsidRDefault="00F4775F">
      <w:pPr>
        <w:pStyle w:val="ConsPlusNonformat"/>
        <w:jc w:val="both"/>
      </w:pPr>
      <w:r>
        <w:t xml:space="preserve">                                    (подпись</w:t>
      </w:r>
    </w:p>
    <w:p w:rsidR="00F4775F" w:rsidRDefault="00F4775F">
      <w:pPr>
        <w:pStyle w:val="ConsPlusNonformat"/>
        <w:jc w:val="both"/>
      </w:pPr>
      <w:r>
        <w:t xml:space="preserve">                                 уполномоченного</w:t>
      </w:r>
    </w:p>
    <w:p w:rsidR="00F4775F" w:rsidRDefault="00F4775F">
      <w:pPr>
        <w:pStyle w:val="ConsPlusNonformat"/>
        <w:jc w:val="both"/>
      </w:pPr>
      <w:r>
        <w:t xml:space="preserve">                               должностного лица)</w:t>
      </w:r>
    </w:p>
    <w:p w:rsidR="00F4775F" w:rsidRDefault="00F4775F">
      <w:pPr>
        <w:pStyle w:val="ConsPlusNormal"/>
        <w:jc w:val="both"/>
      </w:pPr>
    </w:p>
    <w:p w:rsidR="00F4775F" w:rsidRDefault="00F4775F">
      <w:pPr>
        <w:pStyle w:val="ConsPlusNormal"/>
        <w:ind w:firstLine="540"/>
        <w:jc w:val="both"/>
      </w:pPr>
      <w:r>
        <w:t>--------------------------------</w:t>
      </w:r>
    </w:p>
    <w:p w:rsidR="00F4775F" w:rsidRDefault="00F4775F">
      <w:pPr>
        <w:pStyle w:val="ConsPlusNormal"/>
        <w:spacing w:before="22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F4775F" w:rsidRDefault="00F4775F">
      <w:pPr>
        <w:pStyle w:val="ConsPlusNormal"/>
        <w:spacing w:before="220"/>
        <w:ind w:firstLine="540"/>
        <w:jc w:val="both"/>
      </w:pPr>
      <w:bookmarkStart w:id="16" w:name="P639"/>
      <w:bookmarkEnd w:id="16"/>
      <w:r>
        <w:lastRenderedPageBreak/>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right"/>
        <w:outlineLvl w:val="1"/>
      </w:pPr>
      <w:r>
        <w:t>Приложение N 5</w:t>
      </w:r>
    </w:p>
    <w:p w:rsidR="00F4775F" w:rsidRDefault="00F4775F">
      <w:pPr>
        <w:pStyle w:val="ConsPlusNormal"/>
        <w:jc w:val="right"/>
      </w:pPr>
      <w:r>
        <w:t>к методическим рекомендациям</w:t>
      </w:r>
    </w:p>
    <w:p w:rsidR="00F4775F" w:rsidRDefault="00F4775F">
      <w:pPr>
        <w:pStyle w:val="ConsPlusNormal"/>
        <w:jc w:val="right"/>
      </w:pPr>
      <w:r>
        <w:t>по внедрению порядка проведения</w:t>
      </w:r>
    </w:p>
    <w:p w:rsidR="00F4775F" w:rsidRDefault="00F4775F">
      <w:pPr>
        <w:pStyle w:val="ConsPlusNormal"/>
        <w:jc w:val="right"/>
      </w:pPr>
      <w:r>
        <w:t>оценки регулирующего воздействия</w:t>
      </w:r>
    </w:p>
    <w:p w:rsidR="00F4775F" w:rsidRDefault="00F4775F">
      <w:pPr>
        <w:pStyle w:val="ConsPlusNormal"/>
        <w:jc w:val="right"/>
      </w:pPr>
      <w:r>
        <w:t>и порядка проведения процедуры</w:t>
      </w:r>
    </w:p>
    <w:p w:rsidR="00F4775F" w:rsidRDefault="00F4775F">
      <w:pPr>
        <w:pStyle w:val="ConsPlusNormal"/>
        <w:jc w:val="right"/>
      </w:pPr>
      <w:r>
        <w:t>оценки применения обязательных</w:t>
      </w:r>
    </w:p>
    <w:p w:rsidR="00F4775F" w:rsidRDefault="00F4775F">
      <w:pPr>
        <w:pStyle w:val="ConsPlusNormal"/>
        <w:jc w:val="right"/>
      </w:pPr>
      <w:r>
        <w:t>требований и экспертизы в субъектах</w:t>
      </w:r>
    </w:p>
    <w:p w:rsidR="00F4775F" w:rsidRDefault="00F4775F">
      <w:pPr>
        <w:pStyle w:val="ConsPlusNormal"/>
        <w:jc w:val="right"/>
      </w:pPr>
      <w:r>
        <w:t>Российской Федерации,</w:t>
      </w:r>
    </w:p>
    <w:p w:rsidR="00F4775F" w:rsidRDefault="00F4775F">
      <w:pPr>
        <w:pStyle w:val="ConsPlusNormal"/>
        <w:jc w:val="right"/>
      </w:pPr>
      <w:r>
        <w:t>утвержденным приказом</w:t>
      </w:r>
    </w:p>
    <w:p w:rsidR="00F4775F" w:rsidRDefault="00F4775F">
      <w:pPr>
        <w:pStyle w:val="ConsPlusNormal"/>
        <w:jc w:val="right"/>
      </w:pPr>
      <w:r>
        <w:t>Минэкономразвития России</w:t>
      </w:r>
    </w:p>
    <w:p w:rsidR="00F4775F" w:rsidRDefault="00F4775F">
      <w:pPr>
        <w:pStyle w:val="ConsPlusNormal"/>
        <w:jc w:val="right"/>
      </w:pPr>
      <w:r>
        <w:t>от 23 декабря 2022 г. N 733</w:t>
      </w:r>
    </w:p>
    <w:p w:rsidR="00F4775F" w:rsidRDefault="00F4775F">
      <w:pPr>
        <w:pStyle w:val="ConsPlusNormal"/>
        <w:jc w:val="both"/>
      </w:pPr>
    </w:p>
    <w:p w:rsidR="00F4775F" w:rsidRDefault="00F4775F">
      <w:pPr>
        <w:pStyle w:val="ConsPlusNormal"/>
        <w:jc w:val="right"/>
      </w:pPr>
      <w:r>
        <w:t>Рекомендуемый образец формы</w:t>
      </w:r>
    </w:p>
    <w:p w:rsidR="00F4775F" w:rsidRDefault="00F4775F">
      <w:pPr>
        <w:pStyle w:val="ConsPlusNormal"/>
        <w:jc w:val="both"/>
      </w:pPr>
    </w:p>
    <w:p w:rsidR="00F4775F" w:rsidRDefault="00F4775F">
      <w:pPr>
        <w:pStyle w:val="ConsPlusNonformat"/>
        <w:jc w:val="both"/>
      </w:pPr>
      <w:bookmarkStart w:id="17" w:name="P659"/>
      <w:bookmarkEnd w:id="17"/>
      <w:r>
        <w:t xml:space="preserve">                                ЗАКЛЮЧЕНИЕ</w:t>
      </w:r>
    </w:p>
    <w:p w:rsidR="00F4775F" w:rsidRDefault="00F4775F">
      <w:pPr>
        <w:pStyle w:val="ConsPlusNonformat"/>
        <w:jc w:val="both"/>
      </w:pPr>
      <w:r>
        <w:t xml:space="preserve">            о достижении целей введения обязательных требований</w:t>
      </w:r>
    </w:p>
    <w:p w:rsidR="00F4775F" w:rsidRDefault="00F4775F">
      <w:pPr>
        <w:pStyle w:val="ConsPlusNonformat"/>
        <w:jc w:val="both"/>
      </w:pPr>
    </w:p>
    <w:p w:rsidR="00F4775F" w:rsidRDefault="00F4775F">
      <w:pPr>
        <w:pStyle w:val="ConsPlusNonformat"/>
        <w:jc w:val="both"/>
      </w:pPr>
      <w:r>
        <w:t>_____________________________ в соответствии с ____________________________</w:t>
      </w:r>
    </w:p>
    <w:p w:rsidR="00F4775F" w:rsidRDefault="00F4775F">
      <w:pPr>
        <w:pStyle w:val="ConsPlusNonformat"/>
        <w:jc w:val="both"/>
      </w:pPr>
      <w:r>
        <w:t xml:space="preserve">    (наименование органа,                       (нормативный правовой акт,</w:t>
      </w:r>
    </w:p>
    <w:p w:rsidR="00F4775F" w:rsidRDefault="00F4775F">
      <w:pPr>
        <w:pStyle w:val="ConsPlusNonformat"/>
        <w:jc w:val="both"/>
      </w:pPr>
      <w:r>
        <w:t xml:space="preserve"> уполномоченного на контроль                     устанавливающий порядок</w:t>
      </w:r>
    </w:p>
    <w:p w:rsidR="00F4775F" w:rsidRDefault="00F4775F">
      <w:pPr>
        <w:pStyle w:val="ConsPlusNonformat"/>
        <w:jc w:val="both"/>
      </w:pPr>
      <w:r>
        <w:t xml:space="preserve">   за качеством проведения                          проведения оценки</w:t>
      </w:r>
    </w:p>
    <w:p w:rsidR="00F4775F" w:rsidRDefault="00F4775F">
      <w:pPr>
        <w:pStyle w:val="ConsPlusNonformat"/>
        <w:jc w:val="both"/>
      </w:pPr>
      <w:r>
        <w:t xml:space="preserve">     оценки применения)                          фактического воздействия</w:t>
      </w:r>
    </w:p>
    <w:p w:rsidR="00F4775F" w:rsidRDefault="00F4775F">
      <w:pPr>
        <w:pStyle w:val="ConsPlusNonformat"/>
        <w:jc w:val="both"/>
      </w:pPr>
      <w:r>
        <w:t xml:space="preserve">                                                      (далее - ОФВ)</w:t>
      </w:r>
    </w:p>
    <w:p w:rsidR="00F4775F" w:rsidRDefault="00F4775F">
      <w:pPr>
        <w:pStyle w:val="ConsPlusNonformat"/>
        <w:jc w:val="both"/>
      </w:pPr>
      <w:r>
        <w:t>(далее - Правила проведения оценки применения, в том числе ОФВ) рассмотрело</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(наименование нормативного правового акта)</w:t>
      </w:r>
    </w:p>
    <w:p w:rsidR="00F4775F" w:rsidRDefault="00F4775F">
      <w:pPr>
        <w:pStyle w:val="ConsPlusNonformat"/>
        <w:jc w:val="both"/>
      </w:pPr>
      <w:r>
        <w:t>направленный для подготовки настоящего заключения _________________________</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 xml:space="preserve">      (наименование органа государственной власти субъекта Российской</w:t>
      </w:r>
    </w:p>
    <w:p w:rsidR="00F4775F" w:rsidRDefault="00F4775F">
      <w:pPr>
        <w:pStyle w:val="ConsPlusNonformat"/>
        <w:jc w:val="both"/>
      </w:pPr>
      <w:r>
        <w:t xml:space="preserve">             Федерации, направившего нормативный правовой акт)</w:t>
      </w:r>
    </w:p>
    <w:p w:rsidR="00F4775F" w:rsidRDefault="00F4775F">
      <w:pPr>
        <w:pStyle w:val="ConsPlusNonformat"/>
        <w:jc w:val="both"/>
      </w:pPr>
      <w:r>
        <w:t>(далее - разработчик), и сообщает следующее.</w:t>
      </w:r>
    </w:p>
    <w:p w:rsidR="00F4775F" w:rsidRDefault="00F4775F">
      <w:pPr>
        <w:pStyle w:val="ConsPlusNonformat"/>
        <w:jc w:val="both"/>
      </w:pPr>
      <w:r>
        <w:t xml:space="preserve">    Нормативный правовой акт направлен для подготовки настоящего заключения</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(впервые/повторно)</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 xml:space="preserve">______________________________________________________________________ </w:t>
      </w:r>
      <w:hyperlink w:anchor="P725">
        <w:r>
          <w:rPr>
            <w:color w:val="0000FF"/>
          </w:rPr>
          <w:t>&lt;5&gt;</w:t>
        </w:r>
      </w:hyperlink>
      <w:r>
        <w:t>.</w:t>
      </w:r>
    </w:p>
    <w:p w:rsidR="00F4775F" w:rsidRDefault="00F4775F">
      <w:pPr>
        <w:pStyle w:val="ConsPlusNonformat"/>
        <w:jc w:val="both"/>
      </w:pPr>
      <w:r>
        <w:t xml:space="preserve">    (информация о предшествующей подготовке заключения о достижении</w:t>
      </w:r>
    </w:p>
    <w:p w:rsidR="00F4775F" w:rsidRDefault="00F4775F">
      <w:pPr>
        <w:pStyle w:val="ConsPlusNonformat"/>
        <w:jc w:val="both"/>
      </w:pPr>
      <w:r>
        <w:t xml:space="preserve">                целей введения обязательных требований)</w:t>
      </w:r>
    </w:p>
    <w:p w:rsidR="00F4775F" w:rsidRDefault="00F4775F">
      <w:pPr>
        <w:pStyle w:val="ConsPlusNonformat"/>
        <w:jc w:val="both"/>
      </w:pPr>
      <w:r>
        <w:t xml:space="preserve">    По  результатам рассмотрения представленных материалов установлено, что</w:t>
      </w:r>
    </w:p>
    <w:p w:rsidR="00F4775F" w:rsidRDefault="00F4775F">
      <w:pPr>
        <w:pStyle w:val="ConsPlusNonformat"/>
        <w:jc w:val="both"/>
      </w:pPr>
      <w:r>
        <w:t>при   проведении  оценки  применения  нарушений  Правил  проведения  оценки</w:t>
      </w:r>
    </w:p>
    <w:p w:rsidR="00F4775F" w:rsidRDefault="00F4775F">
      <w:pPr>
        <w:pStyle w:val="ConsPlusNonformat"/>
        <w:jc w:val="both"/>
      </w:pPr>
      <w:r>
        <w:t>применения,  в  том  числе ОФВ, которые могут оказать негативное влияние на</w:t>
      </w:r>
    </w:p>
    <w:p w:rsidR="00F4775F" w:rsidRDefault="00F4775F">
      <w:pPr>
        <w:pStyle w:val="ConsPlusNonformat"/>
        <w:jc w:val="both"/>
      </w:pPr>
      <w:r>
        <w:t>обоснованность полученных разработчиком результатов, не выявлено.</w:t>
      </w:r>
    </w:p>
    <w:p w:rsidR="00F4775F" w:rsidRDefault="00F4775F">
      <w:pPr>
        <w:pStyle w:val="ConsPlusNonformat"/>
        <w:jc w:val="both"/>
      </w:pPr>
      <w:r>
        <w:t xml:space="preserve">    Разработчиком  проведены публичные консультации по докладу о достижении</w:t>
      </w:r>
    </w:p>
    <w:p w:rsidR="00F4775F" w:rsidRDefault="00F4775F">
      <w:pPr>
        <w:pStyle w:val="ConsPlusNonformat"/>
        <w:jc w:val="both"/>
      </w:pPr>
      <w:r>
        <w:t>целей введения обязательных требований в сроки с __________________________</w:t>
      </w:r>
    </w:p>
    <w:p w:rsidR="00F4775F" w:rsidRDefault="00F4775F">
      <w:pPr>
        <w:pStyle w:val="ConsPlusNonformat"/>
        <w:jc w:val="both"/>
      </w:pPr>
      <w:r>
        <w:t xml:space="preserve">                                                        (срок начала</w:t>
      </w:r>
    </w:p>
    <w:p w:rsidR="00F4775F" w:rsidRDefault="00F4775F">
      <w:pPr>
        <w:pStyle w:val="ConsPlusNonformat"/>
        <w:jc w:val="both"/>
      </w:pPr>
      <w:r>
        <w:t xml:space="preserve">                                                   публичного обсуждения)</w:t>
      </w:r>
    </w:p>
    <w:p w:rsidR="00F4775F" w:rsidRDefault="00F4775F">
      <w:pPr>
        <w:pStyle w:val="ConsPlusNonformat"/>
        <w:jc w:val="both"/>
      </w:pPr>
      <w:r>
        <w:t>по _____________________________.</w:t>
      </w:r>
    </w:p>
    <w:p w:rsidR="00F4775F" w:rsidRDefault="00F4775F">
      <w:pPr>
        <w:pStyle w:val="ConsPlusNonformat"/>
        <w:jc w:val="both"/>
      </w:pPr>
      <w:r>
        <w:t xml:space="preserve">    (срок окончания публичного</w:t>
      </w:r>
    </w:p>
    <w:p w:rsidR="00F4775F" w:rsidRDefault="00F4775F">
      <w:pPr>
        <w:pStyle w:val="ConsPlusNonformat"/>
        <w:jc w:val="both"/>
      </w:pPr>
      <w:r>
        <w:t xml:space="preserve">           обсуждения)</w:t>
      </w:r>
    </w:p>
    <w:p w:rsidR="00F4775F" w:rsidRDefault="00F4775F">
      <w:pPr>
        <w:pStyle w:val="ConsPlusNonformat"/>
        <w:jc w:val="both"/>
      </w:pPr>
      <w:r>
        <w:t xml:space="preserve">    Информация  об оценке применения размещена разработчиком на официальном</w:t>
      </w:r>
    </w:p>
    <w:p w:rsidR="00F4775F" w:rsidRDefault="00F4775F">
      <w:pPr>
        <w:pStyle w:val="ConsPlusNonformat"/>
        <w:jc w:val="both"/>
      </w:pPr>
      <w:r>
        <w:lastRenderedPageBreak/>
        <w:t>сайте в информационно-телекоммуникационной сети "Интернет" по адресу: 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(полный электронный адрес размещения нормативного правового акта</w:t>
      </w:r>
    </w:p>
    <w:p w:rsidR="00F4775F" w:rsidRDefault="00F4775F">
      <w:pPr>
        <w:pStyle w:val="ConsPlusNonformat"/>
        <w:jc w:val="both"/>
      </w:pPr>
      <w:r>
        <w:t xml:space="preserve">           в информационно-телекоммуникационной сети "Интернет")</w:t>
      </w:r>
    </w:p>
    <w:p w:rsidR="00F4775F" w:rsidRDefault="00F4775F">
      <w:pPr>
        <w:pStyle w:val="ConsPlusNonformat"/>
        <w:jc w:val="both"/>
      </w:pPr>
      <w:r>
        <w:t xml:space="preserve">    На   основе   проведенной   оценки   применения  с  учетом  информации,</w:t>
      </w:r>
    </w:p>
    <w:p w:rsidR="00F4775F" w:rsidRDefault="00F4775F">
      <w:pPr>
        <w:pStyle w:val="ConsPlusNonformat"/>
        <w:jc w:val="both"/>
      </w:pPr>
      <w:r>
        <w:t>представленной   разработчиком   в  докладе  о  достижении  целей  введения</w:t>
      </w:r>
    </w:p>
    <w:p w:rsidR="00F4775F" w:rsidRDefault="00F4775F">
      <w:pPr>
        <w:pStyle w:val="ConsPlusNonformat"/>
        <w:jc w:val="both"/>
      </w:pPr>
      <w:r>
        <w:t>обязательных требований, сделаны следующие выводы: 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(комплексная оценка системы обязательных требований, содержащихся</w:t>
      </w:r>
    </w:p>
    <w:p w:rsidR="00F4775F" w:rsidRDefault="00F4775F">
      <w:pPr>
        <w:pStyle w:val="ConsPlusNonformat"/>
        <w:jc w:val="both"/>
      </w:pPr>
      <w:r>
        <w:t xml:space="preserve">    в нормативных правовых актах, в соответствующей сфере общественных</w:t>
      </w:r>
    </w:p>
    <w:p w:rsidR="00F4775F" w:rsidRDefault="00F4775F">
      <w:pPr>
        <w:pStyle w:val="ConsPlusNonformat"/>
        <w:jc w:val="both"/>
      </w:pPr>
      <w:r>
        <w:t xml:space="preserve">   отношений, оценка достижения целей введения обязательных требований,</w:t>
      </w:r>
    </w:p>
    <w:p w:rsidR="00F4775F" w:rsidRDefault="00F4775F">
      <w:pPr>
        <w:pStyle w:val="ConsPlusNonformat"/>
        <w:jc w:val="both"/>
      </w:pPr>
      <w:r>
        <w:t xml:space="preserve">          оценка эффективности введения обязательных требований,</w:t>
      </w:r>
    </w:p>
    <w:p w:rsidR="00F4775F" w:rsidRDefault="00F4775F">
      <w:pPr>
        <w:pStyle w:val="ConsPlusNonformat"/>
        <w:jc w:val="both"/>
      </w:pPr>
      <w:r>
        <w:t xml:space="preserve">              выявленные избыточные обязательные требования)</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(учет принципов установления и оценки применения обязательных требований)</w:t>
      </w:r>
    </w:p>
    <w:p w:rsidR="00F4775F" w:rsidRDefault="00F4775F">
      <w:pPr>
        <w:pStyle w:val="ConsPlusNonformat"/>
        <w:jc w:val="both"/>
      </w:pP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(обоснование выводов, а также иные замечания и предложения</w:t>
      </w:r>
    </w:p>
    <w:p w:rsidR="00F4775F" w:rsidRDefault="00F4775F">
      <w:pPr>
        <w:pStyle w:val="ConsPlusNonformat"/>
        <w:jc w:val="both"/>
      </w:pPr>
      <w:r>
        <w:t xml:space="preserve">                          уполномоченного органа)</w:t>
      </w:r>
    </w:p>
    <w:p w:rsidR="00F4775F" w:rsidRDefault="00F4775F">
      <w:pPr>
        <w:pStyle w:val="ConsPlusNonformat"/>
        <w:jc w:val="both"/>
      </w:pPr>
    </w:p>
    <w:p w:rsidR="00F4775F" w:rsidRDefault="00F4775F">
      <w:pPr>
        <w:pStyle w:val="ConsPlusNonformat"/>
        <w:jc w:val="both"/>
      </w:pPr>
      <w:r>
        <w:t xml:space="preserve">    Указание (при наличии) на приложения.</w:t>
      </w:r>
    </w:p>
    <w:p w:rsidR="00F4775F" w:rsidRDefault="00F4775F">
      <w:pPr>
        <w:pStyle w:val="ConsPlusNonformat"/>
        <w:jc w:val="both"/>
      </w:pPr>
    </w:p>
    <w:p w:rsidR="00F4775F" w:rsidRDefault="00F4775F">
      <w:pPr>
        <w:pStyle w:val="ConsPlusNonformat"/>
        <w:jc w:val="both"/>
      </w:pPr>
      <w:r>
        <w:t xml:space="preserve">                               ___________________ И.О. Фамилия</w:t>
      </w:r>
    </w:p>
    <w:p w:rsidR="00F4775F" w:rsidRDefault="00F4775F">
      <w:pPr>
        <w:pStyle w:val="ConsPlusNonformat"/>
        <w:jc w:val="both"/>
      </w:pPr>
      <w:r>
        <w:t xml:space="preserve">                                    (подпись</w:t>
      </w:r>
    </w:p>
    <w:p w:rsidR="00F4775F" w:rsidRDefault="00F4775F">
      <w:pPr>
        <w:pStyle w:val="ConsPlusNonformat"/>
        <w:jc w:val="both"/>
      </w:pPr>
      <w:r>
        <w:t xml:space="preserve">                                 уполномоченного</w:t>
      </w:r>
    </w:p>
    <w:p w:rsidR="00F4775F" w:rsidRDefault="00F4775F">
      <w:pPr>
        <w:pStyle w:val="ConsPlusNonformat"/>
        <w:jc w:val="both"/>
      </w:pPr>
      <w:r>
        <w:t xml:space="preserve">                               должностного лица)</w:t>
      </w:r>
    </w:p>
    <w:p w:rsidR="00F4775F" w:rsidRDefault="00F4775F">
      <w:pPr>
        <w:pStyle w:val="ConsPlusNormal"/>
        <w:jc w:val="both"/>
      </w:pPr>
    </w:p>
    <w:p w:rsidR="00F4775F" w:rsidRDefault="00F4775F">
      <w:pPr>
        <w:pStyle w:val="ConsPlusNormal"/>
        <w:ind w:firstLine="540"/>
        <w:jc w:val="both"/>
      </w:pPr>
      <w:r>
        <w:t>--------------------------------</w:t>
      </w:r>
    </w:p>
    <w:p w:rsidR="00F4775F" w:rsidRDefault="00F4775F">
      <w:pPr>
        <w:pStyle w:val="ConsPlusNormal"/>
        <w:spacing w:before="22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both"/>
      </w:pPr>
    </w:p>
    <w:p w:rsidR="00F4775F" w:rsidRDefault="00F4775F">
      <w:pPr>
        <w:pStyle w:val="ConsPlusNormal"/>
        <w:jc w:val="right"/>
        <w:outlineLvl w:val="1"/>
      </w:pPr>
      <w:r>
        <w:t>Приложение N 6</w:t>
      </w:r>
    </w:p>
    <w:p w:rsidR="00F4775F" w:rsidRDefault="00F4775F">
      <w:pPr>
        <w:pStyle w:val="ConsPlusNormal"/>
        <w:jc w:val="right"/>
      </w:pPr>
      <w:r>
        <w:t>к методическим рекомендациям</w:t>
      </w:r>
    </w:p>
    <w:p w:rsidR="00F4775F" w:rsidRDefault="00F4775F">
      <w:pPr>
        <w:pStyle w:val="ConsPlusNormal"/>
        <w:jc w:val="right"/>
      </w:pPr>
      <w:r>
        <w:t>по внедрению порядка проведения</w:t>
      </w:r>
    </w:p>
    <w:p w:rsidR="00F4775F" w:rsidRDefault="00F4775F">
      <w:pPr>
        <w:pStyle w:val="ConsPlusNormal"/>
        <w:jc w:val="right"/>
      </w:pPr>
      <w:r>
        <w:t>оценки регулирующего воздействия</w:t>
      </w:r>
    </w:p>
    <w:p w:rsidR="00F4775F" w:rsidRDefault="00F4775F">
      <w:pPr>
        <w:pStyle w:val="ConsPlusNormal"/>
        <w:jc w:val="right"/>
      </w:pPr>
      <w:r>
        <w:t>и порядка проведения процедуры</w:t>
      </w:r>
    </w:p>
    <w:p w:rsidR="00F4775F" w:rsidRDefault="00F4775F">
      <w:pPr>
        <w:pStyle w:val="ConsPlusNormal"/>
        <w:jc w:val="right"/>
      </w:pPr>
      <w:r>
        <w:t>оценки применения обязательных</w:t>
      </w:r>
    </w:p>
    <w:p w:rsidR="00F4775F" w:rsidRDefault="00F4775F">
      <w:pPr>
        <w:pStyle w:val="ConsPlusNormal"/>
        <w:jc w:val="right"/>
      </w:pPr>
      <w:r>
        <w:t>требований и экспертизы в субъектах</w:t>
      </w:r>
    </w:p>
    <w:p w:rsidR="00F4775F" w:rsidRDefault="00F4775F">
      <w:pPr>
        <w:pStyle w:val="ConsPlusNormal"/>
        <w:jc w:val="right"/>
      </w:pPr>
      <w:r>
        <w:t>Российской Федерации,</w:t>
      </w:r>
    </w:p>
    <w:p w:rsidR="00F4775F" w:rsidRDefault="00F4775F">
      <w:pPr>
        <w:pStyle w:val="ConsPlusNormal"/>
        <w:jc w:val="right"/>
      </w:pPr>
      <w:r>
        <w:t>утвержденным приказом</w:t>
      </w:r>
    </w:p>
    <w:p w:rsidR="00F4775F" w:rsidRDefault="00F4775F">
      <w:pPr>
        <w:pStyle w:val="ConsPlusNormal"/>
        <w:jc w:val="right"/>
      </w:pPr>
      <w:r>
        <w:t>Минэкономразвития России</w:t>
      </w:r>
    </w:p>
    <w:p w:rsidR="00F4775F" w:rsidRDefault="00F4775F">
      <w:pPr>
        <w:pStyle w:val="ConsPlusNormal"/>
        <w:jc w:val="right"/>
      </w:pPr>
      <w:r>
        <w:t>от 23 декабря 2022 г. N 733</w:t>
      </w:r>
    </w:p>
    <w:p w:rsidR="00F4775F" w:rsidRDefault="00F4775F">
      <w:pPr>
        <w:pStyle w:val="ConsPlusNormal"/>
        <w:jc w:val="both"/>
      </w:pPr>
    </w:p>
    <w:p w:rsidR="00F4775F" w:rsidRDefault="00F4775F">
      <w:pPr>
        <w:pStyle w:val="ConsPlusNormal"/>
        <w:jc w:val="right"/>
      </w:pPr>
      <w:r>
        <w:t>Рекомендуемый образец формы</w:t>
      </w:r>
    </w:p>
    <w:p w:rsidR="00F4775F" w:rsidRDefault="00F4775F">
      <w:pPr>
        <w:pStyle w:val="ConsPlusNormal"/>
        <w:jc w:val="both"/>
      </w:pPr>
    </w:p>
    <w:p w:rsidR="00F4775F" w:rsidRDefault="00F4775F">
      <w:pPr>
        <w:pStyle w:val="ConsPlusNonformat"/>
        <w:jc w:val="both"/>
      </w:pPr>
      <w:bookmarkStart w:id="19" w:name="P745"/>
      <w:bookmarkEnd w:id="19"/>
      <w:r>
        <w:t xml:space="preserve">                                ЗАКЛЮЧЕНИЕ</w:t>
      </w:r>
    </w:p>
    <w:p w:rsidR="00F4775F" w:rsidRDefault="00F4775F">
      <w:pPr>
        <w:pStyle w:val="ConsPlusNonformat"/>
        <w:jc w:val="both"/>
      </w:pPr>
      <w:r>
        <w:t xml:space="preserve">                    об оценке фактического воздействия</w:t>
      </w:r>
    </w:p>
    <w:p w:rsidR="00F4775F" w:rsidRDefault="00F4775F">
      <w:pPr>
        <w:pStyle w:val="ConsPlusNonformat"/>
        <w:jc w:val="both"/>
      </w:pPr>
    </w:p>
    <w:p w:rsidR="00F4775F" w:rsidRDefault="00F4775F">
      <w:pPr>
        <w:pStyle w:val="ConsPlusNonformat"/>
        <w:jc w:val="both"/>
      </w:pPr>
      <w:r>
        <w:t>_____________________________ в соответствии с ____________________________</w:t>
      </w:r>
    </w:p>
    <w:p w:rsidR="00F4775F" w:rsidRDefault="00F4775F">
      <w:pPr>
        <w:pStyle w:val="ConsPlusNonformat"/>
        <w:jc w:val="both"/>
      </w:pPr>
      <w:r>
        <w:t xml:space="preserve">    (наименование органа,                       (нормативный правовой акт,</w:t>
      </w:r>
    </w:p>
    <w:p w:rsidR="00F4775F" w:rsidRDefault="00F4775F">
      <w:pPr>
        <w:pStyle w:val="ConsPlusNonformat"/>
        <w:jc w:val="both"/>
      </w:pPr>
      <w:r>
        <w:t xml:space="preserve"> уполномоченного на контроль                     устанавливающий порядок</w:t>
      </w:r>
    </w:p>
    <w:p w:rsidR="00F4775F" w:rsidRDefault="00F4775F">
      <w:pPr>
        <w:pStyle w:val="ConsPlusNonformat"/>
        <w:jc w:val="both"/>
      </w:pPr>
      <w:r>
        <w:t xml:space="preserve">   за качеством проведения                          проведения оценки</w:t>
      </w:r>
    </w:p>
    <w:p w:rsidR="00F4775F" w:rsidRDefault="00F4775F">
      <w:pPr>
        <w:pStyle w:val="ConsPlusNonformat"/>
        <w:jc w:val="both"/>
      </w:pPr>
      <w:r>
        <w:t xml:space="preserve">     оценки применения)                          фактического воздействия</w:t>
      </w:r>
    </w:p>
    <w:p w:rsidR="00F4775F" w:rsidRDefault="00F4775F">
      <w:pPr>
        <w:pStyle w:val="ConsPlusNonformat"/>
        <w:jc w:val="both"/>
      </w:pPr>
      <w:r>
        <w:t xml:space="preserve">                                                      (далее - ОФВ)</w:t>
      </w:r>
    </w:p>
    <w:p w:rsidR="00F4775F" w:rsidRDefault="00F4775F">
      <w:pPr>
        <w:pStyle w:val="ConsPlusNonformat"/>
        <w:jc w:val="both"/>
      </w:pPr>
      <w:r>
        <w:lastRenderedPageBreak/>
        <w:t>(далее - Правила проведения ОФВ) рассмотрело 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(наименование нормативного правового акта)</w:t>
      </w:r>
    </w:p>
    <w:p w:rsidR="00F4775F" w:rsidRDefault="00F4775F">
      <w:pPr>
        <w:pStyle w:val="ConsPlusNonformat"/>
        <w:jc w:val="both"/>
      </w:pPr>
      <w:r>
        <w:t>направленный для подготовки настоящего заключения _________________________</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 xml:space="preserve">      (наименование органа государственной власти субъекта Российской</w:t>
      </w:r>
    </w:p>
    <w:p w:rsidR="00F4775F" w:rsidRDefault="00F4775F">
      <w:pPr>
        <w:pStyle w:val="ConsPlusNonformat"/>
        <w:jc w:val="both"/>
      </w:pPr>
      <w:r>
        <w:t xml:space="preserve">             Федерации, направившего нормативный правовой акт)</w:t>
      </w:r>
    </w:p>
    <w:p w:rsidR="00F4775F" w:rsidRDefault="00F4775F">
      <w:pPr>
        <w:pStyle w:val="ConsPlusNonformat"/>
        <w:jc w:val="both"/>
      </w:pPr>
      <w:r>
        <w:t>(далее - разработчик), и сообщает следующее.</w:t>
      </w:r>
    </w:p>
    <w:p w:rsidR="00F4775F" w:rsidRDefault="00F4775F">
      <w:pPr>
        <w:pStyle w:val="ConsPlusNonformat"/>
        <w:jc w:val="both"/>
      </w:pPr>
      <w:r>
        <w:t xml:space="preserve">    Нормативный правовой акт направлен для подготовки настоящего заключения</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(впервые/повторно)</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 xml:space="preserve">______________________________________________________________________ </w:t>
      </w:r>
      <w:hyperlink w:anchor="P811">
        <w:r>
          <w:rPr>
            <w:color w:val="0000FF"/>
          </w:rPr>
          <w:t>&lt;6&gt;</w:t>
        </w:r>
      </w:hyperlink>
      <w:r>
        <w:t>.</w:t>
      </w:r>
    </w:p>
    <w:p w:rsidR="00F4775F" w:rsidRDefault="00F4775F">
      <w:pPr>
        <w:pStyle w:val="ConsPlusNonformat"/>
        <w:jc w:val="both"/>
      </w:pPr>
      <w:r>
        <w:t>(информация о предшествующей подготовке заключения об ОФВ нормативного</w:t>
      </w:r>
    </w:p>
    <w:p w:rsidR="00F4775F" w:rsidRDefault="00F4775F">
      <w:pPr>
        <w:pStyle w:val="ConsPlusNonformat"/>
        <w:jc w:val="both"/>
      </w:pPr>
      <w:r>
        <w:t xml:space="preserve">                            правового акта)</w:t>
      </w:r>
    </w:p>
    <w:p w:rsidR="00F4775F" w:rsidRDefault="00F4775F">
      <w:pPr>
        <w:pStyle w:val="ConsPlusNonformat"/>
        <w:jc w:val="both"/>
      </w:pPr>
      <w:r>
        <w:t xml:space="preserve">    По  результатам рассмотрения представленных материалов установлено, что</w:t>
      </w:r>
    </w:p>
    <w:p w:rsidR="00F4775F" w:rsidRDefault="00F4775F">
      <w:pPr>
        <w:pStyle w:val="ConsPlusNonformat"/>
        <w:jc w:val="both"/>
      </w:pPr>
      <w:r>
        <w:t>при  проведении оценки фактического воздействия нормативного правового акта</w:t>
      </w:r>
    </w:p>
    <w:p w:rsidR="00F4775F" w:rsidRDefault="00F4775F">
      <w:pPr>
        <w:pStyle w:val="ConsPlusNonformat"/>
        <w:jc w:val="both"/>
      </w:pPr>
      <w:r>
        <w:t>нарушений  Правил  проведения ОФВ, которые могут оказать негативное влияние</w:t>
      </w:r>
    </w:p>
    <w:p w:rsidR="00F4775F" w:rsidRDefault="00F4775F">
      <w:pPr>
        <w:pStyle w:val="ConsPlusNonformat"/>
        <w:jc w:val="both"/>
      </w:pPr>
      <w:r>
        <w:t>на обоснованность полученных разработчиком результатов, не выявлено.</w:t>
      </w:r>
    </w:p>
    <w:p w:rsidR="00F4775F" w:rsidRDefault="00F4775F">
      <w:pPr>
        <w:pStyle w:val="ConsPlusNonformat"/>
        <w:jc w:val="both"/>
      </w:pPr>
      <w:r>
        <w:t xml:space="preserve">    Разработчиком   проведены   публичные   консультации   по  нормативному</w:t>
      </w:r>
    </w:p>
    <w:p w:rsidR="00F4775F" w:rsidRDefault="00F4775F">
      <w:pPr>
        <w:pStyle w:val="ConsPlusNonformat"/>
        <w:jc w:val="both"/>
      </w:pPr>
      <w:r>
        <w:t>правовому  акту  и  отчету  об  оценке  фактического  воздействия  в  сроки</w:t>
      </w:r>
    </w:p>
    <w:p w:rsidR="00F4775F" w:rsidRDefault="00F4775F">
      <w:pPr>
        <w:pStyle w:val="ConsPlusNonformat"/>
        <w:jc w:val="both"/>
      </w:pPr>
      <w:r>
        <w:t>с ___________________________________ по _________________________________.</w:t>
      </w:r>
    </w:p>
    <w:p w:rsidR="00F4775F" w:rsidRDefault="00F4775F">
      <w:pPr>
        <w:pStyle w:val="ConsPlusNonformat"/>
        <w:jc w:val="both"/>
      </w:pPr>
      <w:r>
        <w:t xml:space="preserve">        (срок начала публичного             (срок окончания публичного</w:t>
      </w:r>
    </w:p>
    <w:p w:rsidR="00F4775F" w:rsidRDefault="00F4775F">
      <w:pPr>
        <w:pStyle w:val="ConsPlusNonformat"/>
        <w:jc w:val="both"/>
      </w:pPr>
      <w:r>
        <w:t xml:space="preserve">              обсуждения)                           обсуждения)</w:t>
      </w:r>
    </w:p>
    <w:p w:rsidR="00F4775F" w:rsidRDefault="00F4775F">
      <w:pPr>
        <w:pStyle w:val="ConsPlusNonformat"/>
        <w:jc w:val="both"/>
      </w:pPr>
      <w:r>
        <w:t xml:space="preserve">    Информация  об  оценке  фактического воздействия нормативного правового</w:t>
      </w:r>
    </w:p>
    <w:p w:rsidR="00F4775F" w:rsidRDefault="00F4775F">
      <w:pPr>
        <w:pStyle w:val="ConsPlusNonformat"/>
        <w:jc w:val="both"/>
      </w:pPr>
      <w:r>
        <w:t>акта     размещена     разработчиком     на     официальном     сайте     в</w:t>
      </w:r>
    </w:p>
    <w:p w:rsidR="00F4775F" w:rsidRDefault="00F4775F">
      <w:pPr>
        <w:pStyle w:val="ConsPlusNonformat"/>
        <w:jc w:val="both"/>
      </w:pPr>
      <w:r>
        <w:t>информационно-телекоммуникационной сети "Интернет" по адресу: 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(полный электронный адрес размещения нормативного правового акта</w:t>
      </w:r>
    </w:p>
    <w:p w:rsidR="00F4775F" w:rsidRDefault="00F4775F">
      <w:pPr>
        <w:pStyle w:val="ConsPlusNonformat"/>
        <w:jc w:val="both"/>
      </w:pPr>
      <w:r>
        <w:t xml:space="preserve">           в информационно-телекоммуникационной сети "Интернет")</w:t>
      </w:r>
    </w:p>
    <w:p w:rsidR="00F4775F" w:rsidRDefault="00F4775F">
      <w:pPr>
        <w:pStyle w:val="ConsPlusNonformat"/>
        <w:jc w:val="both"/>
      </w:pPr>
      <w:r>
        <w:t xml:space="preserve">    На  основе  проведенной  оценки  фактического  воздействия нормативного</w:t>
      </w:r>
    </w:p>
    <w:p w:rsidR="00F4775F" w:rsidRDefault="00F4775F">
      <w:pPr>
        <w:pStyle w:val="ConsPlusNonformat"/>
        <w:jc w:val="both"/>
      </w:pPr>
      <w:r>
        <w:t>правового  акта  с учетом информации, представленной разработчиком в отчете</w:t>
      </w:r>
    </w:p>
    <w:p w:rsidR="00F4775F" w:rsidRDefault="00F4775F">
      <w:pPr>
        <w:pStyle w:val="ConsPlusNonformat"/>
        <w:jc w:val="both"/>
      </w:pPr>
      <w:r>
        <w:t>об ОФВ, сделаны следующие выводы: 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(оценка достижения целей регулирования, заявленных в сводном отчете</w:t>
      </w:r>
    </w:p>
    <w:p w:rsidR="00F4775F" w:rsidRDefault="00F4775F">
      <w:pPr>
        <w:pStyle w:val="ConsPlusNonformat"/>
        <w:jc w:val="both"/>
      </w:pPr>
      <w:r>
        <w:t xml:space="preserve">    о проведении оценки регулирующего воздействия, определение и оценка</w:t>
      </w:r>
    </w:p>
    <w:p w:rsidR="00F4775F" w:rsidRDefault="00F4775F">
      <w:pPr>
        <w:pStyle w:val="ConsPlusNonformat"/>
        <w:jc w:val="both"/>
      </w:pPr>
      <w:r>
        <w:t xml:space="preserve">      фактических положительных и отрицательных последствий принятия</w:t>
      </w:r>
    </w:p>
    <w:p w:rsidR="00F4775F" w:rsidRDefault="00F4775F">
      <w:pPr>
        <w:pStyle w:val="ConsPlusNonformat"/>
        <w:jc w:val="both"/>
      </w:pPr>
      <w:r>
        <w:t xml:space="preserve">        нормативного правового акта, а также выявленные положения,</w:t>
      </w:r>
    </w:p>
    <w:p w:rsidR="00F4775F" w:rsidRDefault="00F4775F">
      <w:pPr>
        <w:pStyle w:val="ConsPlusNonformat"/>
        <w:jc w:val="both"/>
      </w:pPr>
      <w:r>
        <w:t xml:space="preserve">       необоснованно затрудняющие ведение предпринимательской и иной</w:t>
      </w:r>
    </w:p>
    <w:p w:rsidR="00F4775F" w:rsidRDefault="00F4775F">
      <w:pPr>
        <w:pStyle w:val="ConsPlusNonformat"/>
        <w:jc w:val="both"/>
      </w:pPr>
      <w:r>
        <w:t xml:space="preserve">         экономической деятельности или приводящие к возникновению</w:t>
      </w:r>
    </w:p>
    <w:p w:rsidR="00F4775F" w:rsidRDefault="00F4775F">
      <w:pPr>
        <w:pStyle w:val="ConsPlusNonformat"/>
        <w:jc w:val="both"/>
      </w:pPr>
      <w:r>
        <w:t xml:space="preserve">      необоснованных расходов бюджета субъекта Российской Федерации)</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(соблюдение или несоблюдение принципов установления и оценки применения</w:t>
      </w:r>
    </w:p>
    <w:p w:rsidR="00F4775F" w:rsidRDefault="00F4775F">
      <w:pPr>
        <w:pStyle w:val="ConsPlusNonformat"/>
        <w:jc w:val="both"/>
      </w:pPr>
      <w:r>
        <w:t xml:space="preserve">                         обязательных требований)</w:t>
      </w:r>
    </w:p>
    <w:p w:rsidR="00F4775F" w:rsidRDefault="00F4775F">
      <w:pPr>
        <w:pStyle w:val="ConsPlusNonformat"/>
        <w:jc w:val="both"/>
      </w:pPr>
      <w:r>
        <w:t>___________________________________________________________________________</w:t>
      </w:r>
    </w:p>
    <w:p w:rsidR="00F4775F" w:rsidRDefault="00F4775F">
      <w:pPr>
        <w:pStyle w:val="ConsPlusNonformat"/>
        <w:jc w:val="both"/>
      </w:pPr>
      <w:r>
        <w:t>__________________________________________________________________________.</w:t>
      </w:r>
    </w:p>
    <w:p w:rsidR="00F4775F" w:rsidRDefault="00F4775F">
      <w:pPr>
        <w:pStyle w:val="ConsPlusNonformat"/>
        <w:jc w:val="both"/>
      </w:pPr>
      <w:r>
        <w:t xml:space="preserve">    (обоснование выводов, а также иные замечания и предложения органа,</w:t>
      </w:r>
    </w:p>
    <w:p w:rsidR="00F4775F" w:rsidRDefault="00F4775F">
      <w:pPr>
        <w:pStyle w:val="ConsPlusNonformat"/>
        <w:jc w:val="both"/>
      </w:pPr>
      <w:r>
        <w:t xml:space="preserve">  уполномоченного на контроль за качеством проведения оценки применения)</w:t>
      </w:r>
    </w:p>
    <w:p w:rsidR="00F4775F" w:rsidRDefault="00F4775F">
      <w:pPr>
        <w:pStyle w:val="ConsPlusNonformat"/>
        <w:jc w:val="both"/>
      </w:pPr>
    </w:p>
    <w:p w:rsidR="00F4775F" w:rsidRDefault="00F4775F">
      <w:pPr>
        <w:pStyle w:val="ConsPlusNonformat"/>
        <w:jc w:val="both"/>
      </w:pPr>
      <w:r>
        <w:t xml:space="preserve">    Указание (при наличии) на приложения.</w:t>
      </w:r>
    </w:p>
    <w:p w:rsidR="00F4775F" w:rsidRDefault="00F4775F">
      <w:pPr>
        <w:pStyle w:val="ConsPlusNonformat"/>
        <w:jc w:val="both"/>
      </w:pPr>
    </w:p>
    <w:p w:rsidR="00F4775F" w:rsidRDefault="00F4775F">
      <w:pPr>
        <w:pStyle w:val="ConsPlusNonformat"/>
        <w:jc w:val="both"/>
      </w:pPr>
      <w:r>
        <w:t xml:space="preserve">                               ___________________ И.О. Фамилия</w:t>
      </w:r>
    </w:p>
    <w:p w:rsidR="00F4775F" w:rsidRDefault="00F4775F">
      <w:pPr>
        <w:pStyle w:val="ConsPlusNonformat"/>
        <w:jc w:val="both"/>
      </w:pPr>
      <w:r>
        <w:t xml:space="preserve">                                    (подпись</w:t>
      </w:r>
    </w:p>
    <w:p w:rsidR="00F4775F" w:rsidRDefault="00F4775F">
      <w:pPr>
        <w:pStyle w:val="ConsPlusNonformat"/>
        <w:jc w:val="both"/>
      </w:pPr>
      <w:r>
        <w:t xml:space="preserve">                                 уполномоченного</w:t>
      </w:r>
    </w:p>
    <w:p w:rsidR="00F4775F" w:rsidRDefault="00F4775F">
      <w:pPr>
        <w:pStyle w:val="ConsPlusNonformat"/>
        <w:jc w:val="both"/>
      </w:pPr>
      <w:r>
        <w:t xml:space="preserve">                               должностного лица)</w:t>
      </w:r>
    </w:p>
    <w:p w:rsidR="00F4775F" w:rsidRDefault="00F4775F">
      <w:pPr>
        <w:pStyle w:val="ConsPlusNormal"/>
        <w:jc w:val="both"/>
      </w:pPr>
    </w:p>
    <w:p w:rsidR="00F4775F" w:rsidRDefault="00F4775F">
      <w:pPr>
        <w:pStyle w:val="ConsPlusNormal"/>
        <w:ind w:firstLine="540"/>
        <w:jc w:val="both"/>
      </w:pPr>
      <w:r>
        <w:t>--------------------------------</w:t>
      </w:r>
    </w:p>
    <w:p w:rsidR="00F4775F" w:rsidRDefault="00F4775F">
      <w:pPr>
        <w:pStyle w:val="ConsPlusNormal"/>
        <w:spacing w:before="220"/>
        <w:ind w:firstLine="540"/>
        <w:jc w:val="both"/>
      </w:pPr>
      <w:bookmarkStart w:id="20" w:name="P811"/>
      <w:bookmarkEnd w:id="20"/>
      <w:r>
        <w:t>&lt;6&gt; Указывается в случае направления органом-разработчиком нормативного правового акта повторно.</w:t>
      </w:r>
    </w:p>
    <w:p w:rsidR="00F4775F" w:rsidRDefault="00F4775F">
      <w:pPr>
        <w:pStyle w:val="ConsPlusNormal"/>
        <w:jc w:val="both"/>
      </w:pPr>
    </w:p>
    <w:p w:rsidR="00F4775F" w:rsidRDefault="00F4775F">
      <w:pPr>
        <w:pStyle w:val="ConsPlusNormal"/>
        <w:jc w:val="both"/>
      </w:pPr>
    </w:p>
    <w:p w:rsidR="00F4775F" w:rsidRDefault="00F4775F">
      <w:pPr>
        <w:pStyle w:val="ConsPlusNormal"/>
        <w:pBdr>
          <w:bottom w:val="single" w:sz="6" w:space="0" w:color="auto"/>
        </w:pBdr>
        <w:spacing w:before="100" w:after="100"/>
        <w:jc w:val="both"/>
        <w:rPr>
          <w:sz w:val="2"/>
          <w:szCs w:val="2"/>
        </w:rPr>
      </w:pPr>
    </w:p>
    <w:p w:rsidR="0076287F" w:rsidRDefault="0076287F"/>
    <w:sectPr w:rsidR="0076287F" w:rsidSect="008B6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4775F"/>
    <w:rsid w:val="0076287F"/>
    <w:rsid w:val="00F47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7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77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77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77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77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77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77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77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D53B88CAA342CDE4889A96F477E55B61E6D6FDC5787B584CFFA372182E094C041BC923867F17897776D18C4m1QAK" TargetMode="External"/><Relationship Id="rId13" Type="http://schemas.openxmlformats.org/officeDocument/2006/relationships/hyperlink" Target="consultantplus://offline/ref=C9CD53B88CAA342CDE4889A96F477E55B61B6E63D65187B584CFFA372182E094D241E49E3862EF789B623B49824CF694E539FF34FB09AFDAm8Q3K" TargetMode="External"/><Relationship Id="rId18" Type="http://schemas.openxmlformats.org/officeDocument/2006/relationships/hyperlink" Target="consultantplus://offline/ref=C9CD53B88CAA342CDE4889A96F477E55B01C686EDE5587B584CFFA372182E094D241E49E3862EF7C91623B49824CF694E539FF34FB09AFDAm8Q3K" TargetMode="External"/><Relationship Id="rId26" Type="http://schemas.openxmlformats.org/officeDocument/2006/relationships/hyperlink" Target="consultantplus://offline/ref=C9CD53B88CAA342CDE4889A96F477E55B01C686EDE5587B584CFFA372182E094D241E49E3862EF7C91623B49824CF694E539FF34FB09AFDAm8Q3K" TargetMode="External"/><Relationship Id="rId3" Type="http://schemas.openxmlformats.org/officeDocument/2006/relationships/webSettings" Target="webSettings.xml"/><Relationship Id="rId21" Type="http://schemas.openxmlformats.org/officeDocument/2006/relationships/hyperlink" Target="consultantplus://offline/ref=C9CD53B88CAA342CDE4889A96F477E55B01D666BD65187B584CFFA372182E094D241E49E3862E87F91623B49824CF694E539FF34FB09AFDAm8Q3K" TargetMode="External"/><Relationship Id="rId7" Type="http://schemas.openxmlformats.org/officeDocument/2006/relationships/hyperlink" Target="consultantplus://offline/ref=C9CD53B88CAA342CDE4889A96F477E55B61E6D6FD65587B584CFFA372182E094C041BC923867F17897776D18C4m1QAK" TargetMode="External"/><Relationship Id="rId12" Type="http://schemas.openxmlformats.org/officeDocument/2006/relationships/hyperlink" Target="consultantplus://offline/ref=C9CD53B88CAA342CDE4889A96F477E55B5166668DF5587B584CFFA372182E094D241E49E3862EF789A623B49824CF694E539FF34FB09AFDAm8Q3K" TargetMode="External"/><Relationship Id="rId17" Type="http://schemas.openxmlformats.org/officeDocument/2006/relationships/hyperlink" Target="consultantplus://offline/ref=C9CD53B88CAA342CDE4889A96F477E55B01C686EDE5587B584CFFA372182E094D241E49E3862EF7C91623B49824CF694E539FF34FB09AFDAm8Q3K" TargetMode="External"/><Relationship Id="rId25" Type="http://schemas.openxmlformats.org/officeDocument/2006/relationships/hyperlink" Target="consultantplus://offline/ref=C9CD53B88CAA342CDE4889A96F477E55B01C686EDE5587B584CFFA372182E094D241E49E3862EF7C91623B49824CF694E539FF34FB09AFDAm8Q3K" TargetMode="External"/><Relationship Id="rId2" Type="http://schemas.openxmlformats.org/officeDocument/2006/relationships/settings" Target="settings.xml"/><Relationship Id="rId16" Type="http://schemas.openxmlformats.org/officeDocument/2006/relationships/hyperlink" Target="consultantplus://offline/ref=C9CD53B88CAA342CDE4889A96F477E55B01C686EDE5587B584CFFA372182E094D241E49E3862EF7C91623B49824CF694E539FF34FB09AFDAm8Q3K" TargetMode="External"/><Relationship Id="rId20" Type="http://schemas.openxmlformats.org/officeDocument/2006/relationships/hyperlink" Target="consultantplus://offline/ref=C9CD53B88CAA342CDE4889A96F477E55B01D666BD65187B584CFFA372182E094D241E49E3862E87090623B49824CF694E539FF34FB09AFDAm8Q3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CD53B88CAA342CDE4889A96F477E55B01A6F68D85687B584CFFA372182E094D241E4993B62E42CC22D3A15C61CE594E439FD30E7m0Q8K" TargetMode="External"/><Relationship Id="rId11" Type="http://schemas.openxmlformats.org/officeDocument/2006/relationships/hyperlink" Target="consultantplus://offline/ref=C9CD53B88CAA342CDE4889A96F477E55B71F6A62D95787B584CFFA372182E094D241E49E3862EF7997623B49824CF694E539FF34FB09AFDAm8Q3K" TargetMode="External"/><Relationship Id="rId24" Type="http://schemas.openxmlformats.org/officeDocument/2006/relationships/hyperlink" Target="consultantplus://offline/ref=C9CD53B88CAA342CDE4889A96F477E55B01D666BD65187B584CFFA372182E094D241E49E3862E87F92623B49824CF694E539FF34FB09AFDAm8Q3K" TargetMode="External"/><Relationship Id="rId5" Type="http://schemas.openxmlformats.org/officeDocument/2006/relationships/hyperlink" Target="consultantplus://offline/ref=C9CD53B88CAA342CDE4889A96F477E55B01D666BD65187B584CFFA372182E094D241E49E3862E87095623B49824CF694E539FF34FB09AFDAm8Q3K" TargetMode="External"/><Relationship Id="rId15" Type="http://schemas.openxmlformats.org/officeDocument/2006/relationships/hyperlink" Target="consultantplus://offline/ref=C9CD53B88CAA342CDE4889A96F477E55B01C686EDE5587B584CFFA372182E094D241E49E3862EF7C91623B49824CF694E539FF34FB09AFDAm8Q3K" TargetMode="External"/><Relationship Id="rId23" Type="http://schemas.openxmlformats.org/officeDocument/2006/relationships/hyperlink" Target="consultantplus://offline/ref=C9CD53B88CAA342CDE4889A96F477E55B61F666BDE5287B584CFFA372182E094C041BC923867F17897776D18C4m1QAK" TargetMode="External"/><Relationship Id="rId28" Type="http://schemas.openxmlformats.org/officeDocument/2006/relationships/hyperlink" Target="consultantplus://offline/ref=C9CD53B88CAA342CDE4889A96F477E55B01C686EDE5587B584CFFA372182E094D241E49E3862EF7C91623B49824CF694E539FF34FB09AFDAm8Q3K" TargetMode="External"/><Relationship Id="rId10" Type="http://schemas.openxmlformats.org/officeDocument/2006/relationships/hyperlink" Target="consultantplus://offline/ref=C9CD53B88CAA342CDE4889A96F477E55B01E6F6ED65487B584CFFA372182E094D241E49E3862EE7E92623B49824CF694E539FF34FB09AFDAm8Q3K" TargetMode="External"/><Relationship Id="rId19" Type="http://schemas.openxmlformats.org/officeDocument/2006/relationships/hyperlink" Target="consultantplus://offline/ref=C9CD53B88CAA342CDE4889A96F477E55B01C686EDE5587B584CFFA372182E094D241E49E3862EF7C91623B49824CF694E539FF34FB09AFDAm8Q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CD53B88CAA342CDE4889A96F477E55B01D666BD65187B584CFFA372182E094D241E49E3862E87F92623B49824CF694E539FF34FB09AFDAm8Q3K" TargetMode="External"/><Relationship Id="rId14" Type="http://schemas.openxmlformats.org/officeDocument/2006/relationships/hyperlink" Target="consultantplus://offline/ref=C9CD53B88CAA342CDE4889A96F477E55B01D666BD65187B584CFFA372182E094D241E49E3862E87F92623B49824CF694E539FF34FB09AFDAm8Q3K" TargetMode="External"/><Relationship Id="rId22" Type="http://schemas.openxmlformats.org/officeDocument/2006/relationships/hyperlink" Target="consultantplus://offline/ref=C9CD53B88CAA342CDE4889A96F477E55B01D666BD65187B584CFFA372182E094D241E49E3862E87F94623B49824CF694E539FF34FB09AFDAm8Q3K" TargetMode="External"/><Relationship Id="rId27" Type="http://schemas.openxmlformats.org/officeDocument/2006/relationships/hyperlink" Target="consultantplus://offline/ref=C9CD53B88CAA342CDE4889A96F477E55B01C686EDE5587B584CFFA372182E094D241E49E3862EF7C91623B49824CF694E539FF34FB09AFDAm8Q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14906</Words>
  <Characters>84970</Characters>
  <Application>Microsoft Office Word</Application>
  <DocSecurity>0</DocSecurity>
  <Lines>708</Lines>
  <Paragraphs>199</Paragraphs>
  <ScaleCrop>false</ScaleCrop>
  <Company/>
  <LinksUpToDate>false</LinksUpToDate>
  <CharactersWithSpaces>99677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2023-04-05T10:16:00Z</dcterms:created>
  <dcterms:modified xsi:type="dcterms:W3CDTF">2023-04-05T10:17:00Z</dcterms:modified>
</cp:coreProperties>
</file>