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1F1F42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23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6</w:t>
      </w:r>
      <w:r w:rsidR="005A0E88">
        <w:rPr>
          <w:sz w:val="26"/>
          <w:szCs w:val="26"/>
        </w:rPr>
        <w:t>/9</w:t>
      </w:r>
      <w:r w:rsidR="00007E55">
        <w:rPr>
          <w:sz w:val="26"/>
          <w:szCs w:val="26"/>
        </w:rPr>
        <w:t>6</w:t>
      </w:r>
      <w:r w:rsidR="008F0191">
        <w:rPr>
          <w:sz w:val="26"/>
          <w:szCs w:val="26"/>
        </w:rPr>
        <w:t>1</w:t>
      </w:r>
    </w:p>
    <w:p w:rsidR="001715DE" w:rsidRDefault="004F379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792A12">
        <w:rPr>
          <w:sz w:val="26"/>
          <w:szCs w:val="26"/>
        </w:rPr>
        <w:t>2</w:t>
      </w:r>
      <w:r w:rsidR="008F0191">
        <w:rPr>
          <w:sz w:val="26"/>
          <w:szCs w:val="26"/>
        </w:rPr>
        <w:t>4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792A12" w:rsidRDefault="001715DE" w:rsidP="001F1F42">
      <w:pPr>
        <w:spacing w:after="0" w:line="240" w:lineRule="auto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F0191" w:rsidRPr="008F0191">
        <w:rPr>
          <w:b/>
          <w:szCs w:val="28"/>
        </w:rPr>
        <w:t>Шарков</w:t>
      </w:r>
      <w:r w:rsidR="008F0191">
        <w:rPr>
          <w:b/>
          <w:szCs w:val="28"/>
        </w:rPr>
        <w:t>ой</w:t>
      </w:r>
      <w:r w:rsidR="008F0191" w:rsidRPr="008F0191">
        <w:rPr>
          <w:b/>
          <w:szCs w:val="28"/>
        </w:rPr>
        <w:t xml:space="preserve"> Вер</w:t>
      </w:r>
      <w:r w:rsidR="008F0191">
        <w:rPr>
          <w:b/>
          <w:szCs w:val="28"/>
        </w:rPr>
        <w:t>ы</w:t>
      </w:r>
      <w:r w:rsidR="008F0191" w:rsidRPr="008F0191">
        <w:rPr>
          <w:b/>
          <w:szCs w:val="28"/>
        </w:rPr>
        <w:t xml:space="preserve"> Анатольевн</w:t>
      </w:r>
      <w:r w:rsidR="008F0191">
        <w:rPr>
          <w:b/>
          <w:szCs w:val="28"/>
        </w:rPr>
        <w:t>ы</w:t>
      </w:r>
      <w:r w:rsidR="008F0191" w:rsidRPr="008F0191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Pr="00DB7C13">
        <w:rPr>
          <w:b/>
          <w:szCs w:val="28"/>
        </w:rPr>
        <w:t xml:space="preserve">по </w:t>
      </w:r>
      <w:r w:rsidR="00007E55">
        <w:rPr>
          <w:b/>
          <w:szCs w:val="28"/>
        </w:rPr>
        <w:t>Некрасов</w:t>
      </w:r>
      <w:r w:rsidR="00D06A36">
        <w:rPr>
          <w:b/>
          <w:szCs w:val="28"/>
        </w:rPr>
        <w:t>скому сельскому</w:t>
      </w:r>
      <w:r w:rsidR="00694C7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пятимандатному </w:t>
      </w:r>
    </w:p>
    <w:p w:rsidR="001715DE" w:rsidRPr="00E86F92" w:rsidRDefault="001715DE" w:rsidP="001F1F42">
      <w:pPr>
        <w:spacing w:after="0" w:line="240" w:lineRule="auto"/>
        <w:jc w:val="center"/>
        <w:rPr>
          <w:szCs w:val="28"/>
        </w:rPr>
      </w:pP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5A0E88">
        <w:rPr>
          <w:b/>
          <w:szCs w:val="28"/>
        </w:rPr>
        <w:t xml:space="preserve"> </w:t>
      </w:r>
      <w:r w:rsidR="00007E55">
        <w:rPr>
          <w:b/>
          <w:szCs w:val="28"/>
        </w:rPr>
        <w:t>5</w:t>
      </w:r>
    </w:p>
    <w:p w:rsidR="001F1F42" w:rsidRDefault="001F1F42" w:rsidP="001F1F42">
      <w:pPr>
        <w:spacing w:after="0" w:line="360" w:lineRule="auto"/>
        <w:ind w:firstLine="708"/>
        <w:jc w:val="both"/>
        <w:rPr>
          <w:szCs w:val="24"/>
        </w:rPr>
      </w:pPr>
    </w:p>
    <w:p w:rsidR="001715DE" w:rsidRPr="005A0E88" w:rsidRDefault="001715DE" w:rsidP="00007E55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8F0191" w:rsidRPr="008F0191">
        <w:rPr>
          <w:szCs w:val="24"/>
        </w:rPr>
        <w:t>Шарковой В</w:t>
      </w:r>
      <w:r w:rsidR="00DB7C13" w:rsidRPr="005A0E88">
        <w:rPr>
          <w:szCs w:val="24"/>
        </w:rPr>
        <w:t>.</w:t>
      </w:r>
      <w:r w:rsidR="00007E55">
        <w:rPr>
          <w:szCs w:val="24"/>
        </w:rPr>
        <w:t>А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007E55" w:rsidRPr="00007E55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8F0191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8F0191" w:rsidRPr="008F0191">
        <w:rPr>
          <w:szCs w:val="24"/>
        </w:rPr>
        <w:t>Шарков</w:t>
      </w:r>
      <w:r w:rsidR="008F0191">
        <w:rPr>
          <w:szCs w:val="24"/>
        </w:rPr>
        <w:t>у</w:t>
      </w:r>
      <w:r w:rsidR="008F0191" w:rsidRPr="008F0191">
        <w:rPr>
          <w:szCs w:val="24"/>
        </w:rPr>
        <w:t xml:space="preserve"> Вер</w:t>
      </w:r>
      <w:r w:rsidR="008F0191">
        <w:rPr>
          <w:szCs w:val="24"/>
        </w:rPr>
        <w:t>у</w:t>
      </w:r>
      <w:r w:rsidR="008F0191" w:rsidRPr="008F0191">
        <w:rPr>
          <w:szCs w:val="24"/>
        </w:rPr>
        <w:t xml:space="preserve"> Анатольевн</w:t>
      </w:r>
      <w:r w:rsidR="008F0191">
        <w:rPr>
          <w:szCs w:val="24"/>
        </w:rPr>
        <w:t>у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F0191">
        <w:rPr>
          <w:szCs w:val="24"/>
        </w:rPr>
        <w:t>86</w:t>
      </w:r>
      <w:r w:rsidR="00F35067" w:rsidRPr="001F1F42">
        <w:rPr>
          <w:szCs w:val="24"/>
        </w:rPr>
        <w:t xml:space="preserve"> года рождения, место работы</w:t>
      </w:r>
      <w:r w:rsidR="001F1F42">
        <w:rPr>
          <w:szCs w:val="24"/>
        </w:rPr>
        <w:t>:</w:t>
      </w:r>
      <w:r w:rsidR="00F35067" w:rsidRPr="001F1F42">
        <w:rPr>
          <w:szCs w:val="24"/>
        </w:rPr>
        <w:t xml:space="preserve"> </w:t>
      </w:r>
      <w:r w:rsidR="008F0191" w:rsidRPr="008F0191">
        <w:rPr>
          <w:szCs w:val="24"/>
        </w:rPr>
        <w:t>АО "Рассвет", ведущий экономист</w:t>
      </w:r>
      <w:r w:rsidR="00D06A36" w:rsidRPr="00D06A36">
        <w:rPr>
          <w:szCs w:val="24"/>
        </w:rPr>
        <w:t xml:space="preserve">, </w:t>
      </w:r>
      <w:r w:rsidR="00F35067" w:rsidRPr="001F1F42">
        <w:rPr>
          <w:szCs w:val="24"/>
        </w:rPr>
        <w:t>уровень образования – высшее, выдвинут</w:t>
      </w:r>
      <w:r w:rsidR="00075775">
        <w:rPr>
          <w:szCs w:val="24"/>
        </w:rPr>
        <w:t>ую</w:t>
      </w:r>
      <w:r w:rsidR="00F35067" w:rsidRPr="001F1F42">
        <w:rPr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«ЕДИНАЯ РОССИЯ». 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8F0191" w:rsidRPr="008F0191">
        <w:rPr>
          <w:szCs w:val="24"/>
        </w:rPr>
        <w:t>Шарковой В.А</w:t>
      </w:r>
      <w:bookmarkStart w:id="0" w:name="_GoBack"/>
      <w:bookmarkEnd w:id="0"/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A0E88">
      <w:pPr>
        <w:spacing w:after="0" w:line="360" w:lineRule="auto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A0E88">
      <w:pPr>
        <w:spacing w:after="0" w:line="360" w:lineRule="auto"/>
        <w:ind w:firstLine="708"/>
        <w:jc w:val="both"/>
        <w:rPr>
          <w:szCs w:val="24"/>
        </w:rPr>
      </w:pPr>
      <w:r w:rsidRPr="005A0E88">
        <w:rPr>
          <w:szCs w:val="24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F1F42">
      <w:pgSz w:w="11906" w:h="16838"/>
      <w:pgMar w:top="709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9C" w:rsidRDefault="00A4059C" w:rsidP="00790F24">
      <w:pPr>
        <w:spacing w:after="0" w:line="240" w:lineRule="auto"/>
      </w:pPr>
      <w:r>
        <w:separator/>
      </w:r>
    </w:p>
  </w:endnote>
  <w:endnote w:type="continuationSeparator" w:id="0">
    <w:p w:rsidR="00A4059C" w:rsidRDefault="00A4059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9C" w:rsidRDefault="00A4059C" w:rsidP="00790F24">
      <w:pPr>
        <w:spacing w:after="0" w:line="240" w:lineRule="auto"/>
      </w:pPr>
      <w:r>
        <w:separator/>
      </w:r>
    </w:p>
  </w:footnote>
  <w:footnote w:type="continuationSeparator" w:id="0">
    <w:p w:rsidR="00A4059C" w:rsidRDefault="00A4059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0E88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12BB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2025-07-23T06:21:00Z</cp:lastPrinted>
  <dcterms:created xsi:type="dcterms:W3CDTF">2025-07-23T06:21:00Z</dcterms:created>
  <dcterms:modified xsi:type="dcterms:W3CDTF">2025-07-23T06:21:00Z</dcterms:modified>
</cp:coreProperties>
</file>