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0821" w14:textId="77777777" w:rsidR="00A32482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14:paraId="2979C463" w14:textId="77777777" w:rsidR="00007F71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>экспертно-аналитического мероприятия</w:t>
      </w:r>
    </w:p>
    <w:p w14:paraId="3F6FE11B" w14:textId="77777777" w:rsidR="00007F71" w:rsidRDefault="00530271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муниципального </w:t>
      </w:r>
      <w:r w:rsidR="00007F71">
        <w:rPr>
          <w:b/>
          <w:sz w:val="28"/>
          <w:szCs w:val="28"/>
          <w:lang w:eastAsia="ru-RU"/>
        </w:rPr>
        <w:t xml:space="preserve">          </w:t>
      </w:r>
    </w:p>
    <w:p w14:paraId="421BAC2A" w14:textId="7484054E" w:rsidR="006336AF" w:rsidRPr="00875395" w:rsidRDefault="00E14D2D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образования Усть-Лабинский район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FC2963">
        <w:rPr>
          <w:b/>
          <w:sz w:val="28"/>
          <w:szCs w:val="28"/>
          <w:lang w:eastAsia="ru-RU"/>
        </w:rPr>
        <w:t>9 месяцев</w:t>
      </w:r>
      <w:r w:rsidR="006D4605">
        <w:rPr>
          <w:b/>
          <w:sz w:val="28"/>
          <w:szCs w:val="28"/>
          <w:lang w:eastAsia="ru-RU"/>
        </w:rPr>
        <w:t xml:space="preserve"> 202</w:t>
      </w:r>
      <w:r w:rsidR="00C266BD">
        <w:rPr>
          <w:b/>
          <w:sz w:val="28"/>
          <w:szCs w:val="28"/>
          <w:lang w:eastAsia="ru-RU"/>
        </w:rPr>
        <w:t>4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B15F7A">
        <w:rPr>
          <w:b/>
          <w:sz w:val="28"/>
          <w:szCs w:val="28"/>
          <w:lang w:eastAsia="ru-RU"/>
        </w:rPr>
        <w:t>»</w:t>
      </w:r>
    </w:p>
    <w:p w14:paraId="3AA89B8E" w14:textId="77777777" w:rsidR="00914D0C" w:rsidRDefault="00914D0C" w:rsidP="00007F71">
      <w:pPr>
        <w:jc w:val="center"/>
        <w:rPr>
          <w:sz w:val="28"/>
          <w:szCs w:val="28"/>
          <w:shd w:val="clear" w:color="auto" w:fill="FFFFFF"/>
        </w:rPr>
      </w:pPr>
    </w:p>
    <w:p w14:paraId="71645752" w14:textId="4881A043"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1A2109">
        <w:rPr>
          <w:sz w:val="28"/>
          <w:szCs w:val="28"/>
          <w:shd w:val="clear" w:color="auto" w:fill="FFFFFF"/>
        </w:rPr>
        <w:t xml:space="preserve"> 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</w:t>
      </w:r>
      <w:r w:rsidR="004E3182">
        <w:rPr>
          <w:sz w:val="28"/>
          <w:szCs w:val="28"/>
          <w:shd w:val="clear" w:color="auto" w:fill="FFFFFF"/>
        </w:rPr>
        <w:t xml:space="preserve">                      </w:t>
      </w:r>
      <w:r w:rsidR="009D0E77" w:rsidRPr="00A0627A">
        <w:rPr>
          <w:sz w:val="28"/>
          <w:szCs w:val="28"/>
          <w:shd w:val="clear" w:color="auto" w:fill="FFFFFF"/>
        </w:rPr>
        <w:t xml:space="preserve">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</w:t>
      </w:r>
      <w:r w:rsidR="00C266BD">
        <w:rPr>
          <w:sz w:val="28"/>
          <w:szCs w:val="28"/>
          <w:shd w:val="clear" w:color="auto" w:fill="FFFFFF"/>
        </w:rPr>
        <w:t>4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 xml:space="preserve">кий район за </w:t>
      </w:r>
      <w:r w:rsidR="00FC2963">
        <w:rPr>
          <w:sz w:val="28"/>
          <w:szCs w:val="28"/>
          <w:shd w:val="clear" w:color="auto" w:fill="FFFFFF"/>
        </w:rPr>
        <w:t>9 месяцев</w:t>
      </w:r>
      <w:r w:rsidR="006D4605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="007C39B9" w:rsidRPr="00A0627A">
        <w:rPr>
          <w:sz w:val="28"/>
          <w:szCs w:val="28"/>
          <w:shd w:val="clear" w:color="auto" w:fill="FFFFFF"/>
        </w:rPr>
        <w:t xml:space="preserve"> года</w:t>
      </w:r>
      <w:r w:rsidR="004E3182">
        <w:rPr>
          <w:sz w:val="28"/>
          <w:szCs w:val="28"/>
          <w:shd w:val="clear" w:color="auto" w:fill="FFFFFF"/>
        </w:rPr>
        <w:t>»</w:t>
      </w:r>
      <w:r w:rsidR="007C39B9" w:rsidRPr="00A0627A">
        <w:rPr>
          <w:sz w:val="28"/>
          <w:szCs w:val="28"/>
          <w:shd w:val="clear" w:color="auto" w:fill="FFFFFF"/>
        </w:rPr>
        <w:t>, в ходе которого установлено следующее.</w:t>
      </w:r>
    </w:p>
    <w:p w14:paraId="3176E298" w14:textId="68ACCD47"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</w:t>
      </w:r>
      <w:r w:rsidR="00FC2963">
        <w:rPr>
          <w:sz w:val="28"/>
          <w:szCs w:val="28"/>
          <w:shd w:val="clear" w:color="auto" w:fill="FFFFFF"/>
        </w:rPr>
        <w:t>9 месяцев</w:t>
      </w:r>
      <w:r w:rsidR="00614B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202</w:t>
      </w:r>
      <w:r w:rsidR="00C266BD">
        <w:rPr>
          <w:sz w:val="28"/>
          <w:szCs w:val="28"/>
          <w:shd w:val="clear" w:color="auto" w:fill="FFFFFF"/>
        </w:rPr>
        <w:t>4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FC2963" w:rsidRPr="00FC2963">
        <w:rPr>
          <w:sz w:val="28"/>
          <w:szCs w:val="28"/>
          <w:lang w:eastAsia="ru-RU"/>
        </w:rPr>
        <w:t xml:space="preserve">2 727 953,0 тыс. рублей, </w:t>
      </w:r>
      <w:r w:rsidRPr="006D06C0">
        <w:rPr>
          <w:sz w:val="28"/>
          <w:szCs w:val="28"/>
          <w:shd w:val="clear" w:color="auto" w:fill="FFFFFF"/>
        </w:rPr>
        <w:t xml:space="preserve">или </w:t>
      </w:r>
      <w:r w:rsidR="00FC2963">
        <w:rPr>
          <w:sz w:val="28"/>
          <w:szCs w:val="28"/>
          <w:shd w:val="clear" w:color="auto" w:fill="FFFFFF"/>
        </w:rPr>
        <w:t>73</w:t>
      </w:r>
      <w:r w:rsidR="006F26D8">
        <w:rPr>
          <w:sz w:val="28"/>
          <w:szCs w:val="28"/>
          <w:shd w:val="clear" w:color="auto" w:fill="FFFFFF"/>
        </w:rPr>
        <w:t>,9</w:t>
      </w:r>
      <w:r w:rsidR="0089789C" w:rsidRPr="006D06C0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6D06C0">
        <w:rPr>
          <w:sz w:val="28"/>
          <w:szCs w:val="28"/>
          <w:shd w:val="clear" w:color="auto" w:fill="FFFFFF"/>
        </w:rPr>
        <w:t xml:space="preserve">ний, расходной – </w:t>
      </w:r>
      <w:r w:rsidR="00FC2963" w:rsidRPr="00FC2963">
        <w:rPr>
          <w:sz w:val="28"/>
          <w:szCs w:val="28"/>
          <w:lang w:eastAsia="ru-RU"/>
        </w:rPr>
        <w:t xml:space="preserve">2 592 399,8 тыс. рублей, или 67,8 </w:t>
      </w:r>
      <w:r w:rsidR="0089789C" w:rsidRPr="006D06C0">
        <w:rPr>
          <w:sz w:val="28"/>
          <w:szCs w:val="28"/>
          <w:shd w:val="clear" w:color="auto" w:fill="FFFFFF"/>
        </w:rPr>
        <w:t>процента</w:t>
      </w:r>
      <w:r w:rsidR="00A61C9A">
        <w:rPr>
          <w:sz w:val="28"/>
          <w:szCs w:val="28"/>
          <w:shd w:val="clear" w:color="auto" w:fill="FFFFFF"/>
        </w:rPr>
        <w:t xml:space="preserve">                   </w:t>
      </w:r>
      <w:r w:rsidR="0089789C" w:rsidRPr="006D06C0">
        <w:rPr>
          <w:sz w:val="28"/>
          <w:szCs w:val="28"/>
          <w:shd w:val="clear" w:color="auto" w:fill="FFFFFF"/>
        </w:rPr>
        <w:t xml:space="preserve"> к у</w:t>
      </w:r>
      <w:r w:rsidR="00556016">
        <w:rPr>
          <w:sz w:val="28"/>
          <w:szCs w:val="28"/>
          <w:shd w:val="clear" w:color="auto" w:fill="FFFFFF"/>
        </w:rPr>
        <w:t>точне</w:t>
      </w:r>
      <w:r w:rsidR="0089789C" w:rsidRPr="006D06C0">
        <w:rPr>
          <w:sz w:val="28"/>
          <w:szCs w:val="28"/>
          <w:shd w:val="clear" w:color="auto" w:fill="FFFFFF"/>
        </w:rPr>
        <w:t>нному бюджету</w:t>
      </w:r>
      <w:r w:rsidR="006D06C0">
        <w:rPr>
          <w:sz w:val="28"/>
          <w:szCs w:val="28"/>
          <w:shd w:val="clear" w:color="auto" w:fill="FFFFFF"/>
        </w:rPr>
        <w:t xml:space="preserve"> и Сводной бюджетной росписи</w:t>
      </w:r>
      <w:r w:rsidR="0089789C" w:rsidRPr="006D06C0">
        <w:rPr>
          <w:sz w:val="28"/>
          <w:szCs w:val="28"/>
          <w:shd w:val="clear" w:color="auto" w:fill="FFFFFF"/>
        </w:rPr>
        <w:t>.</w:t>
      </w:r>
    </w:p>
    <w:p w14:paraId="38DFBA29" w14:textId="0C10EC40" w:rsidR="007C39B9" w:rsidRPr="00556016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556016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614BED" w:rsidRPr="00556016">
        <w:rPr>
          <w:sz w:val="28"/>
          <w:szCs w:val="28"/>
          <w:shd w:val="clear" w:color="auto" w:fill="FFFFFF"/>
        </w:rPr>
        <w:t xml:space="preserve">                             </w:t>
      </w:r>
      <w:r w:rsidR="00BB3321" w:rsidRPr="00556016">
        <w:rPr>
          <w:sz w:val="28"/>
          <w:szCs w:val="28"/>
          <w:shd w:val="clear" w:color="auto" w:fill="FFFFFF"/>
        </w:rPr>
        <w:t xml:space="preserve">за </w:t>
      </w:r>
      <w:r w:rsidR="00FC2963">
        <w:rPr>
          <w:sz w:val="28"/>
          <w:szCs w:val="28"/>
          <w:shd w:val="clear" w:color="auto" w:fill="FFFFFF"/>
        </w:rPr>
        <w:t>9 месяцев</w:t>
      </w:r>
      <w:r w:rsidR="001E0417" w:rsidRPr="00556016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="00540B01" w:rsidRPr="00556016">
        <w:rPr>
          <w:sz w:val="28"/>
          <w:szCs w:val="28"/>
          <w:shd w:val="clear" w:color="auto" w:fill="FFFFFF"/>
        </w:rPr>
        <w:t xml:space="preserve"> года составил в сумме </w:t>
      </w:r>
      <w:r w:rsidR="00FC2963" w:rsidRPr="00FC2963">
        <w:rPr>
          <w:sz w:val="28"/>
          <w:szCs w:val="28"/>
          <w:lang w:eastAsia="ru-RU"/>
        </w:rPr>
        <w:t>2 380 798,3 тыс. рублей, или</w:t>
      </w:r>
      <w:r w:rsidR="00FC2963">
        <w:rPr>
          <w:sz w:val="28"/>
          <w:szCs w:val="28"/>
          <w:lang w:eastAsia="ru-RU"/>
        </w:rPr>
        <w:t xml:space="preserve">                            </w:t>
      </w:r>
      <w:r w:rsidR="00FC2963" w:rsidRPr="00FC2963">
        <w:rPr>
          <w:sz w:val="28"/>
          <w:szCs w:val="28"/>
          <w:lang w:eastAsia="ru-RU"/>
        </w:rPr>
        <w:t xml:space="preserve"> 67,</w:t>
      </w:r>
      <w:proofErr w:type="gramStart"/>
      <w:r w:rsidR="00FC2963" w:rsidRPr="00FC2963">
        <w:rPr>
          <w:sz w:val="28"/>
          <w:szCs w:val="28"/>
          <w:lang w:eastAsia="ru-RU"/>
        </w:rPr>
        <w:t>5</w:t>
      </w:r>
      <w:r w:rsidR="00FC2963" w:rsidRPr="00FC2963">
        <w:rPr>
          <w:rFonts w:ascii="Calibri" w:hAnsi="Calibri"/>
          <w:sz w:val="28"/>
          <w:szCs w:val="28"/>
          <w:lang w:eastAsia="ru-RU"/>
        </w:rPr>
        <w:t xml:space="preserve"> </w:t>
      </w:r>
      <w:r w:rsidR="00A61C9A" w:rsidRPr="00A61C9A">
        <w:rPr>
          <w:rFonts w:ascii="Calibri" w:hAnsi="Calibri"/>
          <w:sz w:val="28"/>
          <w:szCs w:val="28"/>
          <w:lang w:eastAsia="ru-RU"/>
        </w:rPr>
        <w:t xml:space="preserve"> </w:t>
      </w:r>
      <w:r w:rsidR="00540B01" w:rsidRPr="00556016">
        <w:rPr>
          <w:sz w:val="28"/>
          <w:szCs w:val="28"/>
          <w:shd w:val="clear" w:color="auto" w:fill="FFFFFF"/>
        </w:rPr>
        <w:t>процента</w:t>
      </w:r>
      <w:proofErr w:type="gramEnd"/>
      <w:r w:rsidR="00540B01" w:rsidRPr="00556016">
        <w:rPr>
          <w:sz w:val="28"/>
          <w:szCs w:val="28"/>
          <w:shd w:val="clear" w:color="auto" w:fill="FFFFFF"/>
        </w:rPr>
        <w:t xml:space="preserve"> от ут</w:t>
      </w:r>
      <w:r w:rsidR="00556016" w:rsidRPr="00556016">
        <w:rPr>
          <w:sz w:val="28"/>
          <w:szCs w:val="28"/>
          <w:shd w:val="clear" w:color="auto" w:fill="FFFFFF"/>
        </w:rPr>
        <w:t>очнен</w:t>
      </w:r>
      <w:r w:rsidR="00540B01" w:rsidRPr="00556016">
        <w:rPr>
          <w:sz w:val="28"/>
          <w:szCs w:val="28"/>
          <w:shd w:val="clear" w:color="auto" w:fill="FFFFFF"/>
        </w:rPr>
        <w:t>ных бюджетных назначений.</w:t>
      </w:r>
    </w:p>
    <w:p w14:paraId="79F581AB" w14:textId="2F8415E6" w:rsidR="007C39B9" w:rsidRPr="006D06C0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Муници</w:t>
      </w:r>
      <w:r w:rsidR="006D4605" w:rsidRPr="006D06C0">
        <w:rPr>
          <w:sz w:val="28"/>
          <w:szCs w:val="28"/>
          <w:shd w:val="clear" w:color="auto" w:fill="FFFFFF"/>
        </w:rPr>
        <w:t xml:space="preserve">пальный бюджет за </w:t>
      </w:r>
      <w:r w:rsidR="00FC2963">
        <w:rPr>
          <w:sz w:val="28"/>
          <w:szCs w:val="28"/>
          <w:shd w:val="clear" w:color="auto" w:fill="FFFFFF"/>
        </w:rPr>
        <w:t>9 месяцев</w:t>
      </w:r>
      <w:r w:rsidR="006D4605" w:rsidRPr="006D06C0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Pr="006D06C0">
        <w:rPr>
          <w:sz w:val="28"/>
          <w:szCs w:val="28"/>
          <w:shd w:val="clear" w:color="auto" w:fill="FFFFFF"/>
        </w:rPr>
        <w:t xml:space="preserve"> года исполнен с </w:t>
      </w:r>
      <w:r w:rsidR="001831AE" w:rsidRPr="006D06C0">
        <w:rPr>
          <w:sz w:val="28"/>
          <w:szCs w:val="28"/>
          <w:shd w:val="clear" w:color="auto" w:fill="FFFFFF"/>
        </w:rPr>
        <w:t>про</w:t>
      </w:r>
      <w:r w:rsidRPr="006D06C0">
        <w:rPr>
          <w:sz w:val="28"/>
          <w:szCs w:val="28"/>
          <w:shd w:val="clear" w:color="auto" w:fill="FFFFFF"/>
        </w:rPr>
        <w:t xml:space="preserve">фицитом </w:t>
      </w:r>
      <w:r w:rsidR="00A61C9A">
        <w:rPr>
          <w:sz w:val="28"/>
          <w:szCs w:val="28"/>
          <w:shd w:val="clear" w:color="auto" w:fill="FFFFFF"/>
        </w:rPr>
        <w:t xml:space="preserve">                </w:t>
      </w:r>
      <w:r w:rsidRPr="006D06C0">
        <w:rPr>
          <w:sz w:val="28"/>
          <w:szCs w:val="28"/>
          <w:shd w:val="clear" w:color="auto" w:fill="FFFFFF"/>
        </w:rPr>
        <w:t xml:space="preserve">в сумме </w:t>
      </w:r>
      <w:r w:rsidR="00FC2963" w:rsidRPr="00FC2963">
        <w:rPr>
          <w:sz w:val="28"/>
          <w:szCs w:val="28"/>
          <w:lang w:eastAsia="ru-RU"/>
        </w:rPr>
        <w:t>135 553,2 </w:t>
      </w:r>
      <w:r w:rsidRPr="006D06C0">
        <w:rPr>
          <w:sz w:val="28"/>
          <w:szCs w:val="28"/>
          <w:shd w:val="clear" w:color="auto" w:fill="FFFFFF"/>
        </w:rPr>
        <w:t>тыс. рублей.</w:t>
      </w:r>
    </w:p>
    <w:p w14:paraId="5A7C87F6" w14:textId="330523D1"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По состоянию на 01.</w:t>
      </w:r>
      <w:r w:rsidR="00FC2963">
        <w:rPr>
          <w:sz w:val="28"/>
          <w:szCs w:val="28"/>
          <w:shd w:val="clear" w:color="auto" w:fill="FFFFFF"/>
        </w:rPr>
        <w:t>1</w:t>
      </w:r>
      <w:r w:rsidRPr="006D06C0">
        <w:rPr>
          <w:sz w:val="28"/>
          <w:szCs w:val="28"/>
          <w:shd w:val="clear" w:color="auto" w:fill="FFFFFF"/>
        </w:rPr>
        <w:t>0.202</w:t>
      </w:r>
      <w:r w:rsidR="00C266BD">
        <w:rPr>
          <w:sz w:val="28"/>
          <w:szCs w:val="28"/>
          <w:shd w:val="clear" w:color="auto" w:fill="FFFFFF"/>
        </w:rPr>
        <w:t>4</w:t>
      </w:r>
      <w:r w:rsidR="00A0130E" w:rsidRPr="006D06C0">
        <w:rPr>
          <w:sz w:val="28"/>
          <w:szCs w:val="28"/>
          <w:shd w:val="clear" w:color="auto" w:fill="FFFFFF"/>
        </w:rPr>
        <w:t xml:space="preserve"> года размер муниципального долга составил </w:t>
      </w:r>
      <w:r w:rsidR="00A61C9A">
        <w:rPr>
          <w:sz w:val="28"/>
          <w:szCs w:val="28"/>
          <w:shd w:val="clear" w:color="auto" w:fill="FFFFFF"/>
        </w:rPr>
        <w:t xml:space="preserve">                    </w:t>
      </w:r>
      <w:r w:rsidR="00A0130E" w:rsidRPr="006D06C0">
        <w:rPr>
          <w:sz w:val="28"/>
          <w:szCs w:val="28"/>
          <w:shd w:val="clear" w:color="auto" w:fill="FFFFFF"/>
        </w:rPr>
        <w:t xml:space="preserve">в общей сумме </w:t>
      </w:r>
      <w:r w:rsidR="006F26D8">
        <w:rPr>
          <w:sz w:val="28"/>
          <w:szCs w:val="28"/>
          <w:shd w:val="clear" w:color="auto" w:fill="FFFFFF"/>
        </w:rPr>
        <w:t>6 00</w:t>
      </w:r>
      <w:r w:rsidR="00A61C9A" w:rsidRPr="00A61C9A">
        <w:rPr>
          <w:sz w:val="28"/>
          <w:szCs w:val="28"/>
          <w:shd w:val="clear" w:color="auto" w:fill="FFFFFF"/>
        </w:rPr>
        <w:t>0,0</w:t>
      </w:r>
      <w:r w:rsidRPr="00A61C9A">
        <w:rPr>
          <w:sz w:val="28"/>
          <w:szCs w:val="28"/>
          <w:shd w:val="clear" w:color="auto" w:fill="FFFFFF"/>
        </w:rPr>
        <w:t xml:space="preserve"> </w:t>
      </w:r>
      <w:r w:rsidRPr="006D06C0">
        <w:rPr>
          <w:sz w:val="28"/>
          <w:szCs w:val="28"/>
          <w:shd w:val="clear" w:color="auto" w:fill="FFFFFF"/>
        </w:rPr>
        <w:t>тыс. рублей</w:t>
      </w:r>
      <w:r w:rsidR="00A0627A" w:rsidRPr="006D06C0">
        <w:rPr>
          <w:sz w:val="28"/>
          <w:szCs w:val="28"/>
          <w:shd w:val="clear" w:color="auto" w:fill="FFFFFF"/>
        </w:rPr>
        <w:t>.</w:t>
      </w:r>
    </w:p>
    <w:p w14:paraId="7678D888" w14:textId="63227C07"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</w:t>
      </w:r>
      <w:r w:rsidR="00C266BD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год, кассовым планом </w:t>
      </w:r>
      <w:r w:rsidR="00A61C9A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>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FC2963">
        <w:rPr>
          <w:sz w:val="28"/>
          <w:szCs w:val="28"/>
          <w:lang w:eastAsia="ru-RU"/>
        </w:rPr>
        <w:t>9 месяцев</w:t>
      </w:r>
      <w:r w:rsidR="006D4605">
        <w:rPr>
          <w:sz w:val="28"/>
          <w:szCs w:val="28"/>
          <w:lang w:eastAsia="ru-RU"/>
        </w:rPr>
        <w:t xml:space="preserve"> 202</w:t>
      </w:r>
      <w:r w:rsidR="00C266BD">
        <w:rPr>
          <w:sz w:val="28"/>
          <w:szCs w:val="28"/>
          <w:lang w:eastAsia="ru-RU"/>
        </w:rPr>
        <w:t>4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14:paraId="1517D664" w14:textId="77777777"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</w:t>
      </w:r>
      <w:r w:rsidR="00182BDA">
        <w:rPr>
          <w:sz w:val="28"/>
          <w:szCs w:val="28"/>
        </w:rPr>
        <w:t>:</w:t>
      </w:r>
      <w:r>
        <w:rPr>
          <w:sz w:val="28"/>
          <w:szCs w:val="28"/>
        </w:rPr>
        <w:t xml:space="preserve">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</w:t>
      </w:r>
      <w:r w:rsidR="00182BDA">
        <w:rPr>
          <w:sz w:val="28"/>
          <w:szCs w:val="28"/>
        </w:rPr>
        <w:t>ы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14:paraId="13FCA634" w14:textId="77777777" w:rsidR="0050244C" w:rsidRDefault="0050244C" w:rsidP="0050244C">
      <w:pPr>
        <w:spacing w:line="264" w:lineRule="auto"/>
        <w:jc w:val="both"/>
        <w:rPr>
          <w:sz w:val="28"/>
          <w:szCs w:val="28"/>
        </w:rPr>
      </w:pPr>
    </w:p>
    <w:p w14:paraId="113DC084" w14:textId="77777777" w:rsidR="0050244C" w:rsidRDefault="0050244C" w:rsidP="0050244C">
      <w:pPr>
        <w:spacing w:line="264" w:lineRule="auto"/>
        <w:jc w:val="both"/>
        <w:rPr>
          <w:sz w:val="28"/>
          <w:szCs w:val="28"/>
        </w:rPr>
      </w:pPr>
    </w:p>
    <w:p w14:paraId="4E886CE7" w14:textId="77777777" w:rsidR="00914D0C" w:rsidRDefault="00914D0C" w:rsidP="005048B1">
      <w:pPr>
        <w:jc w:val="both"/>
        <w:rPr>
          <w:sz w:val="28"/>
          <w:szCs w:val="28"/>
        </w:rPr>
      </w:pPr>
    </w:p>
    <w:sectPr w:rsidR="00914D0C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 w16cid:durableId="617835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4EF"/>
    <w:rsid w:val="00007F71"/>
    <w:rsid w:val="00011BC1"/>
    <w:rsid w:val="0004247A"/>
    <w:rsid w:val="0004491C"/>
    <w:rsid w:val="00092622"/>
    <w:rsid w:val="000A519C"/>
    <w:rsid w:val="000B5CE8"/>
    <w:rsid w:val="000D1780"/>
    <w:rsid w:val="00143B86"/>
    <w:rsid w:val="001469B9"/>
    <w:rsid w:val="00150AD7"/>
    <w:rsid w:val="00150E2B"/>
    <w:rsid w:val="00166CE3"/>
    <w:rsid w:val="00182BDA"/>
    <w:rsid w:val="001831AE"/>
    <w:rsid w:val="001A2109"/>
    <w:rsid w:val="001A66B0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808DB"/>
    <w:rsid w:val="00494B5D"/>
    <w:rsid w:val="004A7A31"/>
    <w:rsid w:val="004B375D"/>
    <w:rsid w:val="004B6DD6"/>
    <w:rsid w:val="004C5FF9"/>
    <w:rsid w:val="004C680E"/>
    <w:rsid w:val="004E3182"/>
    <w:rsid w:val="004E7F34"/>
    <w:rsid w:val="0050244C"/>
    <w:rsid w:val="005048B1"/>
    <w:rsid w:val="0052096D"/>
    <w:rsid w:val="00530271"/>
    <w:rsid w:val="00540B01"/>
    <w:rsid w:val="00545BB3"/>
    <w:rsid w:val="00545DDD"/>
    <w:rsid w:val="00556016"/>
    <w:rsid w:val="00562982"/>
    <w:rsid w:val="005658AF"/>
    <w:rsid w:val="005E0B8C"/>
    <w:rsid w:val="005F0091"/>
    <w:rsid w:val="005F0A43"/>
    <w:rsid w:val="00614BED"/>
    <w:rsid w:val="00623AC4"/>
    <w:rsid w:val="006336AF"/>
    <w:rsid w:val="00663F06"/>
    <w:rsid w:val="006A71CE"/>
    <w:rsid w:val="006C009F"/>
    <w:rsid w:val="006D06C0"/>
    <w:rsid w:val="006D4605"/>
    <w:rsid w:val="006E40D5"/>
    <w:rsid w:val="006E7492"/>
    <w:rsid w:val="006F26D8"/>
    <w:rsid w:val="0074357F"/>
    <w:rsid w:val="00770907"/>
    <w:rsid w:val="00772AA2"/>
    <w:rsid w:val="00784ED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61C9A"/>
    <w:rsid w:val="00A83990"/>
    <w:rsid w:val="00A8700E"/>
    <w:rsid w:val="00AD6815"/>
    <w:rsid w:val="00AD6F14"/>
    <w:rsid w:val="00B15F7A"/>
    <w:rsid w:val="00B4109E"/>
    <w:rsid w:val="00BB3321"/>
    <w:rsid w:val="00C12F08"/>
    <w:rsid w:val="00C24F90"/>
    <w:rsid w:val="00C25861"/>
    <w:rsid w:val="00C266BD"/>
    <w:rsid w:val="00C35FA8"/>
    <w:rsid w:val="00CA1465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EE18DF"/>
    <w:rsid w:val="00F069BD"/>
    <w:rsid w:val="00F23E84"/>
    <w:rsid w:val="00F3219A"/>
    <w:rsid w:val="00F6536A"/>
    <w:rsid w:val="00F7641E"/>
    <w:rsid w:val="00F97780"/>
    <w:rsid w:val="00FA3AEF"/>
    <w:rsid w:val="00FB4F3D"/>
    <w:rsid w:val="00FC2513"/>
    <w:rsid w:val="00FC296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D73"/>
  <w15:docId w15:val="{509DF009-BCB2-4EDB-AE69-81A5231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2024-11-19T12:36:00Z</cp:lastPrinted>
  <dcterms:created xsi:type="dcterms:W3CDTF">2018-09-25T05:04:00Z</dcterms:created>
  <dcterms:modified xsi:type="dcterms:W3CDTF">2024-11-19T12:37:00Z</dcterms:modified>
</cp:coreProperties>
</file>