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709" w:leader="none"/>
        </w:tabs>
        <w:suppressAutoHyphens w:val="false"/>
        <w:bidi w:val="0"/>
        <w:spacing w:lineRule="auto" w:line="240" w:before="0" w:after="0"/>
        <w:ind w:left="57" w:right="0" w:hanging="0"/>
        <w:jc w:val="left"/>
        <w:rPr>
          <w:sz w:val="28"/>
          <w:szCs w:val="28"/>
        </w:rPr>
      </w:pPr>
      <w:r>
        <w:rPr/>
      </w:r>
    </w:p>
    <w:p>
      <w:pPr>
        <w:pStyle w:val="Normal"/>
        <w:ind w:hanging="0"/>
        <w:jc w:val="center"/>
        <w:rPr/>
      </w:pPr>
      <w:r>
        <w:rPr/>
        <w:drawing>
          <wp:inline distT="0" distB="0" distL="0" distR="0">
            <wp:extent cx="647065" cy="69024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ind w:left="-284" w:right="284" w:hanging="0"/>
        <w:jc w:val="center"/>
        <w:rPr/>
      </w:pPr>
      <w:r>
        <w:rPr>
          <w:rFonts w:eastAsia="Times New Roman" w:cs="Times New Roman"/>
          <w:b/>
          <w:caps/>
          <w:sz w:val="28"/>
          <w:szCs w:val="28"/>
          <w:lang w:eastAsia="ar-SA"/>
        </w:rPr>
        <w:t>министерСтво труда и социального развития Краснодарского края</w:t>
      </w:r>
    </w:p>
    <w:p>
      <w:pPr>
        <w:pStyle w:val="Normal"/>
        <w:widowControl/>
        <w:suppressAutoHyphens w:val="true"/>
        <w:ind w:left="-284" w:right="284" w:hanging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  <w:lang w:eastAsia="ar-SA"/>
        </w:rPr>
      </w:pPr>
      <w:r>
        <w:rPr>
          <w:rFonts w:eastAsia="Times New Roman" w:cs="Times New Roman"/>
          <w:b/>
          <w:sz w:val="20"/>
          <w:szCs w:val="20"/>
          <w:lang w:eastAsia="ar-SA"/>
        </w:rPr>
      </w:r>
    </w:p>
    <w:p>
      <w:pPr>
        <w:pStyle w:val="Normal"/>
        <w:widowControl/>
        <w:suppressAutoHyphens w:val="true"/>
        <w:ind w:left="-284" w:right="284" w:hanging="0"/>
        <w:jc w:val="center"/>
        <w:rPr/>
      </w:pPr>
      <w:r>
        <w:rPr>
          <w:rFonts w:eastAsia="Times New Roman" w:cs="Times New Roman"/>
          <w:b/>
          <w:sz w:val="28"/>
          <w:szCs w:val="28"/>
          <w:lang w:eastAsia="ar-SA"/>
        </w:rPr>
        <w:t>ПРИКАЗ</w:t>
      </w:r>
    </w:p>
    <w:p>
      <w:pPr>
        <w:pStyle w:val="Normal"/>
        <w:widowControl/>
        <w:suppressAutoHyphens w:val="true"/>
        <w:ind w:right="284" w:hanging="0"/>
        <w:rPr/>
      </w:pPr>
      <w:r>
        <w:rPr>
          <w:rFonts w:eastAsia="Times New Roman" w:cs="Times New Roman"/>
          <w:sz w:val="28"/>
          <w:szCs w:val="28"/>
          <w:lang w:eastAsia="ar-SA"/>
        </w:rPr>
        <w:t xml:space="preserve">от </w:t>
      </w:r>
      <w:r>
        <w:rPr>
          <w:rFonts w:eastAsia="Times New Roman" w:cs="Times New Roman"/>
          <w:sz w:val="28"/>
          <w:szCs w:val="28"/>
          <w:u w:val="single"/>
          <w:lang w:eastAsia="ar-SA"/>
        </w:rPr>
        <w:t>18.11.2024</w:t>
      </w:r>
      <w:r>
        <w:rPr>
          <w:rFonts w:eastAsia="Times New Roman" w:cs="Times New Roman"/>
          <w:sz w:val="28"/>
          <w:szCs w:val="28"/>
          <w:lang w:eastAsia="ar-SA"/>
        </w:rPr>
        <w:tab/>
        <w:tab/>
        <w:tab/>
        <w:tab/>
        <w:t xml:space="preserve">                                                            № </w:t>
      </w:r>
      <w:r>
        <w:rPr>
          <w:rFonts w:eastAsia="Times New Roman" w:cs="Times New Roman"/>
          <w:sz w:val="28"/>
          <w:szCs w:val="28"/>
          <w:u w:val="single"/>
          <w:lang w:eastAsia="ar-SA"/>
        </w:rPr>
        <w:t>1889</w:t>
      </w:r>
    </w:p>
    <w:p>
      <w:pPr>
        <w:pStyle w:val="Normal"/>
        <w:widowControl/>
        <w:suppressAutoHyphens w:val="true"/>
        <w:ind w:hanging="0"/>
        <w:jc w:val="center"/>
        <w:rPr/>
      </w:pPr>
      <w:r>
        <w:rPr>
          <w:rFonts w:eastAsia="Times New Roman" w:cs="Times New Roman"/>
          <w:sz w:val="28"/>
          <w:szCs w:val="28"/>
          <w:lang w:eastAsia="ar-SA"/>
        </w:rPr>
        <w:t>г. Краснодар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center"/>
        <w:rPr/>
      </w:pPr>
      <w:r>
        <w:rPr>
          <w:rFonts w:cs="Times New Roman"/>
          <w:b/>
          <w:bCs/>
          <w:sz w:val="28"/>
          <w:szCs w:val="28"/>
        </w:rPr>
        <w:t xml:space="preserve">Об утверждении административного регламента </w:t>
      </w:r>
    </w:p>
    <w:p>
      <w:pPr>
        <w:pStyle w:val="Normal"/>
        <w:jc w:val="center"/>
        <w:rPr/>
      </w:pPr>
      <w:r>
        <w:rPr>
          <w:rFonts w:cs="Times New Roman"/>
          <w:b/>
          <w:sz w:val="28"/>
          <w:szCs w:val="28"/>
        </w:rPr>
        <w:t xml:space="preserve">предоставления государственной услуги </w:t>
      </w:r>
      <w:r>
        <w:rPr>
          <w:rFonts w:cs="Times New Roman"/>
          <w:b/>
          <w:bCs/>
          <w:sz w:val="28"/>
          <w:szCs w:val="28"/>
        </w:rPr>
        <w:t>«</w:t>
      </w:r>
      <w:r>
        <w:rPr>
          <w:rFonts w:cs="Times New Roman"/>
          <w:b/>
          <w:sz w:val="28"/>
          <w:szCs w:val="28"/>
        </w:rPr>
        <w:t xml:space="preserve">Предоставление </w:t>
      </w:r>
    </w:p>
    <w:p>
      <w:pPr>
        <w:pStyle w:val="Normal"/>
        <w:jc w:val="center"/>
        <w:rPr/>
      </w:pPr>
      <w:r>
        <w:rPr>
          <w:rFonts w:cs="Times New Roman"/>
          <w:b/>
          <w:sz w:val="28"/>
          <w:szCs w:val="28"/>
        </w:rPr>
        <w:t xml:space="preserve">детям-сиротам и детям, оставшимся без попечения </w:t>
      </w:r>
    </w:p>
    <w:p>
      <w:pPr>
        <w:pStyle w:val="Normal"/>
        <w:jc w:val="center"/>
        <w:rPr/>
      </w:pPr>
      <w:r>
        <w:rPr>
          <w:rFonts w:cs="Times New Roman"/>
          <w:b/>
          <w:sz w:val="28"/>
          <w:szCs w:val="28"/>
        </w:rPr>
        <w:t xml:space="preserve">родителей, лицам из числа детей-сирот и детей, </w:t>
      </w:r>
    </w:p>
    <w:p>
      <w:pPr>
        <w:pStyle w:val="Normal"/>
        <w:jc w:val="center"/>
        <w:rPr/>
      </w:pPr>
      <w:r>
        <w:rPr>
          <w:rFonts w:cs="Times New Roman"/>
          <w:b/>
          <w:sz w:val="28"/>
          <w:szCs w:val="28"/>
        </w:rPr>
        <w:t xml:space="preserve">оставшихся без попечения родителей, лицам, </w:t>
      </w:r>
    </w:p>
    <w:p>
      <w:pPr>
        <w:pStyle w:val="Normal"/>
        <w:jc w:val="center"/>
        <w:rPr/>
      </w:pPr>
      <w:r>
        <w:rPr>
          <w:rFonts w:cs="Times New Roman"/>
          <w:b/>
          <w:sz w:val="28"/>
          <w:szCs w:val="28"/>
        </w:rPr>
        <w:t xml:space="preserve">относившимся к категории детей-сирот и детей, </w:t>
      </w:r>
    </w:p>
    <w:p>
      <w:pPr>
        <w:pStyle w:val="Normal"/>
        <w:jc w:val="center"/>
        <w:rPr/>
      </w:pPr>
      <w:r>
        <w:rPr>
          <w:rFonts w:cs="Times New Roman"/>
          <w:b/>
          <w:sz w:val="28"/>
          <w:szCs w:val="28"/>
        </w:rPr>
        <w:t>оставшихся без попечения родителей, жилых помещений</w:t>
      </w:r>
    </w:p>
    <w:p>
      <w:pPr>
        <w:pStyle w:val="Normal"/>
        <w:jc w:val="center"/>
        <w:rPr/>
      </w:pP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муниципального специализированного жилищного</w:t>
      </w:r>
    </w:p>
    <w:p>
      <w:pPr>
        <w:pStyle w:val="Normal"/>
        <w:jc w:val="center"/>
        <w:rPr/>
      </w:pPr>
      <w:r>
        <w:rPr>
          <w:rFonts w:cs="Times New Roman"/>
          <w:b/>
          <w:sz w:val="28"/>
          <w:szCs w:val="28"/>
        </w:rPr>
        <w:t xml:space="preserve">фонда по договорам найма специализированных </w:t>
      </w:r>
    </w:p>
    <w:p>
      <w:pPr>
        <w:pStyle w:val="Normal"/>
        <w:jc w:val="center"/>
        <w:rPr/>
      </w:pPr>
      <w:r>
        <w:rPr>
          <w:rFonts w:cs="Times New Roman"/>
          <w:b/>
          <w:sz w:val="28"/>
          <w:szCs w:val="28"/>
        </w:rPr>
        <w:t>жилых помещений</w:t>
      </w:r>
      <w:r>
        <w:rPr>
          <w:rFonts w:cs="Times New Roman"/>
          <w:b/>
          <w:bCs/>
          <w:sz w:val="28"/>
          <w:szCs w:val="28"/>
        </w:rPr>
        <w:t>»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ConsPlusNormal1"/>
        <w:ind w:firstLine="709"/>
        <w:jc w:val="both"/>
        <w:rPr/>
      </w:pPr>
      <w:r>
        <w:rPr/>
        <w:t>В соответствии с Федеральным законом от 27 июля 2010 г. № 210-ФЗ «Об организации предоставления государственных и муниципальных услуг», постановлением главы администрации (губернатора) Краснодарского края от 10 октября 2022 г. № 716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Краснодарского края и о внесении изменений в отдельные нормативные правовые акты главы администрации (губернатора) Краснодарского края», Законом Краснодарского края от 3 июня           2009 г.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п р и к а з ы в а ю:</w:t>
      </w:r>
    </w:p>
    <w:p>
      <w:pPr>
        <w:pStyle w:val="ConsPlusNormal1"/>
        <w:ind w:firstLine="709"/>
        <w:jc w:val="both"/>
        <w:rPr/>
      </w:pPr>
      <w:r>
        <w:rPr/>
        <w:t>1. Утвердить административный регламент предоставления государственной услуги «Предоставление детям-сиротам и детям, оставшимся без попечения родителей, лицам из числа детей-сирот и детей, оставшихся без попечения родителей, лицам, относившимся к категории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помещений» (далее – Регламент) согласно приложению к настоящему приказу.</w:t>
      </w:r>
    </w:p>
    <w:p>
      <w:pPr>
        <w:pStyle w:val="ConsPlusNormal1"/>
        <w:ind w:firstLine="709"/>
        <w:jc w:val="both"/>
        <w:rPr/>
      </w:pPr>
      <w:r>
        <w:rPr/>
        <w:t xml:space="preserve">2. Рекомендовать </w:t>
      </w:r>
      <w:r>
        <w:rPr>
          <w:color w:val="000000"/>
          <w:szCs w:val="28"/>
        </w:rPr>
        <w:t xml:space="preserve">руководителям органов местного самоуправления Краснодарского края, наделенных отдельными государственными полномочиями Краснодарского края по организации и осуществлению деятельности в отношении </w:t>
      </w:r>
      <w:r>
        <w:rPr/>
        <w:t>детей-сирот и детей, оставшимся без попечения родителей, лицам из числа детей-сирот и детей, оставшихся без попечения родителей, лицам, относившимся к категории детей-сирот и детей, оставшихся без попечения родителей</w:t>
      </w:r>
      <w:r>
        <w:rPr>
          <w:color w:val="000000"/>
          <w:szCs w:val="28"/>
        </w:rPr>
        <w:t xml:space="preserve"> (далее – уполномоченные органы), организовать работу по предоставлению государственной услуги в соответствии с Регламентом.</w:t>
      </w:r>
    </w:p>
    <w:p>
      <w:pPr>
        <w:pStyle w:val="ConsPlusNormal1"/>
        <w:ind w:firstLine="709"/>
        <w:jc w:val="both"/>
        <w:rPr/>
      </w:pPr>
      <w:r>
        <w:rPr>
          <w:color w:val="000000"/>
          <w:szCs w:val="28"/>
        </w:rPr>
        <w:t>3. Признать утратившими силу:</w:t>
      </w:r>
    </w:p>
    <w:p>
      <w:pPr>
        <w:pStyle w:val="ConsPlusNormal1"/>
        <w:ind w:firstLine="709"/>
        <w:jc w:val="both"/>
        <w:rPr/>
      </w:pPr>
      <w:r>
        <w:rPr>
          <w:color w:val="000000"/>
          <w:szCs w:val="28"/>
        </w:rPr>
        <w:t>1) приказ министерства труда и социального развития Краснодарского края от 2 ноября 2016 г. № 1394 «Об утверждении административного регламента предоставления государственной услуги по предоставлению детям-сиротам и детям, оставшимся без попечения родителей, лицам из числа детей-сирот и детей, оставшихся без попечения родителей, лицам, относившимся к категории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помещений»;</w:t>
      </w:r>
    </w:p>
    <w:p>
      <w:pPr>
        <w:pStyle w:val="ConsPlusNormal1"/>
        <w:ind w:firstLine="709"/>
        <w:jc w:val="both"/>
        <w:rPr/>
      </w:pPr>
      <w:r>
        <w:rPr>
          <w:color w:val="000000"/>
          <w:szCs w:val="28"/>
        </w:rPr>
        <w:t>2) пункт 2 приложения к приказу министерства труда и социального развития Краснодарского края от 15 августа 2017 г. № 1191 «О внесении изменений в некоторые приказы министерства труда и социального развития Краснодарского края»;</w:t>
      </w:r>
    </w:p>
    <w:p>
      <w:pPr>
        <w:pStyle w:val="ConsPlusNormal1"/>
        <w:ind w:firstLine="709"/>
        <w:jc w:val="both"/>
        <w:rPr/>
      </w:pPr>
      <w:r>
        <w:rPr>
          <w:color w:val="000000"/>
          <w:szCs w:val="28"/>
        </w:rPr>
        <w:t>3) приказ министерства труда и социального развития Краснодарского края от 28 марта 2019 г. № 512 «О внесении изменений в приказ министерства труда и социального развития Краснодарского края от 2 ноября 2016 г. № 1394 «Об утверждении административного регламента предоставления государственной услуги по предоставлению детям-сиротам и детям, оставшимся без попечения родителей, лицам из числа детей-сирот и детей, оставшихся без попечения родителей, лицам, относившимся к категории детей-сирот и детей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помещений».</w:t>
      </w:r>
    </w:p>
    <w:p>
      <w:pPr>
        <w:pStyle w:val="ConsPlusNormal1"/>
        <w:ind w:firstLine="709"/>
        <w:jc w:val="both"/>
        <w:rPr/>
      </w:pPr>
      <w:r>
        <w:rPr/>
        <w:t>4. Отделу информационно-аналитической работы (Гаврилец И.В.) обеспечить:</w:t>
      </w:r>
    </w:p>
    <w:p>
      <w:pPr>
        <w:pStyle w:val="ConsPlusNormal1"/>
        <w:ind w:firstLine="709"/>
        <w:jc w:val="both"/>
        <w:rPr/>
      </w:pPr>
      <w:r>
        <w:rPr/>
        <w:t xml:space="preserve">1) направление настоящего приказа для размещения (опубликования) </w:t>
        <w:br/>
        <w:t>на сайте в информационно-телекоммуникационной сети «Интернет» admkrai.krasnodar.ru;</w:t>
      </w:r>
    </w:p>
    <w:p>
      <w:pPr>
        <w:pStyle w:val="ConsPlusNormal1"/>
        <w:ind w:firstLine="709"/>
        <w:jc w:val="both"/>
        <w:rPr/>
      </w:pPr>
      <w:r>
        <w:rPr/>
        <w:t>2) направление настоящего приказа для размещения (опубликования) на «Официальный интернет-портал правовой информации» (www.pravo.gov.ru);</w:t>
      </w:r>
    </w:p>
    <w:p>
      <w:pPr>
        <w:pStyle w:val="ConsPlusNormal1"/>
        <w:ind w:firstLine="709"/>
        <w:jc w:val="both"/>
        <w:rPr/>
      </w:pPr>
      <w:r>
        <w:rPr/>
        <w:t>3) размещение настоящего приказа на официальном сайте министерства труда и социального развития Краснодарского края.</w:t>
      </w:r>
    </w:p>
    <w:p>
      <w:pPr>
        <w:pStyle w:val="ConsPlusNormal1"/>
        <w:ind w:firstLine="709"/>
        <w:jc w:val="both"/>
        <w:rPr/>
      </w:pPr>
      <w:r>
        <w:rPr/>
        <w:t>5.</w:t>
      </w:r>
      <w:r>
        <w:rPr>
          <w:lang w:val="en-US"/>
        </w:rPr>
        <w:t> </w:t>
      </w:r>
      <w:r>
        <w:rPr/>
        <w:t>Контроль за выполнением настоящего приказа возложить на заместителя министра труда и социального развития Краснодарского края Гедзь А.А.</w:t>
      </w:r>
    </w:p>
    <w:p>
      <w:pPr>
        <w:pStyle w:val="ConsPlusNormal1"/>
        <w:ind w:firstLine="709"/>
        <w:jc w:val="both"/>
        <w:rPr/>
      </w:pPr>
      <w:r>
        <w:rPr/>
        <w:t>6. Приказ вступает в силу по истечении 10 дней после дня его официального опубликования.</w:t>
      </w:r>
    </w:p>
    <w:p>
      <w:pPr>
        <w:pStyle w:val="ConsPlusNormal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1"/>
        <w:widowControl w:val="false"/>
        <w:tabs>
          <w:tab w:val="clear" w:pos="708"/>
          <w:tab w:val="left" w:pos="4008" w:leader="none"/>
        </w:tabs>
        <w:suppressAutoHyphens w:val="false"/>
        <w:bidi w:val="0"/>
        <w:spacing w:lineRule="auto" w:line="240" w:before="0" w:after="0"/>
        <w:ind w:left="57" w:right="0" w:hanging="0"/>
        <w:jc w:val="both"/>
        <w:rPr/>
      </w:pPr>
      <w:r>
        <w:rPr>
          <w:sz w:val="28"/>
          <w:szCs w:val="28"/>
        </w:rPr>
        <w:t>Министр                                                                                                 С.П. Гаркуша</w:t>
      </w:r>
    </w:p>
    <w:p>
      <w:pPr>
        <w:pStyle w:val="Normal"/>
        <w:tabs>
          <w:tab w:val="clear" w:pos="708"/>
          <w:tab w:val="left" w:pos="709" w:leader="none"/>
        </w:tabs>
        <w:ind w:left="5954" w:hanging="0"/>
        <w:rPr/>
      </w:pPr>
      <w:r>
        <w:rPr>
          <w:sz w:val="28"/>
          <w:szCs w:val="28"/>
        </w:rPr>
        <w:t xml:space="preserve">Приложение </w:t>
      </w:r>
    </w:p>
    <w:p>
      <w:pPr>
        <w:pStyle w:val="Normal"/>
        <w:ind w:left="595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954" w:hanging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Normal"/>
        <w:ind w:left="5954" w:hanging="0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</w:t>
        <w:br/>
        <w:t xml:space="preserve">труда и социального развития </w:t>
      </w:r>
    </w:p>
    <w:p>
      <w:pPr>
        <w:pStyle w:val="Normal"/>
        <w:ind w:left="5954" w:hanging="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>
      <w:pPr>
        <w:pStyle w:val="Normal"/>
        <w:ind w:left="5954" w:hanging="0"/>
        <w:rPr>
          <w:b/>
          <w:b/>
          <w:sz w:val="28"/>
          <w:szCs w:val="28"/>
        </w:rPr>
      </w:pPr>
      <w:r>
        <w:rPr>
          <w:sz w:val="28"/>
          <w:szCs w:val="28"/>
        </w:rPr>
        <w:t>от  18.11.2024 № 1889</w:t>
      </w:r>
      <w:bookmarkStart w:id="0" w:name="_GoBack"/>
      <w:bookmarkEnd w:id="0"/>
    </w:p>
    <w:p>
      <w:pPr>
        <w:pStyle w:val="ConsPlusNormal1"/>
        <w:ind w:firstLine="709"/>
        <w:jc w:val="both"/>
        <w:rPr/>
      </w:pPr>
      <w:r>
        <w:rPr/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ConsPlusTitle"/>
        <w:jc w:val="center"/>
        <w:rPr/>
      </w:pPr>
      <w:bookmarkStart w:id="1" w:name="P36"/>
      <w:bookmarkEnd w:id="1"/>
      <w:r>
        <w:rPr/>
        <w:t>АДМИНИСТРАТИВНЫЙ РЕГЛАМЕНТ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>предоставления государственной услуги «</w:t>
      </w:r>
      <w:r>
        <w:rPr>
          <w:b/>
          <w:sz w:val="28"/>
          <w:szCs w:val="28"/>
        </w:rPr>
        <w:t xml:space="preserve">Предоставление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детям-сиротам и детям, оставшимся без попечения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родителей, лицам из числа детей-сирот и детей, оставшихся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без попечения родителей, лицам, относившимся к категории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детей-сирот и детей, оставшихся без попечения родителей,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жилых помещений муниципального специализированного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жилищного фонда по договорам найма специализированных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жилых помещений</w:t>
      </w:r>
      <w:r>
        <w:rPr>
          <w:b/>
          <w:bCs/>
          <w:sz w:val="28"/>
          <w:szCs w:val="28"/>
        </w:rPr>
        <w:t>»</w:t>
      </w:r>
    </w:p>
    <w:p>
      <w:pPr>
        <w:pStyle w:val="Normal"/>
        <w:tabs>
          <w:tab w:val="clear" w:pos="708"/>
          <w:tab w:val="center" w:pos="4819" w:leader="none"/>
          <w:tab w:val="left" w:pos="7020" w:leader="none"/>
        </w:tabs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1. Общие положения</w:t>
      </w:r>
    </w:p>
    <w:p>
      <w:pPr>
        <w:pStyle w:val="ConsPlusNormal1"/>
        <w:ind w:firstLine="709"/>
        <w:jc w:val="both"/>
        <w:rPr>
          <w:b/>
          <w:b/>
        </w:rPr>
      </w:pPr>
      <w:r>
        <w:rPr>
          <w:b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1.1. Предмет регулирования Регламента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предоставления государственной услуги «Предоставление детям-сиротам и детям, оставшимся без попечения родителей, лицам из числа детей-сирот и детей, оставшихся без попечения родителей, лицам, относившимся к категории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помещений» (далее соответственно – Регламент, государственная услуга) определяет порядок, стандарты, сроки и последовательность административных процедур (действий) по предоставлению государственной услуги. </w:t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1.2. Круг заявителей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ConsPlusNormal1"/>
        <w:ind w:firstLine="709"/>
        <w:jc w:val="both"/>
        <w:rPr>
          <w:szCs w:val="28"/>
        </w:rPr>
      </w:pPr>
      <w:r>
        <w:rPr>
          <w:szCs w:val="28"/>
        </w:rPr>
        <w:t>Заявителями на получение государственной услуги (далее – заявители) являются:</w:t>
      </w:r>
    </w:p>
    <w:p>
      <w:pPr>
        <w:pStyle w:val="ConsPlusNormal1"/>
        <w:ind w:firstLine="709"/>
        <w:jc w:val="both"/>
        <w:rPr/>
      </w:pPr>
      <w:r>
        <w:rPr>
          <w:szCs w:val="28"/>
        </w:rPr>
        <w:t>дети-сироты и дети, оставшиеся без попечения родителей, лица из числа детей-сирот и детей, оставшихся без попечения родителей, лица, относившиеся к категории детей-сирот и детей, оставшихся без попечения родителей,                           граждане Российской Федерации по достижении ими возраста 18 лет, а также в случае приобретения ими полной дееспособности до достижении совершеннолетия, состоящие в списке детей-сирот и детей, оставшихся без попечения родителей, лиц из числа детей-сирот и детей, оставшихся без попечения родителей, лиц относящихся к категории детей-сирот и детей, оставшихся без попечения родителей, подлежащих обеспечению жилыми помещениями(далее – заявитель).</w:t>
      </w:r>
    </w:p>
    <w:p>
      <w:pPr>
        <w:pStyle w:val="ConsPlusNormal1"/>
        <w:ind w:firstLine="709"/>
        <w:jc w:val="both"/>
        <w:rPr/>
      </w:pPr>
      <w:r>
        <w:rPr/>
        <w:t>За получением государственной услуги может обратиться представитель заявителя, полномочия которого подтверждены нотариально удостоверенной доверенностью или доверенностью, заверенной в установленном законодательством порядке (далее – представитель заявителя).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1.3. Требование предоставления заявителю государственной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услуги в соответствии с вариантом предоставления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государственной услуги, соответствующим признакам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заявителя, определенным в результате анкетирования,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проводимого органом, предоставляющим услугу, 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а также результата, </w:t>
      </w:r>
      <w:r>
        <w:rPr>
          <w:rFonts w:eastAsia="Calibri"/>
          <w:b/>
          <w:sz w:val="28"/>
          <w:szCs w:val="28"/>
          <w:lang w:eastAsia="en-US"/>
        </w:rPr>
        <w:t xml:space="preserve">за предоставлением </w:t>
      </w:r>
    </w:p>
    <w:p>
      <w:pPr>
        <w:pStyle w:val="Normal"/>
        <w:jc w:val="center"/>
        <w:rPr>
          <w:rFonts w:eastAsia="Calibri"/>
          <w:b/>
          <w:b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которого обратился заявитель</w:t>
      </w:r>
    </w:p>
    <w:p>
      <w:pPr>
        <w:pStyle w:val="ConsPlusNormal1"/>
        <w:jc w:val="center"/>
        <w:rPr/>
      </w:pPr>
      <w:r>
        <w:rPr/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 Государственная услуга предоставляется заявителю в соответствии с </w:t>
      </w:r>
      <w:r>
        <w:rPr>
          <w:rFonts w:cs="Calibri"/>
          <w:bCs/>
          <w:sz w:val="28"/>
          <w:szCs w:val="28"/>
        </w:rPr>
        <w:t xml:space="preserve">общими признаками заявителей, а также комбинациями значений признаков, указанными </w:t>
      </w:r>
      <w:r>
        <w:rPr>
          <w:sz w:val="28"/>
          <w:szCs w:val="28"/>
        </w:rPr>
        <w:t>в таблице 1 приложения 1 к Регламенту.</w:t>
      </w:r>
    </w:p>
    <w:p>
      <w:pPr>
        <w:pStyle w:val="ConsPlusNormal1"/>
        <w:ind w:firstLine="709"/>
        <w:jc w:val="both"/>
        <w:rPr>
          <w:szCs w:val="28"/>
        </w:rPr>
      </w:pPr>
      <w:r>
        <w:rPr/>
        <w:t>1.3.2. </w:t>
      </w:r>
      <w:r>
        <w:rPr>
          <w:szCs w:val="28"/>
        </w:rPr>
        <w:t xml:space="preserve"> Государственная услуга должна быть предоставлена заявителю в соответствии с вариантом предоставления государственной услуги (далее – вариант).</w:t>
      </w:r>
    </w:p>
    <w:p>
      <w:pPr>
        <w:pStyle w:val="ConsPlusNormal1"/>
        <w:ind w:firstLine="709"/>
        <w:jc w:val="both"/>
        <w:rPr>
          <w:szCs w:val="28"/>
        </w:rPr>
      </w:pPr>
      <w:r>
        <w:rPr>
          <w:szCs w:val="28"/>
        </w:rPr>
        <w:t>1.3.3. Вариант определяется в соответствии с таблицей 2 приложения 1 к Регламенту исходя из общих признаков заявителя, а также из результата предоставления государственной услуги, за предоставлением которой обратился указанный заявитель.</w:t>
      </w:r>
    </w:p>
    <w:p>
      <w:pPr>
        <w:pStyle w:val="ConsPlusNormal1"/>
        <w:ind w:firstLine="709"/>
        <w:jc w:val="both"/>
        <w:rPr>
          <w:szCs w:val="28"/>
        </w:rPr>
      </w:pPr>
      <w:r>
        <w:rPr>
          <w:szCs w:val="28"/>
        </w:rPr>
        <w:t>1.3.4. Признаки заявителя определяются путем профилирования, осуществляемого в соответствии с Регламентом.</w:t>
      </w:r>
    </w:p>
    <w:p>
      <w:pPr>
        <w:pStyle w:val="ConsPlusNormal1"/>
        <w:ind w:firstLine="709"/>
        <w:jc w:val="both"/>
        <w:rPr>
          <w:szCs w:val="28"/>
        </w:rPr>
      </w:pPr>
      <w:r>
        <w:rPr>
          <w:szCs w:val="28"/>
        </w:rPr>
        <w:t>1.3.5. Информация о порядке предоставления государственной услуги размещается в</w:t>
      </w:r>
      <w:r>
        <w:rPr/>
        <w:t xml:space="preserve"> государственной информационной системе Краснодарского края «Портал государственных и муниципальных услуг (функций) Краснодарского края» (далее – Региональный портал).</w:t>
      </w:r>
    </w:p>
    <w:p>
      <w:pPr>
        <w:pStyle w:val="ConsPlusTitle"/>
        <w:jc w:val="center"/>
        <w:rPr>
          <w:b w:val="false"/>
          <w:b w:val="false"/>
          <w:highlight w:val="yellow"/>
        </w:rPr>
      </w:pPr>
      <w:r>
        <w:rPr>
          <w:b w:val="false"/>
          <w:highlight w:val="yellow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2. Стандарт предоставления государственной услуги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2.1. Наименование государственной услуги</w:t>
      </w:r>
    </w:p>
    <w:p>
      <w:pPr>
        <w:pStyle w:val="ConsPlusNormal1"/>
        <w:ind w:firstLine="709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spacing w:before="0" w:after="16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детям-сиротам и детям, оставшимся без попечения родителей, лицам из числа детей-сирот и детей, оставшихся без попечения родителей, лицам, относившимся к категории детей-сирот и детей, оставшихся без попечения родителей, жилых помещений муниципального специализирован-ного жилищного фонда по договорам найма специализированных жилых помещений.</w:t>
      </w:r>
    </w:p>
    <w:p>
      <w:pPr>
        <w:pStyle w:val="Normal"/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 xml:space="preserve">2.2. Наименование органа, </w:t>
        <w:br/>
        <w:t>предоставляющего государственную услугу</w:t>
      </w:r>
    </w:p>
    <w:p>
      <w:pPr>
        <w:pStyle w:val="ConsPlusNormal1"/>
        <w:jc w:val="both"/>
        <w:rPr>
          <w:highlight w:val="yellow"/>
        </w:rPr>
      </w:pPr>
      <w:r>
        <w:rPr>
          <w:highlight w:val="yellow"/>
        </w:rPr>
        <w:t xml:space="preserve"> 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2.2.1. Предоставление государственной услуги осуществляется уполномоченными </w:t>
      </w:r>
      <w:r>
        <w:rPr>
          <w:sz w:val="28"/>
          <w:szCs w:val="28"/>
        </w:rPr>
        <w:t xml:space="preserve">органами местного самоуправления в муниципальных образованиях Краснодарского края (далее – уполномоченный орган) </w:t>
      </w:r>
      <w:r>
        <w:rPr>
          <w:rFonts w:eastAsia="Calibri"/>
          <w:sz w:val="28"/>
          <w:szCs w:val="28"/>
          <w:lang w:eastAsia="en-US"/>
        </w:rPr>
        <w:t>по месту жительства (пребывания) заявителя на территории Краснодарского края.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2.2.2. В предоставлении государственной услуги принимает участие </w:t>
      </w:r>
      <w:r>
        <w:rPr>
          <w:rFonts w:eastAsia="Calibri" w:eastAsiaTheme="minorHAnsi"/>
          <w:sz w:val="28"/>
          <w:szCs w:val="28"/>
          <w:lang w:eastAsia="en-US"/>
        </w:rPr>
        <w:t xml:space="preserve">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 в части приема запроса (заявления) и документов на предоставление государственной услуги. Заявитель (представитель заявителя)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государственной услуги по экстерриториальному принципу. 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Предоставление государственной услуги в МФЦ по экстерриториальному принципу осуществляется на основании соглашений о взаимодействии, заключенных уполномоченным МФЦ с уполномоченным органом.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Регламентом предусмотрена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>возможность принятия МФЦ решения об отказе в приеме запроса и документов и (или) информации, необходимых для предоставления государственной услуги.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b/>
          <w:b/>
        </w:rPr>
      </w:pPr>
      <w:r>
        <w:rPr>
          <w:b/>
        </w:rPr>
        <w:t>2.3. Результат предоставления государственной услуги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 Вариант предоставления государственной услуги. </w:t>
      </w:r>
    </w:p>
    <w:p>
      <w:pPr>
        <w:pStyle w:val="ConsPlusNormal1"/>
        <w:ind w:firstLine="709"/>
        <w:jc w:val="both"/>
        <w:rPr/>
      </w:pPr>
      <w:r>
        <w:rPr/>
        <w:t>Результатом предоставления является:</w:t>
      </w:r>
    </w:p>
    <w:p>
      <w:pPr>
        <w:pStyle w:val="ConsPlusNormal1"/>
        <w:ind w:firstLine="709"/>
        <w:jc w:val="both"/>
        <w:rPr/>
      </w:pPr>
      <w:r>
        <w:rPr/>
        <w:t>решение уполномоченного органа о предоставлении жилых помещений муниципального специализированного жилищного фонда по договорам найма специализированных жилых помещений (заключение с заявителем договора найма специализированного жилого помещения);</w:t>
      </w:r>
    </w:p>
    <w:p>
      <w:pPr>
        <w:pStyle w:val="ConsPlusNormal1"/>
        <w:ind w:firstLine="709"/>
        <w:jc w:val="both"/>
        <w:rPr/>
      </w:pPr>
      <w:r>
        <w:rPr/>
        <w:t>решения уполномоченного органа об отказе в предоставлении жилого помещения по договору найма специализированного жилого помещения.</w:t>
      </w:r>
    </w:p>
    <w:p>
      <w:pPr>
        <w:pStyle w:val="ConsPlusNormal1"/>
        <w:ind w:firstLine="709"/>
        <w:jc w:val="both"/>
        <w:rPr/>
      </w:pPr>
      <w:r>
        <w:rPr/>
        <w:t>Решение о предоставлении (об отказе в предоставлении) государственной услуги принимается в форме муниципального правового акта уполномоченного органа.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Факт получения заявителем результата предоставления государственной услуги фиксируется в информационной системе.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Результат предоставления государственной услуги в виде </w:t>
      </w:r>
      <w:r>
        <w:rPr>
          <w:sz w:val="28"/>
          <w:szCs w:val="28"/>
        </w:rPr>
        <w:t>предоставления (или отказе в предоставлении)</w:t>
      </w:r>
      <w:r>
        <w:rPr>
          <w:rFonts w:eastAsia="Calibri"/>
          <w:sz w:val="28"/>
          <w:szCs w:val="28"/>
          <w:lang w:eastAsia="en-US"/>
        </w:rPr>
        <w:t xml:space="preserve"> заявитель по его выбору вправе получить</w:t>
      </w:r>
      <w:r>
        <w:rPr>
          <w:sz w:val="28"/>
          <w:szCs w:val="28"/>
        </w:rPr>
        <w:t>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подписью, направленного в личный кабинет заявителя на региональном портале если заявление и документы направлены через региональный портал;</w:t>
      </w:r>
    </w:p>
    <w:p>
      <w:pPr>
        <w:pStyle w:val="Normal"/>
        <w:widowControl/>
        <w:ind w:firstLine="709"/>
        <w:jc w:val="both"/>
        <w:rPr>
          <w:rFonts w:eastAsia="Calibri"/>
          <w:strike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бумажном носителе почтовым отправлением;</w:t>
      </w:r>
    </w:p>
    <w:p>
      <w:pPr>
        <w:pStyle w:val="Normal"/>
        <w:widowControl/>
        <w:ind w:firstLine="709"/>
        <w:jc w:val="both"/>
        <w:rPr>
          <w:rFonts w:eastAsia="Calibri"/>
          <w:strike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бумажном носителе лично в уполномоченном органе;</w:t>
      </w:r>
    </w:p>
    <w:p>
      <w:pPr>
        <w:pStyle w:val="Normal"/>
        <w:spacing w:lineRule="exact" w:line="326"/>
        <w:ind w:right="4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бумажном носителе в МФЦ, в том числе МФЦ по экстерриториальному принципу, – если заявление и документы на получение государственной услуги поданы заявителем в МФЦ, в том числе по экстерриториальному принципу.</w:t>
      </w:r>
    </w:p>
    <w:p>
      <w:pPr>
        <w:pStyle w:val="ConsPlusNormal1"/>
        <w:ind w:firstLine="709"/>
        <w:jc w:val="both"/>
        <w:rPr/>
      </w:pPr>
      <w:r>
        <w:rPr/>
        <w:t>2.3.2. Вариант предоставления государственной услуги «Исправление допущенных опечаток и ошибок в выданном в результате предоставления государственной услуги документе».</w:t>
      </w:r>
    </w:p>
    <w:p>
      <w:pPr>
        <w:pStyle w:val="ConsPlusNormal1"/>
        <w:ind w:firstLine="709"/>
        <w:jc w:val="both"/>
        <w:rPr/>
      </w:pPr>
      <w:r>
        <w:rPr/>
        <w:t>Результатом предоставления является: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о внесении изменений в акт уполномоченного органа;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во внесении изменений в акт уполномоченного органа.</w:t>
      </w:r>
    </w:p>
    <w:p>
      <w:pPr>
        <w:pStyle w:val="ConsPlusNormal1"/>
        <w:ind w:firstLine="709"/>
        <w:jc w:val="both"/>
        <w:rPr/>
      </w:pPr>
      <w:r>
        <w:rPr/>
        <w:t>Факт получения заявителем результата предоставления государственной услуги фиксируется на Региональном портале.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Результат предоставления государственной услуги заявитель по его выбору вправе получить</w:t>
      </w:r>
      <w:r>
        <w:rPr>
          <w:sz w:val="28"/>
          <w:szCs w:val="28"/>
        </w:rPr>
        <w:t>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подписью, направленного в личный кабинет заявителя на Региональном портале если заявление и документы направлены через региональный портал;</w:t>
      </w:r>
    </w:p>
    <w:p>
      <w:pPr>
        <w:pStyle w:val="Normal"/>
        <w:widowControl/>
        <w:ind w:firstLine="709"/>
        <w:jc w:val="both"/>
        <w:rPr>
          <w:rFonts w:eastAsia="Calibri"/>
          <w:strike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бумажном носителе почтовым отправлением;</w:t>
      </w:r>
    </w:p>
    <w:p>
      <w:pPr>
        <w:pStyle w:val="Normal"/>
        <w:widowControl/>
        <w:ind w:firstLine="709"/>
        <w:jc w:val="both"/>
        <w:rPr>
          <w:rFonts w:eastAsia="Calibri"/>
          <w:strike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бумажном носителе лично в уполномоченном органе;</w:t>
      </w:r>
    </w:p>
    <w:p>
      <w:pPr>
        <w:pStyle w:val="Normal"/>
        <w:spacing w:lineRule="exact" w:line="326"/>
        <w:ind w:right="4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бумажном носителе в МФЦ, в том числе МФЦ по экстерриториальному принципу, – если заявление и документы на получение государственной услуги поданы заявителем в МФЦ, в том числе по экстерриториальному принципу.</w:t>
      </w:r>
    </w:p>
    <w:p>
      <w:pPr>
        <w:pStyle w:val="Normal"/>
        <w:spacing w:lineRule="exact" w:line="326"/>
        <w:ind w:right="4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предоставления государственной услуги по экстерриториальному принципу в виде электронных документов и (или) электронных образов документов заверяются уполномоченными должностными лицами уполномоченного органа. Для получения результата предоставления государственной услуги на бумажном носителе заявитель имеет право обратиться непосредственно в уполномоченный орган.</w:t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2.4. Срок предоставления государственной услуги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ConsPlusNormal1"/>
        <w:ind w:firstLine="709"/>
        <w:jc w:val="both"/>
        <w:rPr/>
      </w:pPr>
      <w:r>
        <w:rPr/>
        <w:t xml:space="preserve">2.4.1. Для варианта 1 и варианта 2 предоставления государственной услуги максимальный срок предоставления: </w:t>
      </w:r>
    </w:p>
    <w:p>
      <w:pPr>
        <w:pStyle w:val="ConsPlusNormal1"/>
        <w:ind w:firstLine="709"/>
        <w:jc w:val="both"/>
        <w:rPr/>
      </w:pPr>
      <w:r>
        <w:rPr/>
        <w:t>в случае обращения за получением государственной услуги непосредственно в уполномоченный орган, предоставляющий государственную услугу, в том числе в случае, если запрос, документы и (или) информация, необходимые для предоставления государственной услуги, поданы заявителем (представителем заявителя) посредством почтового отправления в уполномоченный орган, предоставляющий государственную услугу − не более 35 дней со дня регистрации заявления в уполномоченном органе;</w:t>
      </w:r>
    </w:p>
    <w:p>
      <w:pPr>
        <w:pStyle w:val="ConsPlusNormal1"/>
        <w:ind w:firstLine="709"/>
        <w:jc w:val="both"/>
        <w:rPr/>
      </w:pPr>
      <w:r>
        <w:rPr/>
        <w:t>в случае обращения за получением государственной услуги посредством Регионального портала − не более 35 дней со дня регистрации заявления на Региональном портале;</w:t>
      </w:r>
    </w:p>
    <w:p>
      <w:pPr>
        <w:pStyle w:val="ConsPlusNormal1"/>
        <w:ind w:firstLine="709"/>
        <w:jc w:val="both"/>
        <w:rPr/>
      </w:pPr>
      <w:r>
        <w:rPr/>
        <w:t>в случае, если запрос, документы и (или) информация, необходимые для предоставления государственной услуги, поданы заявителем (представителем заявителя) в МФЦ − не более 35 дней со дня регистрации заявления в уполномоченном органе.</w:t>
      </w:r>
    </w:p>
    <w:p>
      <w:pPr>
        <w:pStyle w:val="ConsPlusNormal1"/>
        <w:ind w:firstLine="709"/>
        <w:jc w:val="both"/>
        <w:rPr/>
      </w:pPr>
      <w:r>
        <w:rPr/>
        <w:t xml:space="preserve">2.4.2. Для варианта предоставления государственной услуги «Исправление допущенных опечаток и ошибок в выданном в результате предоставления государственной услуги документе» максимальный срок предоставления: </w:t>
      </w:r>
    </w:p>
    <w:p>
      <w:pPr>
        <w:pStyle w:val="ConsPlusNormal1"/>
        <w:ind w:firstLine="709"/>
        <w:jc w:val="both"/>
        <w:rPr/>
      </w:pPr>
      <w:r>
        <w:rPr/>
        <w:t>в случае обращения за получением государственной услуги непосредственно в уполномоченный орган, предоставляющий государственную услугу, в том числе в случае, если запрос, документы и (или) информация, необходимые для предоставления государственной услуги, поданы заявителем (представителем заявителя) посредством почтового отправления в уполномоченный орган, предоставляющий государственную услугу − не более 5 дней со дня регистрации заявления в уполномоченном органе;</w:t>
      </w:r>
    </w:p>
    <w:p>
      <w:pPr>
        <w:pStyle w:val="ConsPlusNormal1"/>
        <w:ind w:firstLine="709"/>
        <w:jc w:val="both"/>
        <w:rPr/>
      </w:pPr>
      <w:r>
        <w:rPr/>
        <w:t>в случае обращения за получением государственной услуги посредством Регионального портала − не более 5 дней со дня регистрации заявления на Региональном портале;</w:t>
      </w:r>
    </w:p>
    <w:p>
      <w:pPr>
        <w:pStyle w:val="ConsPlusNormal1"/>
        <w:ind w:firstLine="709"/>
        <w:jc w:val="both"/>
        <w:rPr/>
      </w:pPr>
      <w:r>
        <w:rPr/>
        <w:t>в случае, если запрос, документы и (или) информация, необходимые для предоставления государственной услуги, поданы заявителем (представителем заявителя) в МФЦ − не более 5 дней со дня регистрации заявления в уполномоченном органе.</w:t>
      </w:r>
    </w:p>
    <w:p>
      <w:pPr>
        <w:pStyle w:val="ConsPlusNormal1"/>
        <w:jc w:val="center"/>
        <w:rPr>
          <w:b/>
          <w:b/>
        </w:rPr>
      </w:pPr>
      <w:r>
        <w:rPr>
          <w:b/>
        </w:rPr>
      </w:r>
    </w:p>
    <w:p>
      <w:pPr>
        <w:pStyle w:val="ConsPlusNormal1"/>
        <w:jc w:val="center"/>
        <w:rPr>
          <w:b/>
          <w:b/>
        </w:rPr>
      </w:pPr>
      <w:r>
        <w:rPr>
          <w:b/>
        </w:rPr>
        <w:t>2.5. Правовые основания для предоставления</w:t>
      </w:r>
    </w:p>
    <w:p>
      <w:pPr>
        <w:pStyle w:val="ConsPlusTitle"/>
        <w:jc w:val="center"/>
        <w:rPr/>
      </w:pPr>
      <w:r>
        <w:rPr/>
        <w:t>государственной услуги</w:t>
      </w:r>
    </w:p>
    <w:p>
      <w:pPr>
        <w:pStyle w:val="ConsPlusNormal1"/>
        <w:ind w:firstLine="709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widowControl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уполномоченного органа, а также о должностных лицах, </w:t>
      </w:r>
      <w:r>
        <w:rPr>
          <w:bCs/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служащих, работниках уполномоченного органа размещены на официальном сайте уполномоченного органа в информационно-телекоммуникационной сети «Интернет», а также на Региональном портале.</w:t>
      </w:r>
    </w:p>
    <w:p>
      <w:pPr>
        <w:pStyle w:val="Normal"/>
        <w:widowControl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bookmarkStart w:id="2" w:name="P122"/>
      <w:bookmarkEnd w:id="2"/>
      <w:r>
        <w:rPr/>
        <w:t xml:space="preserve">2.6. Исчерпывающий перечень </w:t>
        <w:br/>
        <w:t xml:space="preserve">документов, необходимых для предоставления </w:t>
      </w:r>
    </w:p>
    <w:p>
      <w:pPr>
        <w:pStyle w:val="ConsPlusTitle"/>
        <w:jc w:val="center"/>
        <w:rPr/>
      </w:pPr>
      <w:r>
        <w:rPr/>
        <w:t xml:space="preserve">государственной услуги </w:t>
        <w:br/>
      </w:r>
    </w:p>
    <w:p>
      <w:pPr>
        <w:pStyle w:val="ConsPlusNormal1"/>
        <w:tabs>
          <w:tab w:val="clear" w:pos="708"/>
          <w:tab w:val="left" w:pos="5387" w:leader="none"/>
        </w:tabs>
        <w:ind w:firstLine="709"/>
        <w:jc w:val="both"/>
        <w:rPr>
          <w:szCs w:val="28"/>
        </w:rPr>
      </w:pPr>
      <w:r>
        <w:rPr>
          <w:szCs w:val="28"/>
        </w:rPr>
        <w:t>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содержатся в разделе 3 Регламента в описаниях вариантов предоставления государственной услуги.</w:t>
      </w:r>
    </w:p>
    <w:p>
      <w:pPr>
        <w:pStyle w:val="ConsPlusNormal1"/>
        <w:tabs>
          <w:tab w:val="clear" w:pos="708"/>
          <w:tab w:val="left" w:pos="5387" w:leader="none"/>
        </w:tabs>
        <w:ind w:firstLine="709"/>
        <w:jc w:val="both"/>
        <w:rPr>
          <w:szCs w:val="28"/>
        </w:rPr>
      </w:pPr>
      <w:r>
        <w:rPr>
          <w:szCs w:val="28"/>
        </w:rPr>
        <w:t>Формы заявлений о предоставлении государственной услуги, приводятся в качестве приложений к Регламенту.</w:t>
      </w:r>
    </w:p>
    <w:p>
      <w:pPr>
        <w:pStyle w:val="ConsPlusNormal1"/>
        <w:tabs>
          <w:tab w:val="clear" w:pos="708"/>
          <w:tab w:val="left" w:pos="5387" w:leader="none"/>
        </w:tabs>
        <w:ind w:firstLine="709"/>
        <w:jc w:val="both"/>
        <w:rPr>
          <w:szCs w:val="28"/>
        </w:rPr>
      </w:pPr>
      <w:r>
        <w:rPr>
          <w:szCs w:val="28"/>
        </w:rPr>
        <w:t>Способы подачи заявления о предоставлении государственной услуги приводятся в разделе 3 Регламента в описаниях вариантов предоставления государственной услуги.</w:t>
      </w:r>
    </w:p>
    <w:p>
      <w:pPr>
        <w:pStyle w:val="ConsPlusNormal1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2.7. Исчерпывающий перечень </w:t>
        <w:br/>
        <w:t>оснований для отказа в приеме документов, необходимых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для предоставления государственной услуги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3" w:name="P194"/>
      <w:bookmarkStart w:id="4" w:name="P194"/>
      <w:bookmarkEnd w:id="4"/>
    </w:p>
    <w:p>
      <w:pPr>
        <w:pStyle w:val="ConsPlusNormal1"/>
        <w:tabs>
          <w:tab w:val="clear" w:pos="708"/>
          <w:tab w:val="left" w:pos="5387" w:leader="none"/>
        </w:tabs>
        <w:ind w:firstLine="709"/>
        <w:jc w:val="both"/>
        <w:rPr>
          <w:szCs w:val="28"/>
        </w:rPr>
      </w:pPr>
      <w:r>
        <w:rPr>
          <w:szCs w:val="28"/>
        </w:rPr>
        <w:t>Сведения о приведении исчерпывающего перечня оснований для отказа в приеме документов, необходимых для предоставления государственной услуги, содержатся в разделе 3 Регламента в описаниях вариантов предоставления государственной услуги.</w:t>
      </w:r>
    </w:p>
    <w:p>
      <w:pPr>
        <w:pStyle w:val="ConsPlusTitle"/>
        <w:numPr>
          <w:ilvl w:val="0"/>
          <w:numId w:val="0"/>
        </w:numPr>
        <w:tabs>
          <w:tab w:val="clear" w:pos="708"/>
          <w:tab w:val="left" w:pos="1170" w:leader="none"/>
        </w:tabs>
        <w:outlineLvl w:val="2"/>
        <w:rPr/>
      </w:pPr>
      <w:r>
        <w:rPr/>
      </w:r>
    </w:p>
    <w:p>
      <w:pPr>
        <w:pStyle w:val="ConsPlusTitle"/>
        <w:jc w:val="center"/>
        <w:rPr/>
      </w:pPr>
      <w:bookmarkStart w:id="5" w:name="P162"/>
      <w:bookmarkEnd w:id="5"/>
      <w:r>
        <w:rPr/>
        <w:t xml:space="preserve">2.8. Исчерпывающий перечень </w:t>
        <w:br/>
        <w:t xml:space="preserve">оснований для приостановления предоставления </w:t>
      </w:r>
    </w:p>
    <w:p>
      <w:pPr>
        <w:pStyle w:val="ConsPlusTitle"/>
        <w:jc w:val="center"/>
        <w:rPr/>
      </w:pPr>
      <w:r>
        <w:rPr/>
        <w:t xml:space="preserve">государственной услуги или отказа </w:t>
      </w:r>
    </w:p>
    <w:p>
      <w:pPr>
        <w:pStyle w:val="ConsPlusTitle"/>
        <w:jc w:val="center"/>
        <w:rPr/>
      </w:pPr>
      <w:r>
        <w:rPr/>
        <w:t>в предоставлении государственной услуги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ConsPlusNormal1"/>
        <w:tabs>
          <w:tab w:val="clear" w:pos="708"/>
          <w:tab w:val="left" w:pos="5387" w:leader="none"/>
        </w:tabs>
        <w:ind w:firstLine="709"/>
        <w:jc w:val="both"/>
        <w:rPr>
          <w:szCs w:val="28"/>
        </w:rPr>
      </w:pPr>
      <w:r>
        <w:rPr>
          <w:szCs w:val="28"/>
        </w:rPr>
        <w:t>Сведения о приведении исчерпывающего перечня оснований для приостановления предоставления государственной услуги или отказа в предоставлении государственной услуги содержатся в разделе 3 Регламента в описаниях вариантов предоставления государственной услуги.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 w:eastAsiaTheme="minorHAnsi"/>
          <w:b/>
          <w:b/>
          <w:sz w:val="28"/>
          <w:szCs w:val="28"/>
          <w:lang w:eastAsia="en-US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 xml:space="preserve">2.9. Размер платы, взимаемой с заявителя </w:t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 w:eastAsiaTheme="minorHAnsi"/>
          <w:b/>
          <w:b/>
          <w:sz w:val="28"/>
          <w:szCs w:val="28"/>
          <w:lang w:eastAsia="en-US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>при предоставлении</w:t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 w:eastAsiaTheme="minorHAnsi"/>
          <w:b/>
          <w:b/>
          <w:sz w:val="28"/>
          <w:szCs w:val="28"/>
          <w:lang w:eastAsia="en-US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>государственной услуги, и способы ее взимания</w:t>
      </w:r>
    </w:p>
    <w:p>
      <w:pPr>
        <w:pStyle w:val="ConsPlusNormal1"/>
        <w:ind w:firstLine="709"/>
        <w:jc w:val="both"/>
        <w:rPr>
          <w:highlight w:val="yellow"/>
        </w:rPr>
      </w:pPr>
      <w:r>
        <w:rPr>
          <w:highlight w:val="yellow"/>
        </w:rPr>
      </w:r>
    </w:p>
    <w:p>
      <w:pPr>
        <w:pStyle w:val="ConsPlusNormal1"/>
        <w:ind w:firstLine="709"/>
        <w:jc w:val="both"/>
        <w:rPr/>
      </w:pPr>
      <w:r>
        <w:rPr/>
        <w:t>Плата за предоставление государственной услуги не взимается. Предоставление государственной услуги осуществляется бесплатно.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 xml:space="preserve">2.10. Максимальный срок ожидания в очереди </w:t>
      </w:r>
    </w:p>
    <w:p>
      <w:pPr>
        <w:pStyle w:val="ConsPlusTitle"/>
        <w:jc w:val="center"/>
        <w:rPr/>
      </w:pPr>
      <w:r>
        <w:rPr/>
        <w:t xml:space="preserve">при подаче заявителем запроса о предоставлении </w:t>
      </w:r>
    </w:p>
    <w:p>
      <w:pPr>
        <w:pStyle w:val="ConsPlusTitle"/>
        <w:jc w:val="center"/>
        <w:rPr/>
      </w:pPr>
      <w:r>
        <w:rPr/>
        <w:t xml:space="preserve">государственной услуги и при получении результата </w:t>
      </w:r>
    </w:p>
    <w:p>
      <w:pPr>
        <w:pStyle w:val="ConsPlusTitle"/>
        <w:jc w:val="center"/>
        <w:rPr/>
      </w:pPr>
      <w:r>
        <w:rPr/>
        <w:t>предоставления государственной услуги.</w:t>
      </w:r>
    </w:p>
    <w:p>
      <w:pPr>
        <w:pStyle w:val="ConsPlusTitle"/>
        <w:jc w:val="center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ind w:firstLine="709"/>
        <w:jc w:val="both"/>
        <w:rPr>
          <w:b w:val="false"/>
          <w:b w:val="false"/>
        </w:rPr>
      </w:pPr>
      <w:r>
        <w:rPr>
          <w:b w:val="false"/>
        </w:rPr>
        <w:t>Максимальный срок ожидания в очереди при подаче заявления и документов, предусмотренных Регламентом, а также при получении результата предоставления государственной услуги для всех вариантов предоставления государственной услуги не должен превышать 15 минут.</w:t>
      </w:r>
    </w:p>
    <w:p>
      <w:pPr>
        <w:pStyle w:val="ConsPlusTitle"/>
        <w:ind w:firstLine="709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 xml:space="preserve">2.11. Срок регистрации запроса заявителя </w:t>
      </w:r>
    </w:p>
    <w:p>
      <w:pPr>
        <w:pStyle w:val="ConsPlusTitle"/>
        <w:jc w:val="center"/>
        <w:rPr/>
      </w:pPr>
      <w:r>
        <w:rPr/>
        <w:t>о предоставлении государственной услуги</w:t>
      </w:r>
    </w:p>
    <w:p>
      <w:pPr>
        <w:pStyle w:val="ConsPlusTitle"/>
        <w:jc w:val="center"/>
        <w:rPr>
          <w:b w:val="false"/>
          <w:b w:val="false"/>
        </w:rPr>
      </w:pPr>
      <w:r>
        <w:rPr>
          <w:b w:val="false"/>
        </w:rPr>
      </w:r>
    </w:p>
    <w:p>
      <w:pPr>
        <w:pStyle w:val="ConsPlusNormal1"/>
        <w:ind w:firstLine="709"/>
        <w:jc w:val="both"/>
        <w:rPr>
          <w:szCs w:val="28"/>
        </w:rPr>
      </w:pPr>
      <w:r>
        <w:rPr/>
        <w:t xml:space="preserve">Для всех вариантов предоставления государственной услуги регистрация заявления и прилагаемых к ним документов осуществляется в день их поступления, а при поступлении их в выходной (нерабочий или праздничный) день </w:t>
      </w:r>
      <w:r>
        <w:rPr>
          <w:szCs w:val="28"/>
        </w:rPr>
        <w:t>осуществляется в первый, следующий за ним, рабочий день.</w:t>
      </w:r>
    </w:p>
    <w:p>
      <w:pPr>
        <w:pStyle w:val="ConsPlusTitle"/>
        <w:ind w:firstLine="709"/>
        <w:jc w:val="both"/>
        <w:rPr>
          <w:b w:val="false"/>
          <w:b w:val="false"/>
        </w:rPr>
      </w:pPr>
      <w:r>
        <w:rPr>
          <w:b w:val="false"/>
        </w:rPr>
        <w:t>Срок регистрации заявления и прилагаемых к нему документов не может превышать 20 минут.</w:t>
      </w:r>
    </w:p>
    <w:p>
      <w:pPr>
        <w:pStyle w:val="ConsPlusTitle"/>
        <w:jc w:val="center"/>
        <w:rPr>
          <w:b w:val="false"/>
          <w:b w:val="false"/>
          <w:highlight w:val="yellow"/>
        </w:rPr>
      </w:pPr>
      <w:r>
        <w:rPr>
          <w:b w:val="false"/>
          <w:highlight w:val="yellow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 xml:space="preserve">2.12. Требования к помещениям, </w:t>
        <w:br/>
        <w:t xml:space="preserve">в которых предоставляются государственные </w:t>
      </w:r>
    </w:p>
    <w:p>
      <w:pPr>
        <w:pStyle w:val="ConsPlusTitle"/>
        <w:jc w:val="center"/>
        <w:rPr/>
      </w:pPr>
      <w:r>
        <w:rPr/>
        <w:t xml:space="preserve">услуги 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Normal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На официальных сайтах Уполномоченных органов, а также на Региональном портале, размещаются сведения о требованиях, которым должны соответствовать помещения, в которых Уполномоченным органом предоставляется Государственная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(или) информации, необходимых для предоставления Услуги, а также требований к обеспечению доступности для инвалидов указанных объектов (помещения, здания) в соответствии с законодательством Российской Федерации и социальной защите населения.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 xml:space="preserve">2.13. Показатели доступности и качества </w:t>
      </w:r>
    </w:p>
    <w:p>
      <w:pPr>
        <w:pStyle w:val="ConsPlusTitle"/>
        <w:jc w:val="center"/>
        <w:rPr/>
      </w:pPr>
      <w:r>
        <w:rPr/>
        <w:t>государственной услуги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Normal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На официальных сайтах Уполномоченных органов, а также на Региональном портале, размещаются сведения о перечне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заявления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об удобстве информирования заявителя о ходе предоставления Услуги, а также получения результата предоставления Услуги.</w:t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 xml:space="preserve">2.14. Иные требования к предоставлению </w:t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 xml:space="preserve">государственной услуги 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ConsPlusNormal1"/>
        <w:ind w:firstLine="709"/>
        <w:jc w:val="both"/>
        <w:rPr/>
      </w:pPr>
      <w:r>
        <w:rPr/>
        <w:t>2.14.1. Перечень услуг, которые являются необходимыми и обязательными для предоставления государственной услуги, не предусмотрен.</w:t>
      </w:r>
    </w:p>
    <w:p>
      <w:pPr>
        <w:pStyle w:val="ConsPlusNormal1"/>
        <w:ind w:firstLine="709"/>
        <w:jc w:val="both"/>
        <w:rPr/>
      </w:pPr>
      <w:r>
        <w:rPr/>
        <w:t xml:space="preserve">2.14.2. При предоставлении государственной услуги используется Региональный портал. </w:t>
      </w:r>
    </w:p>
    <w:p>
      <w:pPr>
        <w:pStyle w:val="ConsPlusNormal1"/>
        <w:ind w:firstLine="709"/>
        <w:jc w:val="both"/>
        <w:rPr/>
      </w:pPr>
      <w:r>
        <w:rPr/>
        <w:t>2.14.3. Заявитель (представитель) вправе представить документы, необходимые для предоставления государственной услуги, в форме электронных документов, подписанных в соответствии с требованиями:</w:t>
      </w:r>
    </w:p>
    <w:p>
      <w:pPr>
        <w:pStyle w:val="ConsPlusNormal1"/>
        <w:ind w:firstLine="709"/>
        <w:jc w:val="both"/>
        <w:rPr/>
      </w:pPr>
      <w:r>
        <w:rPr/>
        <w:t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>
      <w:pPr>
        <w:pStyle w:val="ConsPlusNormal1"/>
        <w:ind w:firstLine="709"/>
        <w:jc w:val="both"/>
        <w:rPr/>
      </w:pPr>
      <w:r>
        <w:rPr/>
        <w:t>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>
      <w:pPr>
        <w:pStyle w:val="ConsPlusNormal1"/>
        <w:ind w:firstLine="709"/>
        <w:jc w:val="both"/>
        <w:rPr/>
      </w:pPr>
      <w:r>
        <w:rPr/>
        <w:t>Заявление либо запрос о предоставлении государственной услуги, сформированный на Региональном портале, поданные в электронной форме, должны быть подписаны простой электронной подписью либо электронной подписью заявителя (представителя).</w:t>
      </w:r>
    </w:p>
    <w:p>
      <w:pPr>
        <w:pStyle w:val="ConsPlusNormal1"/>
        <w:ind w:firstLine="709"/>
        <w:jc w:val="both"/>
        <w:rPr/>
      </w:pPr>
      <w:r>
        <w:rPr/>
        <w:t>Формирование запроса о предоставлении государственной услуги на Региональном портале осуществляется посредством заполнения электронной формы запроса о предоставлении государственной услуги без необходимости дополнительной подачи заявления в какой-либо иной форме.</w:t>
      </w:r>
    </w:p>
    <w:p>
      <w:pPr>
        <w:pStyle w:val="ConsPlusNormal1"/>
        <w:ind w:firstLine="709"/>
        <w:jc w:val="both"/>
        <w:rPr/>
      </w:pPr>
      <w:r>
        <w:rPr/>
        <w:t>2.14.4. Документы, необходимые для предоставления государственной услуги, в форме электронных документов могут быть предоставлены в уполномоченный орган заявителем (представителем) с использованием электронных носителей лично или посредством МФЦ либо без использования электронных носителей посредством Регионального портала.</w:t>
      </w:r>
    </w:p>
    <w:p>
      <w:pPr>
        <w:pStyle w:val="ConsPlusNormal1"/>
        <w:ind w:firstLine="709"/>
        <w:jc w:val="both"/>
        <w:rPr/>
      </w:pPr>
      <w:r>
        <w:rPr/>
        <w:t>2.14.5. Заявитель (представитель)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государственной услуги по экстерриториальному принципу.</w:t>
      </w:r>
    </w:p>
    <w:p>
      <w:pPr>
        <w:pStyle w:val="ConsPlusNormal1"/>
        <w:ind w:firstLine="709"/>
        <w:jc w:val="both"/>
        <w:rPr/>
      </w:pPr>
      <w:r>
        <w:rPr/>
        <w:t>Уполномоченный орган при предоставлении государственной услуги через МФЦ по экстерриториальному принципу не вправе требовать от заявителя (представителя) или МФЦ предоставления документов, необходимых для предоставления государственной услуги, на бумажном носителе.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 xml:space="preserve">3. Состав, последовательность и сроки выполнения </w:t>
      </w:r>
    </w:p>
    <w:p>
      <w:pPr>
        <w:pStyle w:val="ConsPlusTitle"/>
        <w:jc w:val="center"/>
        <w:rPr/>
      </w:pPr>
      <w:r>
        <w:rPr/>
        <w:t xml:space="preserve">административных процедур </w:t>
      </w:r>
    </w:p>
    <w:p>
      <w:pPr>
        <w:pStyle w:val="ConsPlusNormal1"/>
        <w:ind w:firstLine="709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 xml:space="preserve">3.1. Перечень вариантов предоставления </w:t>
      </w:r>
    </w:p>
    <w:p>
      <w:pPr>
        <w:pStyle w:val="ConsPlusTitle"/>
        <w:jc w:val="center"/>
        <w:rPr/>
      </w:pPr>
      <w:r>
        <w:rPr/>
        <w:t>государственной услуги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ind w:firstLine="708"/>
        <w:jc w:val="both"/>
        <w:rPr>
          <w:b w:val="false"/>
          <w:b w:val="false"/>
        </w:rPr>
      </w:pPr>
      <w:r>
        <w:rPr>
          <w:b w:val="false"/>
        </w:rPr>
        <w:t xml:space="preserve">При обращении заявителя за </w:t>
      </w:r>
      <w:r>
        <w:rPr>
          <w:b w:val="false"/>
          <w:szCs w:val="28"/>
        </w:rPr>
        <w:t>предоставлением детям-сиротам и детям, оставшимся без попечения родителей, лицам из числа детей-сирот и детей, оставшихся без попечения родителей, лицам, относившимся к категории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помещений,</w:t>
      </w:r>
      <w:r>
        <w:rPr>
          <w:b w:val="false"/>
        </w:rPr>
        <w:t xml:space="preserve"> государственная услуга предоставляется в соответствии со следующими вариантами:</w:t>
      </w:r>
    </w:p>
    <w:p>
      <w:pPr>
        <w:pStyle w:val="ConsPlusNormal1"/>
        <w:ind w:firstLine="709"/>
        <w:jc w:val="both"/>
        <w:rPr/>
      </w:pPr>
      <w:r>
        <w:rPr/>
        <w:t>Вариант 1:</w:t>
      </w:r>
      <w:r>
        <w:rPr>
          <w:b/>
        </w:rPr>
        <w:t xml:space="preserve"> </w:t>
      </w:r>
      <w:r>
        <w:rPr>
          <w:szCs w:val="28"/>
        </w:rPr>
        <w:t>дети-сироты и дети, оставшиеся без попечения родителей, лица из числа детей-сирот и детей, оставшихся без попечения родителей, лица, относившиеся к категории детей-сирот и детей, оставшихся без попечения родителей граждане Российской Федерации по достижении ими возраста 18 лет, а также в случае приобретения ими полной дееспособности до достижении совершеннолетия, состоящие в списке детей-сирот и детей, оставшихся без попечения родителей, лиц из числа детей-сирот и детей, оставшихся без попечения родителей, лиц относящихся к категории детей-сирот и детей, оставшихся без попечения родителей, подлежащих обеспечению жилыми помещениями (далее – заявитель);</w:t>
      </w:r>
    </w:p>
    <w:p>
      <w:pPr>
        <w:pStyle w:val="ConsPlusTitle"/>
        <w:ind w:firstLine="708"/>
        <w:jc w:val="both"/>
        <w:rPr>
          <w:b w:val="false"/>
          <w:b w:val="false"/>
        </w:rPr>
      </w:pPr>
      <w:r>
        <w:rPr>
          <w:b w:val="false"/>
        </w:rPr>
        <w:t>Вариант 2: доверенное лицо заявителя либо представитель заявителя, полномочия которого подтверждены нотариально удостоверенной доверенностью или доверенностью, заверенной в установленном законодательством порядке представитель заявителя (далее – представитель заявителя);</w:t>
      </w:r>
    </w:p>
    <w:p>
      <w:pPr>
        <w:pStyle w:val="ConsPlusTitle"/>
        <w:ind w:firstLine="708"/>
        <w:jc w:val="both"/>
        <w:rPr>
          <w:b w:val="false"/>
          <w:b w:val="false"/>
        </w:rPr>
      </w:pPr>
      <w:r>
        <w:rPr>
          <w:b w:val="false"/>
        </w:rPr>
        <w:t>Вариант 3: заявитель (представитель заявителя), получивший в результате предоставления государственной услуги документ, в котором имеются опечатки и (или) ошибки.</w:t>
      </w:r>
    </w:p>
    <w:p>
      <w:pPr>
        <w:pStyle w:val="ConsPlusTitle"/>
        <w:ind w:firstLine="708"/>
        <w:jc w:val="both"/>
        <w:rPr>
          <w:b w:val="false"/>
          <w:b w:val="false"/>
        </w:rPr>
      </w:pPr>
      <w:r>
        <w:rPr>
          <w:b w:val="false"/>
        </w:rPr>
        <w:t>Возможность оставления заявления без рассмотрения не предусмотрена.</w:t>
      </w:r>
    </w:p>
    <w:p>
      <w:pPr>
        <w:pStyle w:val="ConsPlusTitle"/>
        <w:ind w:firstLine="708"/>
        <w:jc w:val="both"/>
        <w:rPr>
          <w:b w:val="false"/>
          <w:b w:val="false"/>
        </w:rPr>
      </w:pPr>
      <w:r>
        <w:rPr>
          <w:b w:val="false"/>
        </w:rPr>
        <w:t>Выдача дубликата правового акта, выданного по результатам предоставления государственной услуги, Регламентом не предусмотрена.</w:t>
      </w:r>
    </w:p>
    <w:p>
      <w:pPr>
        <w:pStyle w:val="ConsPlusTitle"/>
        <w:ind w:firstLine="708"/>
        <w:jc w:val="both"/>
        <w:rPr>
          <w:b w:val="false"/>
          <w:b w:val="false"/>
        </w:rPr>
      </w:pPr>
      <w:r>
        <w:rPr>
          <w:b w:val="false"/>
        </w:rPr>
        <w:t>В случае утраты (замены пришедшего в негодность) правового акта, выданного по результатам предоставления государственной услуги, заявитель (представитель заявителя) вправе обратиться в Уполномоченный орган за получением копии правового акта, выданного по результатам предоставления государственной услуги, в порядке, установленном Уполномоченным органом.</w:t>
      </w:r>
    </w:p>
    <w:p>
      <w:pPr>
        <w:pStyle w:val="ConsPlusNormal1"/>
        <w:ind w:firstLine="709"/>
        <w:jc w:val="both"/>
        <w:rPr>
          <w:highlight w:val="yellow"/>
        </w:rPr>
      </w:pPr>
      <w:r>
        <w:rPr>
          <w:highlight w:val="yellow"/>
        </w:rPr>
      </w:r>
    </w:p>
    <w:p>
      <w:pPr>
        <w:pStyle w:val="ConsPlusTitle"/>
        <w:numPr>
          <w:ilvl w:val="0"/>
          <w:numId w:val="0"/>
        </w:numPr>
        <w:ind w:firstLine="709"/>
        <w:jc w:val="center"/>
        <w:outlineLvl w:val="2"/>
        <w:rPr/>
      </w:pPr>
      <w:r>
        <w:rPr/>
        <w:t xml:space="preserve">3.2. Описание административной процедуры </w:t>
      </w:r>
    </w:p>
    <w:p>
      <w:pPr>
        <w:pStyle w:val="ConsPlusTitle"/>
        <w:ind w:firstLine="709"/>
        <w:jc w:val="center"/>
        <w:rPr>
          <w:highlight w:val="yellow"/>
        </w:rPr>
      </w:pPr>
      <w:r>
        <w:rPr/>
        <w:t xml:space="preserve">профилирования заявителя </w:t>
      </w:r>
    </w:p>
    <w:p>
      <w:pPr>
        <w:pStyle w:val="ConsPlusNormal1"/>
        <w:ind w:firstLine="709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widowControl/>
        <w:spacing w:before="0" w:after="0"/>
        <w:ind w:firstLine="708"/>
        <w:contextualSpacing/>
        <w:jc w:val="both"/>
        <w:rPr>
          <w:sz w:val="28"/>
          <w:szCs w:val="28"/>
        </w:rPr>
      </w:pPr>
      <w:bookmarkStart w:id="6" w:name="P366"/>
      <w:bookmarkEnd w:id="6"/>
      <w:r>
        <w:rPr>
          <w:sz w:val="28"/>
          <w:szCs w:val="28"/>
        </w:rPr>
        <w:t>3.2.1. Вариант определяется путем анкетирования заявителя, в процессе которого устанавливается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1 к Регламенту.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осуществляется: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Регионального портала;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 время личного приема заявителя;</w:t>
      </w:r>
    </w:p>
    <w:p>
      <w:pPr>
        <w:pStyle w:val="Normal"/>
        <w:tabs>
          <w:tab w:val="clear" w:pos="708"/>
          <w:tab w:val="left" w:pos="1276" w:leader="none"/>
          <w:tab w:val="left" w:pos="3330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МФЦ.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3.2.2. По результатам получения ответов от заявителя на вопросы анкетирования определяется полный перечень комбинаций значений признаков в соответствии с Регламентом, каждая из которых соответствует одному варианту (таблица 1 приложения 1).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3.2.3. Описания вариантов, приведенные в настоящем разделе, размещаются уполномоченным органом в общедоступном для ознакомления месте.</w:t>
      </w:r>
    </w:p>
    <w:p>
      <w:pPr>
        <w:pStyle w:val="ConsPlusNormal1"/>
        <w:jc w:val="both"/>
        <w:rPr/>
      </w:pPr>
      <w:r>
        <w:rPr/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b/>
          <w:b/>
          <w:highlight w:val="yellow"/>
        </w:rPr>
      </w:pPr>
      <w:r>
        <w:rPr>
          <w:b/>
        </w:rPr>
        <w:t xml:space="preserve">3.3. Описание варианта 1 предоставления </w:t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b/>
          <w:b/>
        </w:rPr>
      </w:pPr>
      <w:r>
        <w:rPr>
          <w:b/>
        </w:rPr>
        <w:t xml:space="preserve">государственной услуги </w:t>
      </w:r>
    </w:p>
    <w:p>
      <w:pPr>
        <w:pStyle w:val="ConsPlusNormal1"/>
        <w:ind w:firstLine="709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3.3.1. Максимальный срок предоставления варианта государственной услуги составляет 35 дней со дня регистрации заявления и документов, необходимых для предоставления государственной услуги.</w:t>
      </w:r>
    </w:p>
    <w:p>
      <w:pPr>
        <w:pStyle w:val="Normal"/>
        <w:widowControl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3.3.2. Результатом предоставления варианта государственной услуги являются:</w:t>
      </w:r>
    </w:p>
    <w:p>
      <w:pPr>
        <w:pStyle w:val="Normal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выдача акта уполномоченного органа о предоставлении жилых помещений муниципального специализированного жилищного фонда по договорам найма специализированных жилых помещений (заключение с заявителем договора найма специализированного жилого помещения);</w:t>
      </w:r>
    </w:p>
    <w:p>
      <w:pPr>
        <w:pStyle w:val="Normal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выдача акта уполномоченного органа об отказе в предоставлении жилых помещений муниципального специализированного жилищного фонда по договорам найма специализированных жилых помещений.</w:t>
      </w:r>
    </w:p>
    <w:p>
      <w:pPr>
        <w:pStyle w:val="Normal"/>
        <w:tabs>
          <w:tab w:val="clear" w:pos="708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3.3.3. 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Normal"/>
        <w:widowControl/>
        <w:tabs>
          <w:tab w:val="clear" w:pos="708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3.3.4. Административные процедуры,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осуществляемые при предоставлении государственной услуги в соответствии с настоящим вариантом:</w:t>
      </w:r>
    </w:p>
    <w:p>
      <w:pPr>
        <w:pStyle w:val="Normal"/>
        <w:widowControl/>
        <w:tabs>
          <w:tab w:val="clear" w:pos="708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прием заявления и документов (или) информации для предоставления государственной услуги;</w:t>
      </w:r>
    </w:p>
    <w:p>
      <w:pPr>
        <w:pStyle w:val="Normal"/>
        <w:widowControl/>
        <w:tabs>
          <w:tab w:val="clear" w:pos="708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принятие решения уполномоченным органом о предоставлении (об отказе в предоставлении) жилых помещений по договору найма специализированного жилого помещения;</w:t>
      </w:r>
    </w:p>
    <w:p>
      <w:pPr>
        <w:pStyle w:val="Normal"/>
        <w:widowControl/>
        <w:tabs>
          <w:tab w:val="clear" w:pos="708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предоставление результата государственной услуги (заключение с заявителем договора найма специализированного жилого помещения).</w:t>
      </w:r>
    </w:p>
    <w:p>
      <w:pPr>
        <w:pStyle w:val="Normal"/>
        <w:widowControl/>
        <w:tabs>
          <w:tab w:val="clear" w:pos="708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Договор найма специализированного жилого помещения заключается в течение 15 рабочих дней с даты принятия уполномоченным органом решения о предоставлении специализированного жилого помещения сроком на 5 лет.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3.3.5. В настоящем варианте предоставления государственной услуги                 не предусмотрены административные процедуры: приостановление предоставления государственной услуги, межведомственное информационное взаимодействие,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ind w:firstLine="708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3.3.6. Прием заявления и документов и (или) информации, необходимых для предоставления государственной услуги.</w:t>
      </w:r>
    </w:p>
    <w:p>
      <w:pPr>
        <w:pStyle w:val="Normal"/>
        <w:widowControl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3.3.6.1. Предоставление заявителем документов и заявления в соответствии с формой к варианту 1, предусмотренной в приложении 2 к Регламенту, осуществляется непосредственно в уполномоченный орган или в МФЦ, направляются по почте, с использованием Регионального портала.</w:t>
      </w:r>
    </w:p>
    <w:p>
      <w:pPr>
        <w:pStyle w:val="Normal"/>
        <w:widowControl/>
        <w:spacing w:before="0" w:after="0"/>
        <w:ind w:firstLine="708"/>
        <w:contextualSpacing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3.3.6.2.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>
      <w:pPr>
        <w:pStyle w:val="Normal"/>
        <w:widowControl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(форма к варианту 1 приложения 2) о предоставлении жилого помещения муниципального специализированного жилищного фонда;</w:t>
      </w:r>
    </w:p>
    <w:p>
      <w:pPr>
        <w:pStyle w:val="ConsPlusNormal1"/>
        <w:ind w:firstLine="708"/>
        <w:jc w:val="both"/>
        <w:rPr>
          <w:szCs w:val="28"/>
        </w:rPr>
      </w:pPr>
      <w:r>
        <w:rPr>
          <w:szCs w:val="28"/>
        </w:rPr>
        <w:t>документ, удостоверяющий личность заявителя (при подаче заявления направляется по почте – копия документа, заверенная в порядке, установленном законодательством Российской Федерации, способом, позволяющим подтвердить факт и дату отправки; непосредственно в уполномоченный орган или в МФЦ – копия и оригинал; с использованием Регионального портала – формируется посредством Регионального портала):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паспорт гражданина Российской Федерации;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или иной документ в соответствии с законодательством Российской Федерации относящийся к документам, удостоверяющим личность.</w:t>
      </w:r>
    </w:p>
    <w:p>
      <w:pPr>
        <w:pStyle w:val="ConsPlusNormal1"/>
        <w:ind w:firstLine="709"/>
        <w:jc w:val="both"/>
        <w:rPr>
          <w:szCs w:val="28"/>
        </w:rPr>
      </w:pPr>
      <w:r>
        <w:rPr>
          <w:szCs w:val="28"/>
        </w:rPr>
        <w:t>Заявитель (представитель) вправе представить соответствующие копии документов, указанных в настоящем подпункте, заверенные в установленном законодательством Российской Федерации порядке.</w:t>
      </w:r>
    </w:p>
    <w:p>
      <w:pPr>
        <w:pStyle w:val="Normal"/>
        <w:widowControl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После снятия копии с представленного оригинала документа, указанного в настоящем пункте, оригинал возвращается заявителю.</w:t>
      </w:r>
    </w:p>
    <w:p>
      <w:pPr>
        <w:pStyle w:val="Normal"/>
        <w:widowControl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3.3.6.3. 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непосредственно в уполномоченный орган или в МФЦ – документ, удостоверяющий личность; 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направляются по почте – документ, удостоверяющий личность заявителя, паспорт, заверенный в установленном законодательстве порядке;</w:t>
      </w:r>
    </w:p>
    <w:p>
      <w:pPr>
        <w:pStyle w:val="Normal"/>
        <w:widowControl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 с использованием Регионального портала – идентификация и аутентификации заявителя посредством единой системы идентификации и аутентификации.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3.3.6.4. Уполномоченный орган, МФЦ отказывают заявителю в приеме заявления и документов при наличии следующих оснований: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                    от 25 августа 2012 г. № 852, которой подписан электронный документ (пакет электронных документов) при направлении гражданином заявления и документов в электронной форме.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3.3.6.5. Государственная услуга предусматривает возможность приема заявления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 документов, необходимых для предоставления варианта услуги,</w:t>
      </w:r>
      <w:r>
        <w:rPr>
          <w:sz w:val="28"/>
          <w:szCs w:val="28"/>
          <w:lang w:eastAsia="en-US"/>
        </w:rPr>
        <w:t xml:space="preserve"> по выбору заявителя, независимо от его местонахождения почтовым отправлением, в МФЦ, личное обращение в уполномоченный орган, Региональный портал</w:t>
      </w:r>
      <w:r>
        <w:rPr>
          <w:sz w:val="28"/>
          <w:szCs w:val="28"/>
        </w:rPr>
        <w:t xml:space="preserve">. </w:t>
      </w:r>
    </w:p>
    <w:p>
      <w:pPr>
        <w:pStyle w:val="ConsPlusNormal1"/>
        <w:ind w:firstLine="709"/>
        <w:jc w:val="both"/>
        <w:rPr>
          <w:szCs w:val="28"/>
        </w:rPr>
      </w:pPr>
      <w:r>
        <w:rPr/>
        <w:t xml:space="preserve">3.3.6.6. Регистрация заявления и прилагаемых к нему документов осуществляется в день их поступления, а при поступлении их в выходной (нерабочий или праздничный) день </w:t>
      </w:r>
      <w:r>
        <w:rPr>
          <w:szCs w:val="28"/>
        </w:rPr>
        <w:t>осуществляется в первый, следующий за ним, рабочий день.</w:t>
      </w:r>
    </w:p>
    <w:p>
      <w:pPr>
        <w:pStyle w:val="ConsPlusTitle"/>
        <w:ind w:firstLine="709"/>
        <w:jc w:val="both"/>
        <w:rPr>
          <w:b w:val="false"/>
          <w:b w:val="false"/>
        </w:rPr>
      </w:pPr>
      <w:r>
        <w:rPr>
          <w:b w:val="false"/>
        </w:rPr>
        <w:t>Срок регистрации заявления и прилагаемых к нему документов не может превышать 20 минут.</w:t>
      </w:r>
    </w:p>
    <w:p>
      <w:pPr>
        <w:pStyle w:val="ConsPlusTitle"/>
        <w:ind w:firstLine="709"/>
        <w:rPr/>
      </w:pPr>
      <w:r>
        <w:rPr>
          <w:b w:val="false"/>
        </w:rPr>
        <w:t>3.3.7. Межведомственное информационное взаимодействие.</w:t>
      </w:r>
    </w:p>
    <w:p>
      <w:pPr>
        <w:pStyle w:val="ConsPlusTitle"/>
        <w:ind w:firstLine="709"/>
        <w:jc w:val="both"/>
        <w:rPr>
          <w:b w:val="false"/>
          <w:b w:val="false"/>
        </w:rPr>
      </w:pPr>
      <w:r>
        <w:rPr>
          <w:b w:val="false"/>
        </w:rPr>
        <w:t>Межведомственное информационное взаимодействие при предоставлении государственное услуги не предусмотрено.</w:t>
      </w:r>
    </w:p>
    <w:p>
      <w:pPr>
        <w:pStyle w:val="Normal"/>
        <w:keepNext w:val="true"/>
        <w:keepLines/>
        <w:numPr>
          <w:ilvl w:val="0"/>
          <w:numId w:val="0"/>
        </w:numPr>
        <w:ind w:firstLine="708"/>
        <w:outlineLvl w:val="2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3.3.8.  Принятие решения о предоставлении (об отказе в предоставлении) Услуги.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3.3.8.1. Уполномоченный орган отказывает заявителю в предоставлении государственной услуги при наличии следующих оснований: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несоблюдение условий, указанных в подразделе 1.2 Регламента;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отсутствие одного или нескольких документов (сведений), предусмотренных Регламента;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недостоверность представленных документов или содержащихся в заявлении и (или) документах сведений;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место жительства (место пребывания) заявителя на территории, на которую не распространяются полномочия уполномоченного органа местного самоуправления, в который обратились заявители (полномочия уполномоченного органа определяются наличием личного дела подопечного);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предоставление заявителем документов, предусмотренных Регламентом, не заверенных в установленном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порядке (в случае поступления в уполномоченный орган местного самоуправления по почте);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смерть заявителя;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об отказе от предоставления жилого помещения специализированного жилого фонда по договору найма специализированного жилого помещения;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утрата заявителем оснований, дающих право на получение жилого помещения в соответствии с Законом Краснодарского края от 3 июня 2009 г.                  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подача заявителем заявления об исключении из списка;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наличие в документах серьезных повреждений, которые не позволяют однозначно истолковать их содержание.</w:t>
      </w:r>
    </w:p>
    <w:p>
      <w:pPr>
        <w:pStyle w:val="ConsPlusNormal1"/>
        <w:ind w:firstLine="709"/>
        <w:jc w:val="both"/>
        <w:rPr>
          <w:szCs w:val="28"/>
        </w:rPr>
      </w:pPr>
      <w:r>
        <w:rPr>
          <w:szCs w:val="28"/>
        </w:rPr>
        <w:t>3.3.8.2. Принятие решения о предоставлении государственной услуги осуществляется в срок, не превышающий 5 рабочих дней со дня поступления заявления и документов в уполномоченный орган, необходимых для предоставления государственной услуги.</w:t>
      </w:r>
    </w:p>
    <w:p>
      <w:pPr>
        <w:pStyle w:val="ConsPlusNormal1"/>
        <w:ind w:firstLine="709"/>
        <w:jc w:val="both"/>
        <w:rPr>
          <w:bCs/>
          <w:szCs w:val="28"/>
        </w:rPr>
      </w:pPr>
      <w:r>
        <w:rPr>
          <w:szCs w:val="28"/>
        </w:rPr>
        <w:t>3.3.9.  Предоставление результата государственной услуги.</w:t>
      </w:r>
      <w:r>
        <w:rPr>
          <w:bCs/>
          <w:szCs w:val="28"/>
        </w:rPr>
        <w:t xml:space="preserve"> 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3.3.9.1. Способы получения результата предоставления государственной услуги: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МФЦ, в личном кабинете на Региональном портале, посредством почтовой связи с уведомлением о вручении, при личном обращении в уполномоченный орган – решение о предоставлении жилых помещений муниципального специализированного жилищного фонда по договорам найма специализированных жилых помещений;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МФЦ, в личном кабинете на Региональном портале, посредством почтовой связи с уведомлением о вручении, при личном обращении в уполномоченный орган – решение об отказе в предоставлении жилых помещений муниципального специализированного жилищного фонда по договорам найма специализированных жилых помещений.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3.3.9.2. Предоставление результата государственной услуги осуществляется в срок, не превышающий 15 рабочих дней со дня принятия решения о предоставлении государственной услуги.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3.3.9.3. Результат предоставления государственной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уполномоченный орган.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b/>
          <w:b/>
        </w:rPr>
      </w:pPr>
      <w:r>
        <w:rPr>
          <w:b/>
        </w:rPr>
        <w:t xml:space="preserve">3.4. Описание варианта 2 предоставления 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28"/>
          <w:szCs w:val="28"/>
        </w:rPr>
        <w:t xml:space="preserve">государственной услуги </w:t>
      </w:r>
    </w:p>
    <w:p>
      <w:pPr>
        <w:pStyle w:val="ConsPlusNormal1"/>
        <w:ind w:firstLine="709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3.4.1. Максимальный срок предоставления варианта государственной услуги составляет 35 дней со дня регистрации заявления и документов, необходимых для предоставления государственной услуги.</w:t>
      </w:r>
    </w:p>
    <w:p>
      <w:pPr>
        <w:pStyle w:val="Normal"/>
        <w:widowControl/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3.4.2. Результатом предоставления варианта государственной услуги являются:</w:t>
      </w:r>
    </w:p>
    <w:p>
      <w:pPr>
        <w:pStyle w:val="Normal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выдача акта уполномоченного органа о предоставлении жилых помещений муниципального специализированного жилищного фонда по договорам найма специализированных жилых помещений (заключение с заявителем договора найма специализированного жилого помещения);</w:t>
      </w:r>
    </w:p>
    <w:p>
      <w:pPr>
        <w:pStyle w:val="Normal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выдача акта уполномоченного органа об отказе в предоставлении жилых помещений муниципального специализированного жилищного фонда по договорам найма специализированных жилых помещений.</w:t>
      </w:r>
    </w:p>
    <w:p>
      <w:pPr>
        <w:pStyle w:val="Normal"/>
        <w:tabs>
          <w:tab w:val="clear" w:pos="708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3.4.3. 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3.4.4. Административные процедуры, осуществляемые при предоставлении государственной услуги в соответствии с настоящим вариантом:</w:t>
      </w:r>
    </w:p>
    <w:p>
      <w:pPr>
        <w:pStyle w:val="Normal"/>
        <w:widowControl/>
        <w:tabs>
          <w:tab w:val="clear" w:pos="708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заявления и документов (или) информации для предоставления государственной услуги;</w:t>
      </w:r>
    </w:p>
    <w:p>
      <w:pPr>
        <w:pStyle w:val="Normal"/>
        <w:widowControl/>
        <w:tabs>
          <w:tab w:val="clear" w:pos="708"/>
          <w:tab w:val="left" w:pos="1276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принятие решения уполномоченным органом о предоставлении (об отказе в предоставлении) жилых помещений по договору найма специализированного жилого помещения в соответствии со списком, сформированным министерством;</w:t>
      </w:r>
    </w:p>
    <w:p>
      <w:pPr>
        <w:pStyle w:val="Normal"/>
        <w:widowControl/>
        <w:tabs>
          <w:tab w:val="clear" w:pos="708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государственной услуги (заключение с заявителем договора найма специализированного жилого помещения).</w:t>
      </w:r>
    </w:p>
    <w:p>
      <w:pPr>
        <w:pStyle w:val="ConsPlusNormal1"/>
        <w:ind w:firstLine="708"/>
        <w:jc w:val="both"/>
        <w:rPr>
          <w:szCs w:val="28"/>
        </w:rPr>
      </w:pPr>
      <w:r>
        <w:rPr>
          <w:szCs w:val="28"/>
        </w:rPr>
        <w:t>Договор найма специализированного жилого помещения заключается в течение 15 рабочих дней с даты принятия уполномоченным органом решения о предоставлении специализированного жилого помещения сроком на 5 лет.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3.4.5. В настоящем варианте предоставления государственной услуги                    не предусмотрены административные процедуры: приостановление предоставления государственной услуги, межведомственное информационное взаимодействие,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  Прием заявления и документов и (или) информации, необходимых для предоставления государственной услуги.</w:t>
      </w:r>
    </w:p>
    <w:p>
      <w:pPr>
        <w:pStyle w:val="Normal"/>
        <w:keepNext w:val="true"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3.4.6.1 Предоставление представителем заявителя документов и заявления в соответствии с формой к варианту 1, предусмотренными в приложении 2 к настоящему Административному регламенту, осуществляется непосредственно в уполномоченный орган или в МФЦ, направляются по почте, с использованием Регионального портала.</w:t>
      </w:r>
    </w:p>
    <w:p>
      <w:pPr>
        <w:pStyle w:val="ListParagraph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3.4.6.2.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заявитель должен предоставить самостоятельно:</w:t>
      </w:r>
    </w:p>
    <w:p>
      <w:pPr>
        <w:pStyle w:val="ListParagraph"/>
        <w:widowControl/>
        <w:ind w:left="0" w:firstLine="555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о предоставлении жилого помещения специализированного жилого фонда;</w:t>
      </w:r>
    </w:p>
    <w:p>
      <w:pPr>
        <w:pStyle w:val="ConsPlusNormal1"/>
        <w:ind w:firstLine="708"/>
        <w:jc w:val="both"/>
        <w:rPr>
          <w:szCs w:val="28"/>
        </w:rPr>
      </w:pPr>
      <w:r>
        <w:rPr>
          <w:szCs w:val="28"/>
        </w:rPr>
        <w:t>документы, удостоверяющие личность заявителя (при подаче заявления направляются по почте: копия документа, заверенная в порядке, установленном законодательством Российской Федерации; непосредственно в уполномоченный орган или в МФЦ – копия и оригинал; с использованием Регионального                  портала – формируется посредством Регионального портала):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паспорт гражданина Российской Федерации;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или иной документ в соответствии с законодательством Российской Федерации относящийся к документам, удостоверяющим личность.</w:t>
      </w:r>
    </w:p>
    <w:p>
      <w:pPr>
        <w:pStyle w:val="ConsPlusNormal1"/>
        <w:ind w:firstLine="708"/>
        <w:jc w:val="both"/>
        <w:rPr>
          <w:szCs w:val="28"/>
        </w:rPr>
      </w:pPr>
      <w:r>
        <w:rPr>
          <w:szCs w:val="28"/>
        </w:rPr>
        <w:t>документ, удостоверяющий личность представителя (при подаче заявления направляется по почте – копия документа, заверенная в порядке, установленном законодательством Российской Федерации; непосредственно в уполномоченный орган или в МФЦ – копия и оригинал; с использованием Регионального портала – формируется посредством Регионального портала):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паспорт гражданина Российской Федерации;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или иной документ в соответствии с законодательством Российской Федерации относящийся к документам, удостоверяющим личность;</w:t>
      </w:r>
    </w:p>
    <w:p>
      <w:pPr>
        <w:pStyle w:val="Normal"/>
        <w:widowControl/>
        <w:spacing w:before="0" w:after="16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 заявителя:</w:t>
      </w:r>
    </w:p>
    <w:p>
      <w:pPr>
        <w:pStyle w:val="Normal"/>
        <w:widowControl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(при подаче заявления направляется по почте – копия документа, заверенная в порядке, установленном законодательством Российской Федерации; непосредственно в уполномоченный орган или в МФЦ – копия и оригинал; с использованием Регионального портала – электронный документ, подписанный усиленной квалифицированной электронной подписью).</w:t>
      </w:r>
    </w:p>
    <w:p>
      <w:pPr>
        <w:pStyle w:val="Normal"/>
        <w:widowControl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заявителя вправе представить соответствующие копии документов, указанных в настоящем подпункте, заверенные в установленном законодательством Российской Федерации порядке. После снятия копии с представленного оригинала документа, указанного в настоящем пункте, оригинал возвращается представителю заявителя.</w:t>
      </w:r>
    </w:p>
    <w:p>
      <w:pPr>
        <w:pStyle w:val="Normal"/>
        <w:widowControl/>
        <w:spacing w:before="0" w:after="16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3.4.6.3. 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 непосредственно в уполномоченный орган или в МФЦ – документ, удостоверяющий личность; 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 направляются по почте – документ, удостоверяющий личность заявителя (представителя заявителя), паспорт или иной документ, удостоверяющий личность гражданина, заверенный в установленном законодательстве порядке;</w:t>
      </w:r>
    </w:p>
    <w:p>
      <w:pPr>
        <w:pStyle w:val="Normal"/>
        <w:widowControl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 с использованием Регионального портала – идентификация и аутентификации заявителя посредством единой системы идентификации и аутентификации.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3.4.6.4.  Уполномоченный орган, МФЦ отказывают заявителю в приеме заявления и документов при наличии следующего основания –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                    от 25 августа 2012 г. № 852, которой подписан электронный документ (пакет электронных документов) при направлении гражданином заявления и документов в электронной форме.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3.4.6.5. Государственная услуга предусматривает возможность приема заявления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 документов, необходимых для предоставления варианта услуги,</w:t>
      </w:r>
      <w:r>
        <w:rPr>
          <w:sz w:val="28"/>
          <w:szCs w:val="28"/>
          <w:lang w:eastAsia="en-US"/>
        </w:rPr>
        <w:t xml:space="preserve"> по выбору заявителя, независимо от его местонахождения почтовым отправлением, в МФЦ, личное обращение в уполномоченный орган, Региональный портал</w:t>
      </w:r>
      <w:r>
        <w:rPr>
          <w:sz w:val="28"/>
          <w:szCs w:val="28"/>
        </w:rPr>
        <w:t xml:space="preserve">. </w:t>
      </w:r>
    </w:p>
    <w:p>
      <w:pPr>
        <w:pStyle w:val="ConsPlusNormal1"/>
        <w:ind w:firstLine="709"/>
        <w:jc w:val="both"/>
        <w:rPr>
          <w:szCs w:val="28"/>
        </w:rPr>
      </w:pPr>
      <w:r>
        <w:rPr/>
        <w:t xml:space="preserve">3.4.6.6. Регистрация заявления и прилагаемых к нему документов осуществляется в день их поступления, а при поступлении их в выходной (нерабочий или праздничный) день </w:t>
      </w:r>
      <w:r>
        <w:rPr>
          <w:szCs w:val="28"/>
        </w:rPr>
        <w:t>осуществляется в первый, следующий за ним, рабочий день.</w:t>
      </w:r>
    </w:p>
    <w:p>
      <w:pPr>
        <w:pStyle w:val="ConsPlusTitle"/>
        <w:ind w:firstLine="709"/>
        <w:jc w:val="both"/>
        <w:rPr>
          <w:b w:val="false"/>
          <w:b w:val="false"/>
        </w:rPr>
      </w:pPr>
      <w:r>
        <w:rPr>
          <w:b w:val="false"/>
        </w:rPr>
        <w:t>Срок регистрации заявления и прилагаемых к нему документов не может превышать 20 минут.</w:t>
      </w:r>
    </w:p>
    <w:p>
      <w:pPr>
        <w:pStyle w:val="ConsPlusTitle"/>
        <w:ind w:firstLine="709"/>
        <w:jc w:val="both"/>
        <w:rPr/>
      </w:pPr>
      <w:r>
        <w:rPr>
          <w:b w:val="false"/>
        </w:rPr>
        <w:t>3.4.7. Межведомственное информационное взаимодействие.</w:t>
      </w:r>
    </w:p>
    <w:p>
      <w:pPr>
        <w:pStyle w:val="ConsPlusTitle"/>
        <w:ind w:firstLine="709"/>
        <w:jc w:val="both"/>
        <w:rPr>
          <w:b w:val="false"/>
          <w:b w:val="false"/>
        </w:rPr>
      </w:pPr>
      <w:r>
        <w:rPr>
          <w:b w:val="false"/>
        </w:rPr>
        <w:t>Межведомственное информационное взаимодействие при предоставлении государственное услуги не предусмотрено.</w:t>
      </w:r>
    </w:p>
    <w:p>
      <w:pPr>
        <w:pStyle w:val="Normal"/>
        <w:keepNext w:val="true"/>
        <w:keepLines/>
        <w:numPr>
          <w:ilvl w:val="0"/>
          <w:numId w:val="0"/>
        </w:numPr>
        <w:ind w:firstLine="708"/>
        <w:jc w:val="both"/>
        <w:outlineLvl w:val="2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3.4.8. Принятие решения о предоставлении (об отказе в предоставлении) государственной услуги.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3.4.8.1. Уполномоченный орган отказывает заявителю в предоставлении государственной услуги при наличии следующих оснований: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несоблюдение условий, указанных в подразделе 1.2 Регламента;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отсутствие одного или нескольких документов (сведений), предусмотренных Регламента;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недостоверность представленных документов или содержащихся в заявлении и (или) документах сведений;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место жительства (место пребывания) заявителя на территории, на которую не распространяются полномочия уполномоченного органа местного самоуправления, в который обратились заявители (полномочия уполномоченного органа определяются наличием личного дела подопечного);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предоставление заявителем документов, предусмотренных Регламентом, не заверенных в установленном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порядке (в случае поступления в уполномоченный орган местного самоуправления по почте);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смерть заявителя;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об отказе от предоставления жилого помещения специализированного жилого фонда по договору найма специализированного жилого помещения;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утрата заявителем оснований, дающих право на получение жилого помещения в соответствии с Законом Краснодарского края от 3 июня 2009 г.                   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подача заявителем заявления об исключении из списка;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наличие в документах серьезных повреждений, которые не позволяют однозначно истолковать их содержание.</w:t>
      </w:r>
    </w:p>
    <w:p>
      <w:pPr>
        <w:pStyle w:val="ConsPlusNormal1"/>
        <w:ind w:firstLine="709"/>
        <w:jc w:val="both"/>
        <w:rPr>
          <w:szCs w:val="28"/>
        </w:rPr>
      </w:pPr>
      <w:r>
        <w:rPr>
          <w:szCs w:val="28"/>
        </w:rPr>
        <w:t>3.4.8.2. Принятие решения о предоставлении государственной услуги осуществляется в срок, не превышающий 5 рабочих дней со дня поступления заявления и документов в уполномоченный орган, необходимых для предоставления государственной услуги.</w:t>
      </w:r>
    </w:p>
    <w:p>
      <w:pPr>
        <w:pStyle w:val="ConsPlusNormal1"/>
        <w:ind w:firstLine="709"/>
        <w:jc w:val="both"/>
        <w:rPr>
          <w:bCs/>
          <w:szCs w:val="28"/>
        </w:rPr>
      </w:pPr>
      <w:r>
        <w:rPr>
          <w:szCs w:val="28"/>
        </w:rPr>
        <w:t>3.4.9. Предоставление результата государственной услуги.</w:t>
      </w:r>
      <w:r>
        <w:rPr>
          <w:bCs/>
          <w:szCs w:val="28"/>
        </w:rPr>
        <w:t xml:space="preserve"> 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3.4.9.1. Способы получения результата предоставления государственной услуги: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МФЦ, в личном кабинете на Региональном портале, посредством почтовой связи с уведомлением о вручении, при личном обращении в уполномоченный орган – решение о выдаче предварительного разрешения о предоставлении жилых помещений муниципального специализированного жилищного фонда по договорам найма специализированных жилых помещений;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МФЦ, в личном кабинете на Региональном портале, посредством почтовой связи с уведомлением о вручении, при личном обращении в уполномоченный орган – решение об отказе в предоставлении жилых помещений муниципального специализированного жилищного фонда по договорам найма специализированных жилых помещений.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3.4.9.2. Предоставление результата государственной услуги осуществляется в срок, не превышающий 15 рабочих дней со дня принятия решения о предоставлении государственной услуги.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3.4.9.3. Результат предоставления государственной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уполномоченный орган.</w:t>
      </w:r>
    </w:p>
    <w:p>
      <w:pPr>
        <w:pStyle w:val="Normal"/>
        <w:widowControl/>
        <w:tabs>
          <w:tab w:val="clear" w:pos="708"/>
          <w:tab w:val="left" w:pos="0" w:leader="none"/>
        </w:tabs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276" w:leader="none"/>
        </w:tabs>
        <w:ind w:left="185" w:hanging="0"/>
        <w:jc w:val="center"/>
        <w:rPr>
          <w:rFonts w:eastAsia="Calibri" w:eastAsiaTheme="minorHAnsi"/>
          <w:b/>
          <w:b/>
          <w:sz w:val="28"/>
          <w:szCs w:val="28"/>
        </w:rPr>
      </w:pPr>
      <w:r>
        <w:rPr>
          <w:rFonts w:eastAsia="Calibri" w:eastAsiaTheme="minorHAnsi"/>
          <w:b/>
          <w:sz w:val="28"/>
          <w:szCs w:val="28"/>
        </w:rPr>
        <w:t>3.5. Описание варианта 3 «Исправление допущенных</w:t>
      </w:r>
    </w:p>
    <w:p>
      <w:pPr>
        <w:pStyle w:val="Normal"/>
        <w:widowControl/>
        <w:tabs>
          <w:tab w:val="clear" w:pos="708"/>
          <w:tab w:val="left" w:pos="1276" w:leader="none"/>
        </w:tabs>
        <w:spacing w:before="0" w:after="0"/>
        <w:contextualSpacing/>
        <w:jc w:val="center"/>
        <w:rPr>
          <w:rFonts w:eastAsia="Calibri" w:eastAsiaTheme="minorHAnsi"/>
          <w:b/>
          <w:b/>
          <w:sz w:val="28"/>
          <w:szCs w:val="28"/>
        </w:rPr>
      </w:pPr>
      <w:r>
        <w:rPr>
          <w:rFonts w:eastAsia="Calibri" w:eastAsiaTheme="minorHAnsi"/>
          <w:b/>
          <w:sz w:val="28"/>
          <w:szCs w:val="28"/>
        </w:rPr>
        <w:t>опечаток и ошибок в выданном в результате</w:t>
      </w:r>
    </w:p>
    <w:p>
      <w:pPr>
        <w:pStyle w:val="Normal"/>
        <w:widowControl/>
        <w:tabs>
          <w:tab w:val="clear" w:pos="708"/>
          <w:tab w:val="left" w:pos="1276" w:leader="none"/>
        </w:tabs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rFonts w:eastAsia="Calibri" w:eastAsiaTheme="minorHAnsi"/>
          <w:b/>
          <w:sz w:val="28"/>
          <w:szCs w:val="28"/>
        </w:rPr>
        <w:t>предоставления государственной услуги документе»</w:t>
      </w:r>
    </w:p>
    <w:p>
      <w:pPr>
        <w:pStyle w:val="Normal"/>
        <w:ind w:left="706" w:hanging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3.5.1. Максимальный срок предоставления варианта государственной услуги составляет 5 рабочих дней со дня регистрации заявления и документов, необходимых для предоставления государственной услуги.</w:t>
      </w:r>
    </w:p>
    <w:p>
      <w:pPr>
        <w:pStyle w:val="Normal"/>
        <w:widowControl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3.5.2. Результатом предоставления варианта государственной услуги являются:</w:t>
      </w:r>
    </w:p>
    <w:p>
      <w:pPr>
        <w:pStyle w:val="Normal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решение о внесении изменений (письменная форма);</w:t>
      </w:r>
    </w:p>
    <w:p>
      <w:pPr>
        <w:pStyle w:val="Normal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решение об отказе во внесении изменений (письменная форма).</w:t>
      </w:r>
    </w:p>
    <w:p>
      <w:pPr>
        <w:pStyle w:val="Normal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3.5.3. Формирование реестровой записи в качестве результата предоставления государственной услуги «Исправление допущенных опечаток и ошибок в выданном в результате предоставления государственной услуги документе» не предусмотрено.</w:t>
      </w:r>
    </w:p>
    <w:p>
      <w:pPr>
        <w:pStyle w:val="Normal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3.5.4. Документом, содержащим решение о предоставлении государственной услуги, является:</w:t>
      </w:r>
    </w:p>
    <w:p>
      <w:pPr>
        <w:pStyle w:val="Normal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акт уполномоченного органа о внесении изменений;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акт уполномоченного органа об отказе во внесении изменений. </w:t>
      </w:r>
    </w:p>
    <w:p>
      <w:pPr>
        <w:pStyle w:val="Normal"/>
        <w:widowControl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3.5.5. Административные процедуры, осуществляемые при предоставлении государственной услуги в соответствии с настоящим вариантом:</w:t>
      </w:r>
    </w:p>
    <w:p>
      <w:pPr>
        <w:pStyle w:val="Normal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услуги;</w:t>
      </w:r>
    </w:p>
    <w:p>
      <w:pPr>
        <w:pStyle w:val="Normal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принятие решения о предоставлении (об отказе в предоставлении) государственной услуги;</w:t>
      </w:r>
    </w:p>
    <w:p>
      <w:pPr>
        <w:pStyle w:val="Normal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предоставление результата государственной услуги. </w:t>
      </w:r>
    </w:p>
    <w:p>
      <w:pPr>
        <w:pStyle w:val="Normal"/>
        <w:widowControl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3.5.6. В настоящем варианте предоставления государственной услуги не предусмотрены административные процедуры: приостановление предоставления государственной услуги и межведомственное информационное взаимодействие поскольку они не предусмотрены законодательством Российской Федерации.</w:t>
      </w:r>
    </w:p>
    <w:p>
      <w:pPr>
        <w:pStyle w:val="ListParagraph"/>
        <w:numPr>
          <w:ilvl w:val="2"/>
          <w:numId w:val="2"/>
        </w:numPr>
        <w:ind w:left="0" w:firstLine="708"/>
        <w:jc w:val="both"/>
        <w:rPr>
          <w:rFonts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услуги.</w:t>
      </w:r>
    </w:p>
    <w:p>
      <w:pPr>
        <w:pStyle w:val="Normal"/>
        <w:widowControl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3.5.7.1. Представление заявителем (представителем заявителя) документов и заявления подается в произвольной форме, осуществляется через личный кабинет на Региональном портале, в МФЦ, при личном обращении в уполномоченный орган, почтовым отправлением с уведомлением о вручении.</w:t>
      </w:r>
    </w:p>
    <w:p>
      <w:pPr>
        <w:pStyle w:val="Normal"/>
        <w:widowControl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3.5.7.2.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 «Исправление допущенных опечаток и ошибок в выданном в результате предоставления государственной услуги документе», которые заявитель (представитель заявителя) должен представить самостоятельно:</w:t>
      </w:r>
    </w:p>
    <w:p>
      <w:pPr>
        <w:pStyle w:val="Normal"/>
        <w:widowControl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sz w:val="28"/>
          <w:szCs w:val="28"/>
        </w:rPr>
        <w:t xml:space="preserve">документы, удостоверяющие личность заявителя (представителя заявителя): паспорт или иной документ, в соответствии с законодательством Российской Федерации относящийся к документам, удостоверяющим личность (при подаче заявления: через личный кабинет на Региональном                                          портале </w:t>
      </w:r>
      <w:r>
        <w:rPr>
          <w:rFonts w:cs="Calibri"/>
          <w:sz w:val="28"/>
          <w:szCs w:val="28"/>
        </w:rPr>
        <w:t>–</w:t>
      </w:r>
      <w:r>
        <w:rPr>
          <w:sz w:val="28"/>
          <w:szCs w:val="28"/>
        </w:rPr>
        <w:t xml:space="preserve"> формируется посредством Регионального портала; непосредственно в уполномоченный орган </w:t>
      </w:r>
      <w:r>
        <w:rPr>
          <w:rFonts w:cs="Calibri"/>
          <w:sz w:val="28"/>
          <w:szCs w:val="28"/>
        </w:rPr>
        <w:t>–</w:t>
      </w:r>
      <w:r>
        <w:rPr>
          <w:sz w:val="28"/>
          <w:szCs w:val="28"/>
        </w:rPr>
        <w:t xml:space="preserve"> оригинал для снятия копии (хранится в уполномоченном органе) либо копия, заверенная в порядке, установленном законодательством Российской Федерации; через МФЦ </w:t>
      </w:r>
      <w:r>
        <w:rPr>
          <w:rFonts w:cs="Calibri"/>
          <w:sz w:val="28"/>
          <w:szCs w:val="28"/>
        </w:rPr>
        <w:t>–</w:t>
      </w:r>
      <w:r>
        <w:rPr>
          <w:sz w:val="28"/>
          <w:szCs w:val="28"/>
        </w:rPr>
        <w:t xml:space="preserve"> оригинал для снятия копии (хранится в уполномоченном органе) либо копия, заверенная в порядке, установленном законодательством Российской Федерации; посредством почтовой связи </w:t>
      </w:r>
      <w:r>
        <w:rPr>
          <w:rFonts w:cs="Calibri"/>
          <w:sz w:val="28"/>
          <w:szCs w:val="28"/>
        </w:rPr>
        <w:t>–</w:t>
      </w:r>
      <w:r>
        <w:rPr>
          <w:sz w:val="28"/>
          <w:szCs w:val="28"/>
        </w:rPr>
        <w:t xml:space="preserve"> копия документа, заверенная в порядке, установленном законодательством Российской Федерации);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 в произвольной форме, содержащее указание на опечатки и ошибки, допущенные в выданных в результате предоставления государственной услуги документах и должно содержать следующие сведения: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уполномоченного органа местного самоуправления, и (или) фамилию, имя, отчество должностного лица уполномоченного органа местного самоуправления, выдавшего документ, в котором допущена опечатка или ошибка;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 (при наличии) заявителя (представителя                             заявителя) </w:t>
      </w:r>
      <w:r>
        <w:rPr>
          <w:rFonts w:cs="Calibri"/>
          <w:sz w:val="28"/>
          <w:szCs w:val="28"/>
        </w:rPr>
        <w:t>–</w:t>
      </w:r>
      <w:r>
        <w:rPr>
          <w:sz w:val="28"/>
          <w:szCs w:val="28"/>
        </w:rPr>
        <w:t xml:space="preserve"> в случае представления интересов представителем заявителя;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краткое описание опечатки или ошибки в выданном в результате предоставления государственной услуги документе;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 получения исправленного документа и его форму (электронная форма или бумажный носитель);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 подписания заявления, подпись, а также фамилию и инициалы лица, подписавшего заявление;</w:t>
      </w:r>
    </w:p>
    <w:p>
      <w:pPr>
        <w:pStyle w:val="Normal"/>
        <w:widowControl/>
        <w:spacing w:before="0" w:after="16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 заявителя (в случае подачи заявления представителем заявителя):</w:t>
      </w:r>
    </w:p>
    <w:p>
      <w:pPr>
        <w:pStyle w:val="Normal"/>
        <w:widowControl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доверенность, подтверждающая полномочия представителя заявителя, оформленная в соответствии с законодательством Российской Федерации (в случае обращения через представителя, при подаче заявления направляются по почте </w:t>
      </w:r>
      <w:r>
        <w:rPr>
          <w:rFonts w:cs="Calibri"/>
          <w:sz w:val="28"/>
          <w:szCs w:val="28"/>
        </w:rPr>
        <w:t>–</w:t>
      </w:r>
      <w:r>
        <w:rPr>
          <w:sz w:val="28"/>
          <w:szCs w:val="28"/>
        </w:rPr>
        <w:t xml:space="preserve"> копия документа, заверенная в порядке, установленном законодательством Российской Федерации; непосредственно в уполномоченный орган или в МФЦ </w:t>
      </w:r>
      <w:r>
        <w:rPr>
          <w:rFonts w:cs="Calibri"/>
          <w:sz w:val="28"/>
          <w:szCs w:val="28"/>
        </w:rPr>
        <w:t>–</w:t>
      </w:r>
      <w:r>
        <w:rPr>
          <w:sz w:val="28"/>
          <w:szCs w:val="28"/>
        </w:rPr>
        <w:t xml:space="preserve"> копия и оригинал; с использованием Регионального портала: электронный документ).</w:t>
      </w:r>
    </w:p>
    <w:p>
      <w:pPr>
        <w:pStyle w:val="Normal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оригинал документа, являющийся результатом предоставления государственной услуги</w:t>
      </w: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(при подаче заявления в личном кабинете на Региональном портале: электронный документ (электронный образ документа) в виде файла в форматах </w:t>
      </w:r>
      <w:r>
        <w:rPr>
          <w:rFonts w:cs="Calibri"/>
          <w:sz w:val="28"/>
          <w:szCs w:val="28"/>
          <w:lang w:val="en-US"/>
        </w:rPr>
        <w:t>PDF</w:t>
      </w:r>
      <w:r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  <w:lang w:val="en-US"/>
        </w:rPr>
        <w:t>TIF</w:t>
      </w:r>
      <w:r>
        <w:rPr>
          <w:rFonts w:cs="Calibri"/>
          <w:sz w:val="28"/>
          <w:szCs w:val="28"/>
        </w:rPr>
        <w:t>; в МФЦ – оригинал; почтовым отправлением – копия документа, заверенная в порядке, установленном законодательством Российской Федерации; личное обращение в уполномоченный орган – оригинал).</w:t>
      </w:r>
    </w:p>
    <w:p>
      <w:pPr>
        <w:pStyle w:val="Normal"/>
        <w:widowControl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3.5.7.3. 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личном кабинете на Региональном портале – идентификация и аутентификации заявителя посредством единой системы идентификации и аутентификации;</w:t>
      </w:r>
    </w:p>
    <w:p>
      <w:pPr>
        <w:pStyle w:val="Normal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 МФЦ – документ, удостоверяющий личность гражданина; </w:t>
      </w:r>
    </w:p>
    <w:p>
      <w:pPr>
        <w:pStyle w:val="Normal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личное обращение в уполномоченный орган – документ, удостоверяющий личность гражданина; </w:t>
      </w:r>
    </w:p>
    <w:p>
      <w:pPr>
        <w:pStyle w:val="Normal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почтовым отправлением – копия документа удостоверяющего личность гражданина, заверенная в установленном законодательстве порядке.</w:t>
      </w:r>
    </w:p>
    <w:p>
      <w:pPr>
        <w:pStyle w:val="Normal"/>
        <w:widowControl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3.5.7.4. Уполномоченный орган, МФЦ отказывают заявителю (представителю заявителя) в приеме заявления и документов при наличии следующих оснований:</w:t>
      </w:r>
    </w:p>
    <w:p>
      <w:pPr>
        <w:pStyle w:val="Normal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        постановлением Правительства Российской Федерации от 25 августа 2012 г.                 № 852, которой подписан электронный документ (пакет электронных документов) при направлении гражданином заявления и документов в электронной форме с использованием Регионального портала.</w:t>
      </w:r>
    </w:p>
    <w:p>
      <w:pPr>
        <w:pStyle w:val="Normal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3.5.7.5. 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местонахождения почтовым отправлением, в МФЦ, личное обращение в уполномоченный орган, Региональный портал. </w:t>
      </w:r>
    </w:p>
    <w:p>
      <w:pPr>
        <w:pStyle w:val="Normal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3.5.7.6. Срок регистрации заявления и документов, необходимых для предоставления государственной услуги, составляет 15 минут.</w:t>
      </w:r>
    </w:p>
    <w:p>
      <w:pPr>
        <w:pStyle w:val="ListParagraph"/>
        <w:numPr>
          <w:ilvl w:val="2"/>
          <w:numId w:val="2"/>
        </w:numPr>
        <w:ind w:left="0" w:firstLine="708"/>
        <w:jc w:val="both"/>
        <w:rPr>
          <w:rFonts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Принятие решения о предоставлении (об отказе в предоставлении) государственной услуги.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3.5.8.1. </w:t>
      </w:r>
      <w:r>
        <w:rPr>
          <w:rFonts w:cs="Calibri"/>
          <w:sz w:val="28"/>
          <w:szCs w:val="28"/>
        </w:rPr>
        <w:t>Уполномоченный орган отказывает заявителю (представителю заявителя) в предоставлении государственной услуги «Исправление допущенных опечаток и ошибок в выданном в результате предоставления государственной услуги документе» при наличии следующих оснований:</w:t>
      </w:r>
    </w:p>
    <w:p>
      <w:pPr>
        <w:pStyle w:val="Normal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отсутствуют основания для исправления опечаток и (или) ошибок в выданном в результате предоставления государственной услуги «</w:t>
      </w:r>
      <w:r>
        <w:rPr>
          <w:sz w:val="28"/>
          <w:szCs w:val="28"/>
        </w:rPr>
        <w:t>Предоставление детям-сиротам и детям, оставшимся без попечения родителей, лицам из числа детей-сирот и детей, оставшихся без попечения родителей, лицам, относившимся к категории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</w:t>
      </w:r>
      <w:r>
        <w:rPr>
          <w:rFonts w:cs="Calibri"/>
          <w:sz w:val="28"/>
          <w:szCs w:val="28"/>
        </w:rPr>
        <w:t>» документе;</w:t>
      </w:r>
    </w:p>
    <w:p>
      <w:pPr>
        <w:pStyle w:val="Normal"/>
        <w:ind w:firstLine="709"/>
        <w:rPr>
          <w:rFonts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заявление содержит неполные сведения.</w:t>
      </w:r>
    </w:p>
    <w:p>
      <w:pPr>
        <w:pStyle w:val="ListParagraph"/>
        <w:widowControl/>
        <w:ind w:left="0"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3.5.8.2. Принятие решения о предоставлении государственной услуги осуществляется в срок, не превышающий 5 рабочих дней со дня поступления заявления и документов в Уполномоченный орган, необходимых для предоставления государственной услуги.</w:t>
      </w:r>
    </w:p>
    <w:p>
      <w:pPr>
        <w:pStyle w:val="Normal"/>
        <w:ind w:firstLine="708"/>
        <w:jc w:val="both"/>
        <w:rPr>
          <w:rFonts w:cs="Calibri"/>
          <w:bCs/>
          <w:sz w:val="28"/>
          <w:szCs w:val="28"/>
        </w:rPr>
      </w:pPr>
      <w:r>
        <w:rPr>
          <w:rFonts w:cs="Calibri"/>
          <w:sz w:val="28"/>
          <w:szCs w:val="28"/>
        </w:rPr>
        <w:t>3.5.9.Предоставление результата государственной услуги.</w:t>
      </w:r>
    </w:p>
    <w:p>
      <w:pPr>
        <w:pStyle w:val="Normal"/>
        <w:widowControl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3.5.9.1. Способы получения результата предоставления государственной услуги:</w:t>
      </w:r>
    </w:p>
    <w:p>
      <w:pPr>
        <w:pStyle w:val="Normal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МФЦ, в личном кабинете на Региональном портале, посредством почтовой связи с уведомлением о вручении, при личном обращении в уполномоченный орган – решение о внесении изменений;</w:t>
      </w:r>
    </w:p>
    <w:p>
      <w:pPr>
        <w:pStyle w:val="Normal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МФЦ, в личном кабинете на Региональном портале, посредством почтовой связи с уведомлением о вручении, при личном обращении в уполномоченный орган – решение об отказе во внесении изменений.</w:t>
      </w:r>
    </w:p>
    <w:p>
      <w:pPr>
        <w:pStyle w:val="Normal"/>
        <w:widowControl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3.5.9.2. Предоставление результата государственной услуги осуществляется в срок, не превышающий 3 рабочих дней со дня принятия решения о предоставлении государственной услуги.</w:t>
      </w:r>
    </w:p>
    <w:p>
      <w:pPr>
        <w:pStyle w:val="Normal"/>
        <w:widowControl/>
        <w:spacing w:before="0" w:after="0"/>
        <w:ind w:firstLine="708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3.5.9.3. Результат предоставления государственной услуги может быть предоставлен по выбору заявителя независимо от его местонахождения в МФЦ, посредством почтовой связи с уведомлением о вручении, личное обращение в уполномоченный орган.</w:t>
      </w:r>
    </w:p>
    <w:p>
      <w:pPr>
        <w:pStyle w:val="Normal"/>
        <w:widowControl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Формы контроля за исполнением 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Регламента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4.1. Порядок осуществления текущего контроля 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соблюдением и исполнением ответственными 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должностными лицами положений 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Регламента и иных нормативных правовых актов, 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устанавливающих требования к предоставлению 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государственной услуги, а также принятием ими решений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spacing w:before="0" w:after="16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4.1.1. Текущий контроль за соблюдением и исполнением ответственными должностными лицами уполномоченного органа Регламента, а также иных нормативных правовых актов, устанавливающих требования к предоставлению             государственной услуги, а также принятием ими решений осуществляется уполномоченным органом.</w:t>
      </w:r>
    </w:p>
    <w:p>
      <w:pPr>
        <w:pStyle w:val="Normal"/>
        <w:widowControl/>
        <w:spacing w:before="0" w:after="16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 Текущий контроль осуществляется посредством проведения плановых и внеплановых проверок. </w:t>
      </w:r>
    </w:p>
    <w:p>
      <w:pPr>
        <w:pStyle w:val="Normal"/>
        <w:widowControl/>
        <w:spacing w:before="0" w:after="16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4.2. Порядок и периодичность осуществления плановых 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внеплановых проверок полноты и качества 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государственной услуги, в том числе 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и формы контроля за полнотой и качеством 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государственной услуги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widowControl/>
        <w:numPr>
          <w:ilvl w:val="2"/>
          <w:numId w:val="1"/>
        </w:numPr>
        <w:tabs>
          <w:tab w:val="clear" w:pos="708"/>
          <w:tab w:val="left" w:pos="1276" w:leader="none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уполномоченного органа по решению лиц, ответственных за проведение проверок.</w:t>
      </w:r>
    </w:p>
    <w:p>
      <w:pPr>
        <w:pStyle w:val="ListParagraph"/>
        <w:widowControl/>
        <w:numPr>
          <w:ilvl w:val="2"/>
          <w:numId w:val="1"/>
        </w:numPr>
        <w:tabs>
          <w:tab w:val="clear" w:pos="708"/>
          <w:tab w:val="left" w:pos="1276" w:leader="none"/>
        </w:tabs>
        <w:spacing w:before="0" w:after="16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Проверки проводятся уполномоченными лицами уполномоченного органа.</w:t>
      </w:r>
    </w:p>
    <w:p>
      <w:pPr>
        <w:pStyle w:val="ListParagraph"/>
        <w:keepNext w:val="true"/>
        <w:keepLines/>
        <w:numPr>
          <w:ilvl w:val="0"/>
          <w:numId w:val="0"/>
        </w:numPr>
        <w:ind w:left="1074" w:hanging="0"/>
        <w:outlineLvl w:val="1"/>
        <w:rPr>
          <w:bCs/>
        </w:rPr>
      </w:pPr>
      <w:r>
        <w:rPr>
          <w:bCs/>
        </w:rPr>
      </w:r>
    </w:p>
    <w:p>
      <w:pPr>
        <w:pStyle w:val="ListParagraph"/>
        <w:keepNext w:val="true"/>
        <w:keepLines/>
        <w:numPr>
          <w:ilvl w:val="0"/>
          <w:numId w:val="0"/>
        </w:numPr>
        <w:ind w:left="1074" w:hanging="0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4.3. Ответственность должностных лиц органа, 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предоставляющего государственную услугу, за решения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действия (бездействие), принимаемые (осуществляемые)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ими в ходе предоставления государственной услуги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Нарушившие требования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widowControl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keepNext w:val="true"/>
        <w:keepLines/>
        <w:numPr>
          <w:ilvl w:val="0"/>
          <w:numId w:val="0"/>
        </w:numPr>
        <w:ind w:left="1449" w:hanging="0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4.4. Положения, характеризующие требования к порядку 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формам контроля за предоставлением государственной 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услуги, в том числе со стороны граждан, 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их объединений и организаций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before="0" w:after="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Досудебный (внесудебный) порядок обжалования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before="0" w:after="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решений и действий (бездействия) органа,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before="0" w:after="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предоставляющего государственную услугу,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before="0" w:after="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многофункционального центра, организаций,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before="0" w:after="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указанных в части 1</w:t>
      </w:r>
      <w:r>
        <w:rPr>
          <w:b/>
          <w:bCs/>
          <w:sz w:val="28"/>
          <w:szCs w:val="28"/>
          <w:vertAlign w:val="superscript"/>
        </w:rPr>
        <w:t>1</w:t>
      </w:r>
      <w:r>
        <w:rPr>
          <w:b/>
          <w:bCs/>
          <w:sz w:val="28"/>
          <w:szCs w:val="28"/>
        </w:rPr>
        <w:t xml:space="preserve"> статьи 16 Федерального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before="0" w:after="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закона от 27 июля 2010 г. № 210-ФЗ «Об организации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before="0" w:after="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государственных и муниципальных услуг»,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before="0" w:after="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 также их должностных лиц, государственных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before="0" w:after="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муниципальных служащих, работников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spacing w:before="0" w:after="16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  <w:lang w:eastAsia="en-US"/>
        </w:rPr>
        <w:t>на Региональном портале, на личном приеме, направление документов на бумажном носителе посредством почтовой связи, МФЦ</w:t>
      </w:r>
      <w:r>
        <w:rPr>
          <w:sz w:val="28"/>
          <w:szCs w:val="28"/>
        </w:rPr>
        <w:t>.</w:t>
      </w:r>
    </w:p>
    <w:p>
      <w:pPr>
        <w:pStyle w:val="Normal"/>
        <w:widowControl/>
        <w:spacing w:before="0"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5.2. Жалобы в форме электронных документов направляются </w:t>
      </w:r>
      <w:r>
        <w:rPr>
          <w:sz w:val="28"/>
          <w:szCs w:val="28"/>
          <w:lang w:eastAsia="en-US"/>
        </w:rPr>
        <w:t>в МФЦ, в личном кабинете на Региональном портале.</w:t>
      </w:r>
      <w:r>
        <w:rPr>
          <w:szCs w:val="22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  <w:lang w:eastAsia="en-US"/>
        </w:rPr>
        <w:t>в МФЦ, личное обращение в уполномоченный орган либо в вышестоящий орган в порядке подчиненности.</w:t>
      </w:r>
    </w:p>
    <w:p>
      <w:pPr>
        <w:pStyle w:val="Normal"/>
        <w:widowControl/>
        <w:tabs>
          <w:tab w:val="clear" w:pos="708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5.3. </w:t>
      </w:r>
      <w:r>
        <w:rPr>
          <w:sz w:val="28"/>
          <w:szCs w:val="28"/>
        </w:rPr>
        <w:t>Заявитель (представитель) имеет право на досудебное (внесудебное) обжалование решений и действий (бездействия), принятых (осуществляемых) уполномоченным органом, должностным лицом уполномоченного органа, либо муниципальным служащим, МФЦ, работником МФЦ в ходе предоставления    государственной услуги (далее − досудебное (внесудебное) обжалование).</w:t>
      </w:r>
    </w:p>
    <w:p>
      <w:pPr>
        <w:pStyle w:val="Normal"/>
        <w:widowControl/>
        <w:tabs>
          <w:tab w:val="clear" w:pos="708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5.4. Жалоба на решения и действия (бездействие) должностных лиц уполномоченного органа либо муниципальных служащих подается заявителем в уполномоченный орган на имя руководителя уполномоченного органа.</w:t>
      </w:r>
    </w:p>
    <w:p>
      <w:pPr>
        <w:pStyle w:val="Normal"/>
        <w:widowControl/>
        <w:tabs>
          <w:tab w:val="clear" w:pos="708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5.5.</w:t>
      </w:r>
      <w:r>
        <w:rPr>
          <w:sz w:val="28"/>
          <w:szCs w:val="28"/>
        </w:rPr>
        <w:t xml:space="preserve"> Жалоба на решения и действия (бездействие) руководителя уполномоченного органа подается в вышестоящий орган (в порядке подчиненности). При отсутствии вышестоящего органа жалоба подается непосредственно руководителю уполномоченного органа. </w:t>
      </w:r>
    </w:p>
    <w:p>
      <w:pPr>
        <w:pStyle w:val="Normal"/>
        <w:widowControl/>
        <w:tabs>
          <w:tab w:val="clear" w:pos="708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5.6. </w:t>
      </w:r>
      <w:r>
        <w:rPr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МФЦ, его руководителя подаются в департамент информатизации и связи Краснодарского края, являющийся учредителем МФЦ, или заместителю Губернатора Краснодарского края, координирующему и контролирующему деятельность учредителя МФЦ.</w:t>
      </w:r>
    </w:p>
    <w:p>
      <w:pPr>
        <w:pStyle w:val="Normal"/>
        <w:widowControl/>
        <w:tabs>
          <w:tab w:val="clear" w:pos="708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5.7. </w:t>
      </w:r>
      <w:r>
        <w:rPr>
          <w:sz w:val="28"/>
          <w:szCs w:val="28"/>
        </w:rPr>
        <w:t xml:space="preserve">Информация о порядке подачи и рассмотрения жалобы размещается на информационных стендах, расположенных в местах предоставления государственной услуги непосредственно в уполномоченном органе, официальном сайте уполномоченного органа, Региональном портале, МФЦ. </w:t>
      </w:r>
    </w:p>
    <w:p>
      <w:pPr>
        <w:pStyle w:val="Normal"/>
        <w:widowControl/>
        <w:tabs>
          <w:tab w:val="clear" w:pos="708"/>
          <w:tab w:val="left" w:pos="1418" w:leader="none"/>
          <w:tab w:val="left" w:pos="1560" w:leader="none"/>
        </w:tabs>
        <w:spacing w:before="0" w:after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 xml:space="preserve">5.8. Порядок досудебного (внесудебного) обжалования решений и действий (бездействия) </w:t>
      </w:r>
      <w:r>
        <w:rPr>
          <w:sz w:val="28"/>
          <w:szCs w:val="28"/>
        </w:rPr>
        <w:t>уполномоченного органа</w:t>
      </w:r>
      <w:r>
        <w:rPr>
          <w:sz w:val="28"/>
          <w:szCs w:val="28"/>
          <w:lang w:eastAsia="en-US"/>
        </w:rPr>
        <w:t xml:space="preserve">, должностных лиц </w:t>
      </w:r>
      <w:r>
        <w:rPr>
          <w:sz w:val="28"/>
          <w:szCs w:val="28"/>
        </w:rPr>
        <w:t>уполномоченного органа</w:t>
      </w:r>
      <w:r>
        <w:rPr>
          <w:sz w:val="28"/>
          <w:szCs w:val="28"/>
          <w:lang w:eastAsia="en-US"/>
        </w:rPr>
        <w:t xml:space="preserve">, МФЦ, работников МФЦ регулируется Федеральным законом            от 27 июля 2010 г. № 210-ФЗ «Об организации предоставления государственных и муниципальных услуг», а также муниципальными нормативными правовыми  актами, определяющими порядок досудебного (внесудебного) обжалования решений и действий (бездействия) </w:t>
      </w:r>
      <w:r>
        <w:rPr>
          <w:sz w:val="28"/>
          <w:szCs w:val="28"/>
        </w:rPr>
        <w:t>уполномоченного органа</w:t>
      </w:r>
      <w:r>
        <w:rPr>
          <w:sz w:val="28"/>
          <w:szCs w:val="28"/>
          <w:lang w:eastAsia="en-US"/>
        </w:rPr>
        <w:t xml:space="preserve">, должностных лиц </w:t>
      </w:r>
      <w:r>
        <w:rPr>
          <w:sz w:val="28"/>
          <w:szCs w:val="28"/>
        </w:rPr>
        <w:t>уполномоченного органа</w:t>
      </w:r>
      <w:r>
        <w:rPr>
          <w:sz w:val="28"/>
          <w:szCs w:val="28"/>
          <w:lang w:eastAsia="en-US"/>
        </w:rPr>
        <w:t xml:space="preserve">. </w:t>
      </w:r>
    </w:p>
    <w:p>
      <w:pPr>
        <w:pStyle w:val="Normal"/>
        <w:widowControl/>
        <w:ind w:firstLine="14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ind w:firstLine="14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отдела по защите </w:t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прав и интересов лиц из числа</w:t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детей-сирот и детей, оставшихся </w:t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без попечения родителей</w:t>
        <w:tab/>
        <w:tab/>
        <w:tab/>
        <w:tab/>
        <w:t xml:space="preserve">                                  В.В. Стратий</w:t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Spacing"/>
        <w:numPr>
          <w:ilvl w:val="0"/>
          <w:numId w:val="0"/>
        </w:numPr>
        <w:ind w:left="5387" w:hanging="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Spacing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предоставления государственной услуги «Предоставление </w:t>
      </w:r>
    </w:p>
    <w:p>
      <w:pPr>
        <w:pStyle w:val="NoSpacing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детям-сиротам и детям, </w:t>
      </w:r>
    </w:p>
    <w:p>
      <w:pPr>
        <w:pStyle w:val="NoSpacing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оставшимся без попечения </w:t>
      </w:r>
    </w:p>
    <w:p>
      <w:pPr>
        <w:pStyle w:val="NoSpacing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родителей, лицам из числа </w:t>
      </w:r>
    </w:p>
    <w:p>
      <w:pPr>
        <w:pStyle w:val="NoSpacing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детей-сирот и детей, оставшихся без попечения родителей, лицам, относившимся к категории </w:t>
      </w:r>
    </w:p>
    <w:p>
      <w:pPr>
        <w:pStyle w:val="NoSpacing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детей-сирот и детей, оставшихся без попечения родителей, жилых помещений муниципального </w:t>
      </w:r>
    </w:p>
    <w:p>
      <w:pPr>
        <w:pStyle w:val="NoSpacing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специализированного жилищного фонда по договорам найма </w:t>
      </w:r>
    </w:p>
    <w:p>
      <w:pPr>
        <w:pStyle w:val="NoSpacing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специализированных жилых </w:t>
      </w:r>
    </w:p>
    <w:p>
      <w:pPr>
        <w:pStyle w:val="NoSpacing"/>
        <w:ind w:left="5387" w:hanging="0"/>
        <w:rPr>
          <w:sz w:val="28"/>
          <w:szCs w:val="28"/>
        </w:rPr>
      </w:pPr>
      <w:r>
        <w:rPr>
          <w:sz w:val="28"/>
          <w:szCs w:val="28"/>
        </w:rPr>
        <w:t>помещений»</w:t>
      </w:r>
    </w:p>
    <w:p>
      <w:pPr>
        <w:pStyle w:val="NoSpacing"/>
        <w:ind w:left="623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общих признаков заявителей,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 также комбинации значений признаков,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каждая из которых соответствует одному варианту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государственной услуги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>
      <w:pPr>
        <w:pStyle w:val="Normal"/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Круг заявителей в соответствии с вариантами 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предоставления государственной услуги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9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0"/>
        <w:gridCol w:w="38"/>
        <w:gridCol w:w="8499"/>
      </w:tblGrid>
      <w:tr>
        <w:trPr/>
        <w:tc>
          <w:tcPr>
            <w:tcW w:w="109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>варианта</w:t>
            </w:r>
          </w:p>
        </w:tc>
        <w:tc>
          <w:tcPr>
            <w:tcW w:w="853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  <w:t>Комбинация значений признаков</w:t>
            </w:r>
          </w:p>
        </w:tc>
      </w:tr>
      <w:tr>
        <w:trPr/>
        <w:tc>
          <w:tcPr>
            <w:tcW w:w="10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853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962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/>
              <w:t xml:space="preserve">Результат государственной услуги, за которым обращается заявитель </w:t>
            </w:r>
            <w:r>
              <w:rPr>
                <w:iCs/>
              </w:rPr>
              <w:t>«</w:t>
            </w:r>
            <w:r>
              <w:rPr/>
              <w:t>Предоставление детям-сиротам и детям, оставшимся без попечения родителей, лицам из числа детей-сирот и детей, оставшихся без попечения родителей, лицам, относившимся к категории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помещений»</w:t>
            </w:r>
          </w:p>
        </w:tc>
      </w:tr>
      <w:tr>
        <w:trPr/>
        <w:tc>
          <w:tcPr>
            <w:tcW w:w="10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8537" w:type="dxa"/>
            <w:gridSpan w:val="2"/>
            <w:tcBorders/>
            <w:shd w:fill="auto" w:val="clear"/>
          </w:tcPr>
          <w:p>
            <w:pPr>
              <w:pStyle w:val="ConsPlusNormal1"/>
              <w:spacing w:lineRule="auto" w:line="240" w:before="0" w:after="0"/>
              <w:jc w:val="both"/>
              <w:rPr>
                <w:szCs w:val="28"/>
              </w:rPr>
            </w:pPr>
            <w:r>
              <w:rPr>
                <w:sz w:val="20"/>
              </w:rPr>
              <w:t>Дети-сироты и дети, оставшиеся без попечения родителей, лица из числа детей-сирот и детей, оставшихся без попечения родителей, лица, относившиеся к категории детей-сирот и детей, оставшихся без попечения родителей, граждане Российской Федерации по достижении ими возраста 18 лет, а также в случае приобретения ими полной дееспособности до достижении совершеннолетия, состоящие в списке детей-сирот и детей, оставшихся без попечения родителей, лиц из числа детей-сирот и детей, оставшихся без попечения родителей, лиц относящихся к категории детей-сирот и детей, оставшихся без попечения родителей, подлежащих обеспечению жилыми помещениями</w:t>
            </w:r>
          </w:p>
        </w:tc>
      </w:tr>
      <w:tr>
        <w:trPr/>
        <w:tc>
          <w:tcPr>
            <w:tcW w:w="10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53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/>
              <w:t>Представитель заявителя</w:t>
            </w:r>
          </w:p>
        </w:tc>
      </w:tr>
      <w:tr>
        <w:trPr/>
        <w:tc>
          <w:tcPr>
            <w:tcW w:w="962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Результат государственной услуги, за которым обращается заявитель </w:t>
            </w:r>
            <w:r>
              <w:rPr>
                <w:iCs/>
              </w:rPr>
              <w:t>«Исправление допущенных опечаток и (или) ошибок в выданном в результате предоставления государственной услуги документе»</w:t>
            </w:r>
          </w:p>
        </w:tc>
      </w:tr>
      <w:tr>
        <w:trPr/>
        <w:tc>
          <w:tcPr>
            <w:tcW w:w="112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Заявитель, получивший в результате предоставления государственной услуги документ, в котором имеются опечатки и (или) ошибки (представитель заявителя)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Перечень общих признаков заявителей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9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1"/>
        <w:gridCol w:w="5322"/>
        <w:gridCol w:w="15"/>
        <w:gridCol w:w="3210"/>
      </w:tblGrid>
      <w:tr>
        <w:trPr/>
        <w:tc>
          <w:tcPr>
            <w:tcW w:w="108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>п/п</w:t>
            </w:r>
          </w:p>
        </w:tc>
        <w:tc>
          <w:tcPr>
            <w:tcW w:w="532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  <w:t>Признак заявителя</w:t>
            </w:r>
          </w:p>
        </w:tc>
        <w:tc>
          <w:tcPr>
            <w:tcW w:w="322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  <w:t>Значения признака заявителя</w:t>
            </w:r>
          </w:p>
        </w:tc>
      </w:tr>
      <w:tr>
        <w:trPr/>
        <w:tc>
          <w:tcPr>
            <w:tcW w:w="10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33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32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9628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/>
              <w:t xml:space="preserve">Результат государственной услуги </w:t>
            </w:r>
            <w:r>
              <w:rPr>
                <w:iCs/>
              </w:rPr>
              <w:t>«</w:t>
            </w:r>
            <w:r>
              <w:rPr/>
              <w:t>Предоставление детям-сиротам и детям, оставшимся без попечения родителей, лицам из числа детей-сирот и детей, оставшихся без попечения родителей, лицам, относившимся к категории детей-сирот и детей, оставшихся без попечения родителей, жилых помещений муниципального специализированного жилищного фонда по договорам найма специализированных жилых помещений»</w:t>
            </w:r>
          </w:p>
        </w:tc>
      </w:tr>
      <w:tr>
        <w:trPr/>
        <w:tc>
          <w:tcPr>
            <w:tcW w:w="10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b/>
                <w:b/>
                <w:bCs/>
                <w:lang w:val="en-US"/>
              </w:rPr>
            </w:pPr>
            <w:r>
              <w:rPr>
                <w:lang w:val="en-US"/>
              </w:rPr>
              <w:t>Категория заявителя</w:t>
            </w:r>
          </w:p>
        </w:tc>
        <w:tc>
          <w:tcPr>
            <w:tcW w:w="3225" w:type="dxa"/>
            <w:gridSpan w:val="2"/>
            <w:tcBorders/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1. Дети-сироты и дети, оставшиеся без попечения родителей, лица из числа детей-сирот и детей, оставшихся без попечения родителей, лица, относившиеся к категории детей-сирот и детей, оставшихся без попечения родителей, граждане Российской Федерации по достижении ими возраста 18 лет, а также в случае приобретения ими полной дееспособности до достижении совершеннолетия, состоящие в списке детей-сирот и детей, оставшихся без попечения родителей, лиц из числа детей-сирот и детей, оставшихся без попечения родителей, лиц относящихся к категории детей-сирот и детей, оставшихся без попечения родителей, подлежащих обеспечению жилыми помещениями (заявители).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2. Представитель заявителя</w:t>
            </w:r>
          </w:p>
        </w:tc>
      </w:tr>
      <w:tr>
        <w:trPr/>
        <w:tc>
          <w:tcPr>
            <w:tcW w:w="9628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/>
              <w:t xml:space="preserve">Результат государственной услуги </w:t>
            </w:r>
            <w:r>
              <w:rPr>
                <w:iCs/>
              </w:rPr>
              <w:t>«Исправление допущенных опечаток и (или) ошибок в выданном в результате предоставления государственной услуги документе»</w:t>
            </w:r>
          </w:p>
        </w:tc>
      </w:tr>
      <w:tr>
        <w:trPr/>
        <w:tc>
          <w:tcPr>
            <w:tcW w:w="10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53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lang w:val="en-US"/>
              </w:rPr>
              <w:t>Категория заявителя</w:t>
            </w:r>
          </w:p>
        </w:tc>
        <w:tc>
          <w:tcPr>
            <w:tcW w:w="322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/>
              <w:t>заявитель, получивший в результате предоставления государственной услуги документ, в котором имеются опечатки и (или) ошибки (представитель заявителя)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отдела по защите </w:t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прав и интересов лиц из числа</w:t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детей-сирот и детей, оставшихся </w:t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без попечения родителей</w:t>
        <w:tab/>
        <w:tab/>
        <w:tab/>
        <w:tab/>
        <w:t xml:space="preserve">                                  В.В. Стратий</w:t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5387" w:hanging="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>
      <w:pPr>
        <w:pStyle w:val="Normal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предоставления государственной услуги «Предоставление </w:t>
      </w:r>
    </w:p>
    <w:p>
      <w:pPr>
        <w:pStyle w:val="Normal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детям-сиротам и детям, </w:t>
      </w:r>
    </w:p>
    <w:p>
      <w:pPr>
        <w:pStyle w:val="Normal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оставшимся без попечения </w:t>
      </w:r>
    </w:p>
    <w:p>
      <w:pPr>
        <w:pStyle w:val="Normal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родителей, лицам из числа </w:t>
      </w:r>
    </w:p>
    <w:p>
      <w:pPr>
        <w:pStyle w:val="Normal"/>
        <w:tabs>
          <w:tab w:val="clear" w:pos="708"/>
          <w:tab w:val="left" w:pos="5387" w:leader="none"/>
          <w:tab w:val="left" w:pos="8789" w:leader="none"/>
        </w:tabs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детей-сирот и детей, оставшихся без попечения родителей, лицам, относившимся к категории </w:t>
      </w:r>
    </w:p>
    <w:p>
      <w:pPr>
        <w:pStyle w:val="Normal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детей-сирот и детей, оставшихся без попечения родителей, жилых помещений муниципального </w:t>
      </w:r>
    </w:p>
    <w:p>
      <w:pPr>
        <w:pStyle w:val="Normal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специализированного жилищного фонда по договорам найма </w:t>
      </w:r>
    </w:p>
    <w:p>
      <w:pPr>
        <w:pStyle w:val="Normal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специализированных жилых </w:t>
      </w:r>
    </w:p>
    <w:p>
      <w:pPr>
        <w:pStyle w:val="Normal"/>
        <w:ind w:left="5387" w:hanging="0"/>
        <w:rPr>
          <w:sz w:val="28"/>
          <w:szCs w:val="28"/>
        </w:rPr>
      </w:pPr>
      <w:r>
        <w:rPr>
          <w:sz w:val="28"/>
          <w:szCs w:val="28"/>
        </w:rPr>
        <w:t>помещений»</w:t>
      </w:r>
    </w:p>
    <w:p>
      <w:pPr>
        <w:pStyle w:val="Normal"/>
        <w:ind w:left="623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государственной услуги «Предоставление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детям-сиротам и детям, оставшимся без попечения родителей,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лицам из числа детей-сирот и детей, оставшихся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без попечения родителей, лицам, относившимся к категории </w:t>
      </w:r>
    </w:p>
    <w:p>
      <w:pPr>
        <w:pStyle w:val="Normal"/>
        <w:tabs>
          <w:tab w:val="clear" w:pos="708"/>
          <w:tab w:val="left" w:pos="851" w:leader="none"/>
          <w:tab w:val="left" w:pos="8789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детей-сирот и детей, оставшихся без попечения родителей,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жилых помещений муниципального специализированного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жилищного фонда по договорам найма специализированных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жилых помещений»</w:t>
      </w:r>
    </w:p>
    <w:p>
      <w:pPr>
        <w:pStyle w:val="Normal"/>
        <w:jc w:val="both"/>
        <w:rPr>
          <w:rFonts w:ascii="Courier New" w:hAnsi="Courier New" w:eastAsia="" w:cs="Courier New" w:eastAsiaTheme="minorEastAsia"/>
          <w:b/>
          <w:b/>
        </w:rPr>
      </w:pPr>
      <w:r>
        <w:rPr>
          <w:rFonts w:eastAsia="" w:cs="Courier New" w:eastAsiaTheme="minorEastAsia" w:ascii="Courier New" w:hAnsi="Courier New"/>
          <w:b/>
        </w:rPr>
      </w:r>
    </w:p>
    <w:tbl>
      <w:tblPr>
        <w:tblStyle w:val="a9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6"/>
        <w:gridCol w:w="4241"/>
      </w:tblGrid>
      <w:tr>
        <w:trPr/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Форма к Варианту 1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Руководителю _______________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(наименование уполномоченного органа местного самоуправления)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(Ф.И.О.)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____________________________,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(Ф.И.О. заявителя (представителя заявителя по доверенности)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проживающего (-ей) по адресу: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________________________________________________________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Телефон: 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</w:tc>
      </w:tr>
    </w:tbl>
    <w:p>
      <w:pPr>
        <w:pStyle w:val="Normal"/>
        <w:jc w:val="right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ind w:left="851" w:right="849" w:hanging="0"/>
        <w:jc w:val="center"/>
        <w:rPr>
          <w:rFonts w:eastAsia="" w:eastAsiaTheme="minorEastAsia"/>
          <w:b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ЗАЯВЛЕНИЕ</w:t>
      </w:r>
    </w:p>
    <w:p>
      <w:pPr>
        <w:pStyle w:val="Normal"/>
        <w:ind w:left="851" w:right="849" w:hanging="0"/>
        <w:jc w:val="center"/>
        <w:rPr>
          <w:rFonts w:eastAsia="" w:eastAsiaTheme="minorEastAsia"/>
          <w:b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 xml:space="preserve">о предоставлении жилого помещения специализированного жилого фонда по договору найма специализированного </w:t>
      </w:r>
    </w:p>
    <w:p>
      <w:pPr>
        <w:pStyle w:val="Normal"/>
        <w:ind w:left="851" w:right="849" w:hanging="0"/>
        <w:jc w:val="center"/>
        <w:rPr>
          <w:rFonts w:eastAsia="" w:eastAsiaTheme="minorEastAsia"/>
          <w:b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жилого помещения</w:t>
      </w:r>
    </w:p>
    <w:p>
      <w:pPr>
        <w:pStyle w:val="Normal"/>
        <w:ind w:left="851" w:right="849" w:hanging="0"/>
        <w:jc w:val="both"/>
        <w:rPr>
          <w:rFonts w:eastAsia="" w:eastAsiaTheme="minorEastAsia"/>
          <w:b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ind w:firstLine="708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Прошу Вас предоставить жилое помещение по договору найма специализированного жилого помещения</w:t>
      </w:r>
    </w:p>
    <w:p>
      <w:pPr>
        <w:pStyle w:val="Normal"/>
        <w:jc w:val="center"/>
        <w:rPr>
          <w:rFonts w:eastAsia="" w:eastAsiaTheme="minorEastAsia"/>
        </w:rPr>
      </w:pPr>
      <w:r>
        <w:rPr>
          <w:rFonts w:eastAsia="" w:eastAsiaTheme="minorEastAsia"/>
          <w:sz w:val="28"/>
          <w:szCs w:val="28"/>
        </w:rPr>
        <w:t xml:space="preserve">___________________________________________________________________                        </w:t>
      </w:r>
      <w:r>
        <w:rPr>
          <w:rFonts w:eastAsia="" w:eastAsiaTheme="minorEastAsia"/>
        </w:rPr>
        <w:t>(Ф.И.О. заявителя, дата рождения, документ, удостоверяющий личность (серия, номер, кем и когда выдан))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заявитель (представитель) дает согласие на обработку персональных данных.</w:t>
      </w:r>
    </w:p>
    <w:p>
      <w:pPr>
        <w:pStyle w:val="Normal"/>
        <w:jc w:val="both"/>
        <w:rPr>
          <w:rFonts w:ascii="Courier New" w:hAnsi="Courier New" w:eastAsia="" w:cs="Courier New" w:eastAsiaTheme="minorEastAsia"/>
        </w:rPr>
      </w:pPr>
      <w:r>
        <w:rPr>
          <w:rFonts w:eastAsia="" w:cs="Courier New" w:eastAsiaTheme="minorEastAsia" w:ascii="Courier New" w:hAnsi="Courier New"/>
        </w:rPr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"__"______________20___г._________________________ (__________________)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Подпись гражданина (-ки)</w:t>
      </w:r>
    </w:p>
    <w:p>
      <w:pPr>
        <w:pStyle w:val="Normal"/>
        <w:spacing w:lineRule="exact" w:line="36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 подтверждаю.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Подпись гражданина (-ки)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_______________________________________________________ подтверждаю.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jc w:val="both"/>
        <w:rPr>
          <w:rFonts w:ascii="Courier New" w:hAnsi="Courier New" w:eastAsia="" w:cs="Courier New" w:eastAsiaTheme="minorEastAsia"/>
        </w:rPr>
      </w:pPr>
      <w:r>
        <w:rPr>
          <w:rFonts w:eastAsia="" w:eastAsiaTheme="minorEastAsia"/>
          <w:sz w:val="28"/>
          <w:szCs w:val="28"/>
        </w:rPr>
        <w:t>Уполномоченный работник___________________________________________</w:t>
      </w:r>
    </w:p>
    <w:p>
      <w:pPr>
        <w:pStyle w:val="Normal"/>
        <w:jc w:val="both"/>
        <w:rPr>
          <w:rFonts w:ascii="Courier New" w:hAnsi="Courier New" w:eastAsia="" w:cs="Courier New" w:eastAsiaTheme="minorEastAsia"/>
        </w:rPr>
      </w:pPr>
      <w:r>
        <w:rPr>
          <w:rFonts w:eastAsia="" w:cs="Courier New" w:eastAsiaTheme="minorEastAsia" w:ascii="Courier New" w:hAnsi="Courier New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Настоящим заявитель (представитель) дает согласие на обработку персональных данных.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Подпись гражданина (-ки)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_______________________________________________________ подтверждаю.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Уполномоченный работник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Отметка специалиста, принявшего документы:</w:t>
      </w:r>
    </w:p>
    <w:tbl>
      <w:tblPr>
        <w:tblW w:w="9628" w:type="dxa"/>
        <w:jc w:val="left"/>
        <w:tblInd w:w="0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3209"/>
        <w:gridCol w:w="3209"/>
        <w:gridCol w:w="3210"/>
      </w:tblGrid>
      <w:tr>
        <w:trPr/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приема заявления: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номер: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специалиста:</w:t>
            </w:r>
          </w:p>
        </w:tc>
      </w:tr>
      <w:tr>
        <w:trPr/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(линия отрыва)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РАСПИСКА-УВЕДОМЛЕНИЕ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Отметка специалиста, принявшего документы:</w:t>
      </w:r>
    </w:p>
    <w:tbl>
      <w:tblPr>
        <w:tblW w:w="9628" w:type="dxa"/>
        <w:jc w:val="left"/>
        <w:tblInd w:w="0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3209"/>
        <w:gridCol w:w="3209"/>
        <w:gridCol w:w="3210"/>
      </w:tblGrid>
      <w:tr>
        <w:trPr/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приема заявления: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номер: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специалиста:</w:t>
            </w:r>
          </w:p>
        </w:tc>
      </w:tr>
      <w:tr>
        <w:trPr/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60" w:after="60"/>
        <w:ind w:left="720" w:hanging="0"/>
        <w:jc w:val="center"/>
        <w:rPr>
          <w:sz w:val="28"/>
          <w:szCs w:val="28"/>
        </w:rPr>
      </w:pPr>
      <w:r>
        <w:rPr/>
        <w:t xml:space="preserve">                                                                      </w:t>
      </w:r>
      <w:r>
        <w:rPr>
          <w:sz w:val="28"/>
          <w:szCs w:val="28"/>
        </w:rPr>
        <w:t>ФОРМА к Варианту 2</w:t>
      </w:r>
    </w:p>
    <w:p>
      <w:pPr>
        <w:pStyle w:val="Normal"/>
        <w:rPr/>
      </w:pPr>
      <w:r>
        <w:rPr>
          <w:sz w:val="24"/>
          <w:szCs w:val="24"/>
        </w:rPr>
        <w:t xml:space="preserve"> </w:t>
      </w:r>
    </w:p>
    <w:p>
      <w:pPr>
        <w:pStyle w:val="Normal"/>
        <w:ind w:left="5670" w:hanging="0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Руководителю</w:t>
      </w:r>
    </w:p>
    <w:p>
      <w:pPr>
        <w:pStyle w:val="Normal"/>
        <w:ind w:left="5670" w:hanging="0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</w:t>
      </w:r>
    </w:p>
    <w:p>
      <w:pPr>
        <w:pStyle w:val="Normal"/>
        <w:ind w:left="5670" w:hanging="0"/>
        <w:jc w:val="center"/>
        <w:rPr>
          <w:rFonts w:eastAsia="" w:eastAsiaTheme="minorEastAsia"/>
        </w:rPr>
      </w:pPr>
      <w:r>
        <w:rPr>
          <w:rFonts w:eastAsia="" w:eastAsiaTheme="minorEastAsia"/>
        </w:rPr>
        <w:t>(наименование уполномоченного органа</w:t>
      </w:r>
    </w:p>
    <w:p>
      <w:pPr>
        <w:pStyle w:val="Normal"/>
        <w:ind w:left="5670" w:hanging="0"/>
        <w:jc w:val="center"/>
        <w:rPr>
          <w:rFonts w:eastAsia="" w:eastAsiaTheme="minorEastAsia"/>
        </w:rPr>
      </w:pPr>
      <w:r>
        <w:rPr>
          <w:rFonts w:eastAsia="" w:eastAsiaTheme="minorEastAsia"/>
        </w:rPr>
        <w:t>местного самоуправления)</w:t>
      </w:r>
    </w:p>
    <w:p>
      <w:pPr>
        <w:pStyle w:val="Normal"/>
        <w:ind w:left="5670" w:hanging="0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</w:t>
      </w:r>
    </w:p>
    <w:p>
      <w:pPr>
        <w:pStyle w:val="Normal"/>
        <w:ind w:left="5670" w:hanging="0"/>
        <w:jc w:val="center"/>
        <w:rPr>
          <w:rFonts w:eastAsia="" w:eastAsiaTheme="minorEastAsia"/>
        </w:rPr>
      </w:pPr>
      <w:r>
        <w:rPr>
          <w:rFonts w:eastAsia="" w:eastAsiaTheme="minorEastAsia"/>
        </w:rPr>
        <w:t>(Ф.И.О.)</w:t>
      </w:r>
    </w:p>
    <w:p>
      <w:pPr>
        <w:pStyle w:val="Normal"/>
        <w:ind w:left="5670" w:hanging="0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___________________________,</w:t>
      </w:r>
    </w:p>
    <w:p>
      <w:pPr>
        <w:pStyle w:val="Normal"/>
        <w:ind w:left="5670" w:hanging="0"/>
        <w:jc w:val="center"/>
        <w:rPr>
          <w:rFonts w:eastAsia="" w:eastAsiaTheme="minorEastAsia"/>
        </w:rPr>
      </w:pPr>
      <w:r>
        <w:rPr>
          <w:rFonts w:eastAsia="" w:eastAsiaTheme="minorEastAsia"/>
        </w:rPr>
        <w:t>(Ф.И.О. заявителя (представителя заявителя)</w:t>
      </w:r>
    </w:p>
    <w:p>
      <w:pPr>
        <w:pStyle w:val="Normal"/>
        <w:ind w:left="5670" w:hanging="0"/>
        <w:jc w:val="center"/>
        <w:rPr>
          <w:rFonts w:eastAsia="" w:eastAsiaTheme="minorEastAsia"/>
        </w:rPr>
      </w:pPr>
      <w:r>
        <w:rPr>
          <w:rFonts w:eastAsia="" w:eastAsiaTheme="minorEastAsia"/>
        </w:rPr>
        <w:t>номер и дата доверенности)</w:t>
      </w:r>
    </w:p>
    <w:p>
      <w:pPr>
        <w:pStyle w:val="Normal"/>
        <w:ind w:left="5670" w:hanging="0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проживающего (-ей) по адресу:</w:t>
      </w:r>
    </w:p>
    <w:p>
      <w:pPr>
        <w:pStyle w:val="Normal"/>
        <w:ind w:left="5670" w:hanging="0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</w:t>
      </w:r>
    </w:p>
    <w:p>
      <w:pPr>
        <w:pStyle w:val="Normal"/>
        <w:ind w:left="5670" w:hanging="0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</w:t>
      </w:r>
    </w:p>
    <w:p>
      <w:pPr>
        <w:pStyle w:val="Normal"/>
        <w:ind w:left="5670" w:hanging="0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</w:t>
      </w:r>
    </w:p>
    <w:p>
      <w:pPr>
        <w:pStyle w:val="Normal"/>
        <w:ind w:left="5670" w:hanging="0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Телефон: ___________________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ind w:left="993" w:right="849" w:hanging="0"/>
        <w:jc w:val="center"/>
        <w:rPr>
          <w:rFonts w:eastAsia="" w:eastAsiaTheme="minorEastAsia"/>
          <w:b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ЗАЯВЛЕНИЕ</w:t>
      </w:r>
    </w:p>
    <w:p>
      <w:pPr>
        <w:pStyle w:val="Normal"/>
        <w:ind w:left="993" w:right="849" w:hanging="0"/>
        <w:jc w:val="center"/>
        <w:rPr>
          <w:rFonts w:eastAsia="" w:eastAsiaTheme="minorEastAsia"/>
          <w:b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 xml:space="preserve">об отказе в предоставлении жилого помещения </w:t>
      </w:r>
    </w:p>
    <w:p>
      <w:pPr>
        <w:pStyle w:val="Normal"/>
        <w:ind w:left="993" w:right="849" w:hanging="0"/>
        <w:jc w:val="center"/>
        <w:rPr>
          <w:rFonts w:eastAsia="" w:eastAsiaTheme="minorEastAsia"/>
          <w:b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 xml:space="preserve">специализированного жилого фонда по договору найма </w:t>
      </w:r>
    </w:p>
    <w:p>
      <w:pPr>
        <w:pStyle w:val="Normal"/>
        <w:ind w:left="993" w:right="849" w:hanging="0"/>
        <w:jc w:val="center"/>
        <w:rPr>
          <w:rFonts w:eastAsia="" w:eastAsiaTheme="minorEastAsia"/>
          <w:b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специализированного жилого помещения</w:t>
      </w:r>
    </w:p>
    <w:p>
      <w:pPr>
        <w:pStyle w:val="Normal"/>
        <w:jc w:val="both"/>
        <w:rPr>
          <w:rFonts w:ascii="Courier New" w:hAnsi="Courier New" w:eastAsia="" w:cs="Courier New" w:eastAsiaTheme="minorEastAsia"/>
        </w:rPr>
      </w:pPr>
      <w:r>
        <w:rPr>
          <w:rFonts w:eastAsia="" w:cs="Courier New" w:eastAsiaTheme="minorEastAsia" w:ascii="Courier New" w:hAnsi="Courier New"/>
        </w:rPr>
      </w:r>
    </w:p>
    <w:p>
      <w:pPr>
        <w:pStyle w:val="Normal"/>
        <w:ind w:firstLine="709"/>
        <w:jc w:val="both"/>
        <w:rPr>
          <w:rFonts w:eastAsia="" w:eastAsiaTheme="minorEastAsia"/>
          <w:sz w:val="24"/>
          <w:szCs w:val="24"/>
        </w:rPr>
      </w:pPr>
      <w:r>
        <w:rPr>
          <w:rFonts w:eastAsia="" w:eastAsiaTheme="minorEastAsia"/>
          <w:sz w:val="28"/>
          <w:szCs w:val="28"/>
        </w:rPr>
        <w:t>Я</w:t>
      </w:r>
      <w:r>
        <w:rPr>
          <w:rFonts w:eastAsia="" w:eastAsiaTheme="minorEastAsia"/>
          <w:sz w:val="24"/>
          <w:szCs w:val="24"/>
        </w:rPr>
        <w:t>, _______________________________________________________________________</w:t>
      </w:r>
    </w:p>
    <w:p>
      <w:pPr>
        <w:pStyle w:val="Normal"/>
        <w:jc w:val="both"/>
        <w:rPr>
          <w:rFonts w:eastAsia="" w:eastAsiaTheme="minorEastAsia"/>
          <w:sz w:val="24"/>
          <w:szCs w:val="24"/>
        </w:rPr>
      </w:pPr>
      <w:r>
        <w:rPr>
          <w:rFonts w:eastAsia="" w:eastAsiaTheme="minorEastAsia"/>
          <w:sz w:val="24"/>
          <w:szCs w:val="24"/>
        </w:rPr>
        <w:t>(</w:t>
      </w:r>
      <w:r>
        <w:rPr>
          <w:rFonts w:eastAsia="" w:eastAsiaTheme="minorEastAsia"/>
        </w:rPr>
        <w:t>Ф.И.О. заявителя, дата рождения, документ, удостоверяющий личность (серия, номер, кем и когда выдан</w:t>
      </w:r>
      <w:r>
        <w:rPr>
          <w:rFonts w:eastAsia="" w:eastAsiaTheme="minorEastAsia"/>
          <w:sz w:val="24"/>
          <w:szCs w:val="24"/>
        </w:rPr>
        <w:t>) __________________________________________________________________________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____________________________________________________________________,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отказываюсь от получения жилого помещения специализированного жилого фонда по договору найма специализированного жилого помещения ____________________________________________________________________.</w:t>
      </w:r>
    </w:p>
    <w:p>
      <w:pPr>
        <w:pStyle w:val="Normal"/>
        <w:tabs>
          <w:tab w:val="clear" w:pos="708"/>
          <w:tab w:val="left" w:pos="2130" w:leader="none"/>
        </w:tabs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ind w:firstLine="709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Настоящим заявитель (представитель) дает согласие на обработку персональных данных.</w:t>
      </w:r>
    </w:p>
    <w:p>
      <w:pPr>
        <w:pStyle w:val="Normal"/>
        <w:tabs>
          <w:tab w:val="clear" w:pos="708"/>
          <w:tab w:val="left" w:pos="2130" w:leader="none"/>
        </w:tabs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"__"______________20___г. _________________________ (__________________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Подпись гражданина (-ки)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_______________________________________________________ подтверждаю.</w:t>
      </w:r>
    </w:p>
    <w:p>
      <w:pPr>
        <w:pStyle w:val="Normal"/>
        <w:jc w:val="both"/>
        <w:rPr>
          <w:rFonts w:ascii="Courier New" w:hAnsi="Courier New" w:eastAsia="" w:cs="Courier New" w:eastAsiaTheme="minorEastAsia"/>
        </w:rPr>
      </w:pPr>
      <w:r>
        <w:rPr>
          <w:rFonts w:eastAsia="" w:eastAsiaTheme="minorEastAsia"/>
          <w:sz w:val="28"/>
          <w:szCs w:val="28"/>
        </w:rPr>
        <w:t>Уполномоченный работник___________________________________________</w:t>
      </w:r>
    </w:p>
    <w:p>
      <w:pPr>
        <w:pStyle w:val="Normal"/>
        <w:jc w:val="both"/>
        <w:rPr>
          <w:rFonts w:ascii="Courier New" w:hAnsi="Courier New" w:eastAsia="" w:cs="Courier New" w:eastAsiaTheme="minorEastAsia"/>
        </w:rPr>
      </w:pPr>
      <w:r>
        <w:rPr>
          <w:rFonts w:eastAsia="" w:cs="Courier New" w:eastAsiaTheme="minorEastAsia" w:ascii="Courier New" w:hAnsi="Courier New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заявитель (представитель) дает согласие на обработку персональных данных.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Courier New" w:hAnsi="Courier New" w:eastAsia="" w:cs="Courier New" w:eastAsiaTheme="minorEastAsia"/>
        </w:rPr>
      </w:pPr>
      <w:r>
        <w:rPr>
          <w:rFonts w:eastAsia="" w:cs="Courier New" w:eastAsiaTheme="minorEastAsia" w:ascii="Courier New" w:hAnsi="Courier New"/>
        </w:rPr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Подпись гражданина (-ки)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_______________________________________________________ подтверждаю.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Уполномоченный работник</w:t>
      </w:r>
    </w:p>
    <w:p>
      <w:pPr>
        <w:pStyle w:val="Normal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Отметка специалиста, принявшего документы:</w:t>
      </w:r>
    </w:p>
    <w:tbl>
      <w:tblPr>
        <w:tblW w:w="9628" w:type="dxa"/>
        <w:jc w:val="left"/>
        <w:tblInd w:w="0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3209"/>
        <w:gridCol w:w="3209"/>
        <w:gridCol w:w="3210"/>
      </w:tblGrid>
      <w:tr>
        <w:trPr/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приема заявления: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номер: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специалиста:</w:t>
            </w:r>
          </w:p>
        </w:tc>
      </w:tr>
      <w:tr>
        <w:trPr/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(линия отрыва)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РАСПИСКА-УВЕДОМЛЕНИЕ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Отметка специалиста, принявшего документы:</w:t>
      </w:r>
    </w:p>
    <w:tbl>
      <w:tblPr>
        <w:tblW w:w="9628" w:type="dxa"/>
        <w:jc w:val="left"/>
        <w:tblInd w:w="0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3209"/>
        <w:gridCol w:w="3209"/>
        <w:gridCol w:w="3210"/>
      </w:tblGrid>
      <w:tr>
        <w:trPr/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приема заявления: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номер: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специалиста:</w:t>
            </w:r>
          </w:p>
        </w:tc>
      </w:tr>
      <w:tr>
        <w:trPr/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отдела по защите </w:t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 и интересов лиц из числа</w:t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детей-сирот и детей, оставшихся </w:t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без попечения родителей</w:t>
        <w:tab/>
        <w:tab/>
        <w:tab/>
        <w:tab/>
        <w:t xml:space="preserve">                                  В.В. Стратий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Courier New" w:hAnsi="Courier New" w:eastAsia="" w:cs="Courier New" w:eastAsiaTheme="minorEastAsia"/>
        </w:rPr>
      </w:pPr>
      <w:r>
        <w:rPr>
          <w:rFonts w:eastAsia="" w:cs="Courier New" w:eastAsiaTheme="minorEastAsia" w:ascii="Courier New" w:hAnsi="Courier Ne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1TimesNewRoman12"/>
        <w:keepNext w:val="true"/>
        <w:tabs>
          <w:tab w:val="clear" w:pos="851"/>
        </w:tabs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/>
        <w:spacing w:lineRule="auto" w:line="276" w:before="0" w:after="200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567" w:header="567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76197178"/>
    </w:sdtPr>
    <w:sdtContent>
      <w:p>
        <w:pPr>
          <w:pStyle w:val="Style25"/>
          <w:tabs>
            <w:tab w:val="center" w:pos="4677" w:leader="none"/>
            <w:tab w:val="center" w:pos="4819" w:leader="none"/>
            <w:tab w:val="left" w:pos="7125" w:leader="none"/>
            <w:tab w:val="right" w:pos="9355" w:leader="none"/>
          </w:tabs>
          <w:rPr/>
        </w:pPr>
        <w:r>
          <w:rPr/>
          <w:tab/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ab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">
    <w:lvl w:ilvl="0">
      <w:start w:val="3"/>
      <w:numFmt w:val="decimal"/>
      <w:lvlText w:val="%1."/>
      <w:lvlJc w:val="left"/>
      <w:pPr>
        <w:ind w:left="675" w:hanging="675"/>
      </w:pPr>
      <w:rPr>
        <w:b w:val="false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b w:val="false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sz w:val="28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 w:val="false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 w:val="fals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 w:val="fals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 w:val="fals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 w:val="fals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 w:val="fals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6654"/>
    <w:pPr>
      <w:widowControl w:val="false"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4793e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4793e"/>
    <w:rPr/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545fe4"/>
    <w:rPr>
      <w:rFonts w:ascii="Tahoma" w:hAnsi="Tahoma" w:eastAsia="Times New Roman" w:cs="Tahoma"/>
      <w:sz w:val="16"/>
      <w:szCs w:val="16"/>
      <w:lang w:eastAsia="ru-RU"/>
    </w:rPr>
  </w:style>
  <w:style w:type="character" w:styleId="ConsPlusNormal" w:customStyle="1">
    <w:name w:val="ConsPlusNormal Знак"/>
    <w:link w:val="ConsPlusNormal"/>
    <w:qFormat/>
    <w:locked/>
    <w:rsid w:val="00af30f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7" w:customStyle="1">
    <w:name w:val="Текст сноски Знак"/>
    <w:basedOn w:val="DefaultParagraphFont"/>
    <w:link w:val="aa"/>
    <w:uiPriority w:val="99"/>
    <w:qFormat/>
    <w:rsid w:val="002d76d6"/>
    <w:rPr>
      <w:rFonts w:ascii="Times New Roman" w:hAnsi="Times New Roman" w:eastAsia="Times New Roman" w:cs="Times New Roman"/>
      <w:sz w:val="20"/>
      <w:szCs w:val="20"/>
    </w:rPr>
  </w:style>
  <w:style w:type="character" w:styleId="Style18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d76d6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4"/>
    <w:uiPriority w:val="99"/>
    <w:unhideWhenUsed/>
    <w:rsid w:val="0034793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6"/>
    <w:uiPriority w:val="99"/>
    <w:unhideWhenUsed/>
    <w:rsid w:val="0034793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c20a1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eastAsia="ru-RU" w:val="ru-RU" w:bidi="ar-SA"/>
    </w:rPr>
  </w:style>
  <w:style w:type="paragraph" w:styleId="ConsPlusNormal1" w:customStyle="1">
    <w:name w:val="ConsPlusNormal"/>
    <w:link w:val="ConsPlusNormal0"/>
    <w:qFormat/>
    <w:rsid w:val="00c20a1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545fe4"/>
    <w:pPr/>
    <w:rPr>
      <w:rFonts w:ascii="Tahoma" w:hAnsi="Tahoma" w:cs="Tahoma"/>
      <w:sz w:val="16"/>
      <w:szCs w:val="16"/>
    </w:rPr>
  </w:style>
  <w:style w:type="paragraph" w:styleId="ConsPlusTitlePage" w:customStyle="1">
    <w:name w:val="ConsPlusTitlePage"/>
    <w:qFormat/>
    <w:rsid w:val="009553bb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27">
    <w:name w:val="Footnote Text"/>
    <w:basedOn w:val="Normal"/>
    <w:link w:val="ab"/>
    <w:uiPriority w:val="99"/>
    <w:unhideWhenUsed/>
    <w:rsid w:val="002d76d6"/>
    <w:pPr>
      <w:widowControl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f85b1a"/>
    <w:pPr>
      <w:spacing w:before="0" w:after="0"/>
      <w:ind w:left="720" w:hanging="0"/>
      <w:contextualSpacing/>
    </w:pPr>
    <w:rPr/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e67240"/>
    <w:pPr>
      <w:widowControl/>
      <w:tabs>
        <w:tab w:val="clear" w:pos="708"/>
        <w:tab w:val="left" w:pos="851" w:leader="none"/>
      </w:tabs>
      <w:spacing w:lineRule="auto" w:line="360" w:before="60" w:after="60"/>
      <w:ind w:firstLine="709"/>
      <w:jc w:val="both"/>
    </w:pPr>
    <w:rPr>
      <w:sz w:val="24"/>
    </w:rPr>
  </w:style>
  <w:style w:type="paragraph" w:styleId="NoSpacing">
    <w:name w:val="No Spacing"/>
    <w:uiPriority w:val="1"/>
    <w:qFormat/>
    <w:rsid w:val="00e6724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ConsPlusNonformat" w:customStyle="1">
    <w:name w:val="ConsPlusNonformat"/>
    <w:qFormat/>
    <w:rsid w:val="00e67240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b270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Сетка таблицы3"/>
    <w:basedOn w:val="a1"/>
    <w:uiPriority w:val="39"/>
    <w:rsid w:val="00e67240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CDC65-CF72-4F6C-BE81-3A8C5568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Application>LibreOffice/6.3.4.2$Windows_X86_64 LibreOffice_project/60da17e045e08f1793c57c00ba83cdfce946d0aa</Application>
  <Pages>30</Pages>
  <Words>7304</Words>
  <Characters>58441</Characters>
  <CharactersWithSpaces>66157</CharactersWithSpaces>
  <Paragraphs>539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2024-01-29T06:15:00Z</dcterms:created>
  <dc:creator>Брискман Дмитрий Владимирович</dc:creator>
  <dc:description/>
  <dc:language>ru-RU</dc:language>
  <cp:lastModifiedBy/>
  <cp:lastPrinted>2024-10-30T08:16:00Z</cp:lastPrinted>
  <dcterms:modified xsi:type="dcterms:W3CDTF">2025-11-13T14:46:49Z</dcterms:modified>
  <cp:revision>542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