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98" w:rsidRDefault="00CB4098" w:rsidP="00CB4098">
      <w:pPr>
        <w:spacing w:after="0" w:line="240" w:lineRule="auto"/>
      </w:pPr>
    </w:p>
    <w:p w:rsidR="00CB4098" w:rsidRPr="003E26FE" w:rsidRDefault="003E26FE" w:rsidP="00CB40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E26FE">
        <w:rPr>
          <w:rFonts w:ascii="Times New Roman" w:hAnsi="Times New Roman" w:cs="Times New Roman"/>
          <w:b/>
          <w:sz w:val="26"/>
          <w:szCs w:val="26"/>
        </w:rPr>
        <w:t>П</w:t>
      </w:r>
      <w:r w:rsidR="00CB4098" w:rsidRPr="003E26FE">
        <w:rPr>
          <w:rFonts w:ascii="Times New Roman" w:hAnsi="Times New Roman" w:cs="Times New Roman"/>
          <w:b/>
          <w:sz w:val="26"/>
          <w:szCs w:val="26"/>
        </w:rPr>
        <w:t>редупреждае</w:t>
      </w:r>
      <w:r w:rsidRPr="003E26FE">
        <w:rPr>
          <w:rFonts w:ascii="Times New Roman" w:hAnsi="Times New Roman" w:cs="Times New Roman"/>
          <w:b/>
          <w:sz w:val="26"/>
          <w:szCs w:val="26"/>
        </w:rPr>
        <w:t>м</w:t>
      </w:r>
      <w:r w:rsidR="00CB4098" w:rsidRPr="003E26FE">
        <w:rPr>
          <w:rFonts w:ascii="Times New Roman" w:hAnsi="Times New Roman" w:cs="Times New Roman"/>
          <w:b/>
          <w:sz w:val="26"/>
          <w:szCs w:val="26"/>
        </w:rPr>
        <w:t xml:space="preserve"> о мошеннических рассылках и звонках</w:t>
      </w:r>
    </w:p>
    <w:p w:rsidR="00CB4098" w:rsidRPr="003E26FE" w:rsidRDefault="00CB4098" w:rsidP="00CB40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B4098" w:rsidRPr="003E26FE" w:rsidRDefault="003E26FE" w:rsidP="00CB409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Н</w:t>
      </w:r>
      <w:r w:rsidR="00CB4098"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апоминае</w:t>
      </w: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м</w:t>
      </w:r>
      <w:r w:rsidR="00CB4098"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 xml:space="preserve">, что налоговая служба не рассылает уведомления в </w:t>
      </w:r>
      <w:proofErr w:type="spellStart"/>
      <w:r w:rsidR="00CB4098"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мессенджерах</w:t>
      </w:r>
      <w:proofErr w:type="spellEnd"/>
      <w:r w:rsidR="00CB4098"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 xml:space="preserve"> с мобильных номеров телефонов и сообщения по электронной почте о неуплаченных налогах, актах о наличии задолженности, непредставленных документах, необходимости подать декларацию, пояснения или другие документы.</w:t>
      </w:r>
    </w:p>
    <w:p w:rsidR="00CB4098" w:rsidRPr="003E26FE" w:rsidRDefault="00CB4098" w:rsidP="00CB409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Не следует реагировать и на полученные документы либо подтверждение онлайн-записи на прием в инспекцию. Действия мошенников направлены на то, чтобы притупить бдительность граждан и получить доступ к их персональным данным.</w:t>
      </w:r>
    </w:p>
    <w:p w:rsidR="00CB4098" w:rsidRPr="003E26FE" w:rsidRDefault="00CB4098" w:rsidP="00CB409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В случае обращения по телефону мошенники могут:</w:t>
      </w:r>
    </w:p>
    <w:p w:rsidR="00CB4098" w:rsidRPr="003E26FE" w:rsidRDefault="00CB4098" w:rsidP="00CB409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 xml:space="preserve">попросить назвать код от портала </w:t>
      </w:r>
      <w:proofErr w:type="spellStart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Госуслуг</w:t>
      </w:r>
      <w:proofErr w:type="spellEnd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 xml:space="preserve"> или код подтверждения для авторизации на другие сайты, что может привести к получению доступа к персональным данным в личных кабинетах и иметь серьезные последствия вплоть до получения больших сумм в кредит или </w:t>
      </w:r>
      <w:proofErr w:type="spellStart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займ</w:t>
      </w:r>
      <w:proofErr w:type="spellEnd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.</w:t>
      </w:r>
    </w:p>
    <w:p w:rsidR="00CB4098" w:rsidRPr="003E26FE" w:rsidRDefault="00CB4098" w:rsidP="00CB409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потребовать установить приложение или перейти по ссылке, чтобы оплатить налоги или другие платежи «со скидкой», которые могут содержать вирусы для кражи персональных данных, а переведенные деньги попадают на счета злоумышленников.</w:t>
      </w:r>
    </w:p>
    <w:p w:rsidR="00CB4098" w:rsidRPr="003E26FE" w:rsidRDefault="00CB4098" w:rsidP="00CB409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 xml:space="preserve">угрожать крупными штрафами и предлагать «помощь» с якобы электронным запросом работодателю на предоставление </w:t>
      </w:r>
      <w:proofErr w:type="spellStart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налогово</w:t>
      </w:r>
      <w:proofErr w:type="spellEnd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 xml:space="preserve"> вычета или  записать на прием в налоговый орган.</w:t>
      </w:r>
    </w:p>
    <w:p w:rsidR="00CB4098" w:rsidRPr="003E26FE" w:rsidRDefault="00CB4098" w:rsidP="00CB409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 xml:space="preserve">Злоумышленники могут получить код с портала </w:t>
      </w:r>
      <w:proofErr w:type="spellStart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Госуслуг</w:t>
      </w:r>
      <w:proofErr w:type="spellEnd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, подтверждающий изменение пароля. Получив туда доступ, мошенники могут использовать персональную информацию для получения кредитов или перевода сре</w:t>
      </w:r>
      <w:proofErr w:type="gramStart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дств с б</w:t>
      </w:r>
      <w:proofErr w:type="gramEnd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анковских счетов и т.д.</w:t>
      </w:r>
    </w:p>
    <w:p w:rsidR="00CB4098" w:rsidRPr="003E26FE" w:rsidRDefault="00CB4098" w:rsidP="00CB409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Обращаем внимание, что сотрудники налоговой службы не запрашивают персональные данные, не ведут запись на прием в налоговый орган по телефону, не запрашивают коды или подтверждения, данные банковских карт, не просят перейти по ссылкам, ведущим на сторонние сайты, не переключают на «специалистов из других ведомств».</w:t>
      </w:r>
    </w:p>
    <w:p w:rsidR="00CB4098" w:rsidRPr="003E26FE" w:rsidRDefault="00CB4098" w:rsidP="00CB4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Записаться на прием в налоговый орган можно самостоятельно с помощью сервиса ФНС России «</w:t>
      </w:r>
      <w:hyperlink r:id="rId6" w:tgtFrame="_blank" w:history="1">
        <w:r w:rsidRPr="003E26FE">
          <w:rPr>
            <w:rFonts w:ascii="Times New Roman" w:eastAsia="Times New Roman" w:hAnsi="Times New Roman" w:cs="Times New Roman"/>
            <w:color w:val="0066B3"/>
            <w:sz w:val="26"/>
            <w:szCs w:val="26"/>
            <w:lang w:eastAsia="ru-RU"/>
          </w:rPr>
          <w:t>Онлайн-запись на прием в инспекцию</w:t>
        </w:r>
      </w:hyperlink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», а вся необходимая информация о налогах есть в личных кабинетах на официальном сайте ФНС России.</w:t>
      </w:r>
    </w:p>
    <w:p w:rsidR="00CB4098" w:rsidRPr="003E26FE" w:rsidRDefault="00CB4098" w:rsidP="00CB4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Если поступил подозрительный звонок можно убедиться в его достоверности, обратившись лично или по телефонам, указанным в разделе «</w:t>
      </w:r>
      <w:hyperlink r:id="rId7" w:tgtFrame="_blank" w:history="1">
        <w:r w:rsidRPr="003E26FE">
          <w:rPr>
            <w:rFonts w:ascii="Times New Roman" w:eastAsia="Times New Roman" w:hAnsi="Times New Roman" w:cs="Times New Roman"/>
            <w:color w:val="0066B3"/>
            <w:sz w:val="26"/>
            <w:szCs w:val="26"/>
            <w:lang w:eastAsia="ru-RU"/>
          </w:rPr>
          <w:t>Контакты</w:t>
        </w:r>
      </w:hyperlink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 xml:space="preserve">» на сайте ФНС России, а также по номеру </w:t>
      </w:r>
      <w:proofErr w:type="gramStart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Контакт-центра</w:t>
      </w:r>
      <w:proofErr w:type="gramEnd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 xml:space="preserve"> ФНС России: 8-800-222-22-22.</w:t>
      </w:r>
    </w:p>
    <w:p w:rsidR="003E26FE" w:rsidRDefault="00CB4098" w:rsidP="003E26FE">
      <w:pPr>
        <w:shd w:val="clear" w:color="auto" w:fill="FFFFFF"/>
        <w:spacing w:after="0" w:line="240" w:lineRule="auto"/>
        <w:rPr>
          <w:b/>
        </w:rPr>
      </w:pP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Подробнее ознакомиться с информацией о совершаемых от имени ФНС России действий мошенников можно ознакомиться на </w:t>
      </w:r>
      <w:proofErr w:type="spellStart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fldChar w:fldCharType="begin"/>
      </w: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instrText xml:space="preserve"> HYPERLINK "https://www.nalog.gov.ru/rn71/warning/" \t "_blank" </w:instrText>
      </w: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fldChar w:fldCharType="separate"/>
      </w:r>
      <w:r w:rsidRPr="003E26FE">
        <w:rPr>
          <w:rFonts w:ascii="Times New Roman" w:eastAsia="Times New Roman" w:hAnsi="Times New Roman" w:cs="Times New Roman"/>
          <w:color w:val="0066B3"/>
          <w:sz w:val="26"/>
          <w:szCs w:val="26"/>
          <w:lang w:eastAsia="ru-RU"/>
        </w:rPr>
        <w:t>промостранице</w:t>
      </w:r>
      <w:proofErr w:type="spellEnd"/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fldChar w:fldCharType="end"/>
      </w:r>
      <w:r w:rsidRPr="003E26FE">
        <w:rPr>
          <w:rFonts w:ascii="Times New Roman" w:eastAsia="Times New Roman" w:hAnsi="Times New Roman" w:cs="Times New Roman"/>
          <w:color w:val="405965"/>
          <w:sz w:val="26"/>
          <w:szCs w:val="26"/>
          <w:lang w:eastAsia="ru-RU"/>
        </w:rPr>
        <w:t>.</w:t>
      </w:r>
      <w:bookmarkStart w:id="0" w:name="_GoBack"/>
      <w:bookmarkEnd w:id="0"/>
    </w:p>
    <w:p w:rsidR="003E26FE" w:rsidRDefault="003E26FE" w:rsidP="00CB4098">
      <w:pPr>
        <w:spacing w:after="0" w:line="240" w:lineRule="auto"/>
        <w:rPr>
          <w:b/>
        </w:rPr>
      </w:pPr>
    </w:p>
    <w:sectPr w:rsidR="003E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1766E"/>
    <w:multiLevelType w:val="multilevel"/>
    <w:tmpl w:val="651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38A"/>
    <w:rsid w:val="003E26FE"/>
    <w:rsid w:val="0051438A"/>
    <w:rsid w:val="008D1A71"/>
    <w:rsid w:val="009F0C32"/>
    <w:rsid w:val="00B5435D"/>
    <w:rsid w:val="00CB4098"/>
    <w:rsid w:val="00E6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86/apply_f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der.nalo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Линтер Елена Валерьевна</dc:creator>
  <cp:lastModifiedBy>User</cp:lastModifiedBy>
  <cp:revision>2</cp:revision>
  <dcterms:created xsi:type="dcterms:W3CDTF">2026-07-10T11:33:00Z</dcterms:created>
  <dcterms:modified xsi:type="dcterms:W3CDTF">2026-07-10T11:33:00Z</dcterms:modified>
</cp:coreProperties>
</file>