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7A3CE" w14:textId="77777777" w:rsidR="00F8212E" w:rsidRPr="00B83DF6" w:rsidRDefault="00000000" w:rsidP="00B83DF6">
      <w:pPr>
        <w:jc w:val="center"/>
        <w:rPr>
          <w:b/>
        </w:rPr>
      </w:pPr>
      <w:r w:rsidRPr="00B83DF6">
        <w:rPr>
          <w:b/>
        </w:rPr>
        <w:t>Информация</w:t>
      </w:r>
    </w:p>
    <w:p w14:paraId="03B05D29" w14:textId="77777777" w:rsidR="00F8212E" w:rsidRPr="00B83DF6" w:rsidRDefault="00000000" w:rsidP="00B83DF6">
      <w:pPr>
        <w:jc w:val="center"/>
        <w:rPr>
          <w:b/>
        </w:rPr>
      </w:pPr>
      <w:r w:rsidRPr="00B83DF6">
        <w:rPr>
          <w:b/>
        </w:rPr>
        <w:t xml:space="preserve">о результатах обследования по вопросу исполнения бюджета </w:t>
      </w:r>
    </w:p>
    <w:p w14:paraId="5EF2DCC0" w14:textId="1211F6CC" w:rsidR="00F8212E" w:rsidRPr="00B83DF6" w:rsidRDefault="00000000" w:rsidP="00B83DF6">
      <w:pPr>
        <w:jc w:val="center"/>
        <w:rPr>
          <w:b/>
        </w:rPr>
      </w:pPr>
      <w:r w:rsidRPr="00B83DF6">
        <w:rPr>
          <w:b/>
        </w:rPr>
        <w:t xml:space="preserve">Усть-Лабинского городского поселения Усть-Лабинского района и подготовке Заключения об исполнении бюджета Усть-Лабинского городского поселения Усть-Лабинского района за 1 </w:t>
      </w:r>
      <w:r w:rsidR="00361393" w:rsidRPr="00B83DF6">
        <w:rPr>
          <w:b/>
        </w:rPr>
        <w:t>полугодие</w:t>
      </w:r>
      <w:r w:rsidRPr="00B83DF6">
        <w:rPr>
          <w:b/>
        </w:rPr>
        <w:t xml:space="preserve"> 2026 года</w:t>
      </w:r>
    </w:p>
    <w:p w14:paraId="54C0B391" w14:textId="77777777" w:rsidR="00F8212E" w:rsidRDefault="00F8212E" w:rsidP="00B83DF6">
      <w:pPr>
        <w:jc w:val="center"/>
        <w:rPr>
          <w:b/>
          <w:lang w:val="en-US"/>
        </w:rPr>
      </w:pPr>
    </w:p>
    <w:p w14:paraId="3AD97D33" w14:textId="77777777" w:rsidR="00B83DF6" w:rsidRPr="00B83DF6" w:rsidRDefault="00B83DF6" w:rsidP="00B83DF6">
      <w:pPr>
        <w:jc w:val="center"/>
        <w:rPr>
          <w:b/>
          <w:lang w:val="en-US"/>
        </w:rPr>
      </w:pPr>
    </w:p>
    <w:p w14:paraId="5227ECFE" w14:textId="6379EBF9" w:rsidR="00F8212E" w:rsidRPr="00B83DF6" w:rsidRDefault="00000000" w:rsidP="00B83DF6">
      <w:pPr>
        <w:suppressAutoHyphens/>
        <w:ind w:firstLine="708"/>
        <w:jc w:val="both"/>
      </w:pPr>
      <w:r w:rsidRPr="00B83DF6">
        <w:t>В соответствии с пунктом 5 статьи 264.2, статьей 268.1 Бюджетного кодекса Российской Федерации (далее – БК РФ), статьей 8 Положения о Контрольно-счетной палате муниципального образования Усть-Лабинский район (далее – Контрольно-счетная палата), утвержденного решением Совета муниципального образования Усть-Лабинский район от 29.12.2021 № 10 протокол № 22, планом работы Контрольно-счетной палаты на 2026</w:t>
      </w:r>
      <w:r w:rsidRPr="00B83DF6">
        <w:rPr>
          <w:lang w:val="en-US"/>
        </w:rPr>
        <w:t> </w:t>
      </w:r>
      <w:r w:rsidRPr="00B83DF6">
        <w:t xml:space="preserve">год и Соглашением о передаче полномочий Контрольно-счетной палате по осуществлению внешнего муниципального финансового контроля Усть-Лабинского городского поселения Усть-Лабинского района от 22.12.2025 № 15, Контрольно-счетной палатой проведено экспертно-аналитическое мероприятие «Обследование </w:t>
      </w:r>
      <w:r w:rsidRPr="00B83DF6">
        <w:rPr>
          <w:lang w:eastAsia="ar-SA"/>
        </w:rPr>
        <w:t xml:space="preserve">по вопросу исполнения бюджета </w:t>
      </w:r>
      <w:r w:rsidR="00B83DF6" w:rsidRPr="00B83DF6">
        <w:rPr>
          <w:lang w:eastAsia="ar-SA"/>
        </w:rPr>
        <w:t xml:space="preserve">   </w:t>
      </w:r>
      <w:r w:rsidRPr="00B83DF6">
        <w:t>Усть-Лабинского городского</w:t>
      </w:r>
      <w:r w:rsidRPr="00B83DF6">
        <w:rPr>
          <w:lang w:eastAsia="ar-SA"/>
        </w:rPr>
        <w:t xml:space="preserve"> поселения Усть-Лабинского района за 1 </w:t>
      </w:r>
      <w:r w:rsidR="00361393" w:rsidRPr="00B83DF6">
        <w:rPr>
          <w:lang w:eastAsia="ar-SA"/>
        </w:rPr>
        <w:t>полугодие</w:t>
      </w:r>
      <w:r w:rsidRPr="00B83DF6">
        <w:rPr>
          <w:lang w:eastAsia="ar-SA"/>
        </w:rPr>
        <w:t xml:space="preserve"> 2026 года»</w:t>
      </w:r>
      <w:r w:rsidRPr="00B83DF6">
        <w:t xml:space="preserve"> (далее – Обследование).</w:t>
      </w:r>
    </w:p>
    <w:p w14:paraId="267202D8" w14:textId="21EB4657" w:rsidR="00F8212E" w:rsidRPr="00B83DF6" w:rsidRDefault="00000000" w:rsidP="00B83DF6">
      <w:pPr>
        <w:suppressAutoHyphens/>
        <w:adjustRightInd w:val="0"/>
        <w:ind w:firstLine="708"/>
        <w:jc w:val="both"/>
        <w:rPr>
          <w:bCs/>
        </w:rPr>
      </w:pPr>
      <w:r w:rsidRPr="00B83DF6">
        <w:rPr>
          <w:rFonts w:eastAsia="Calibri"/>
          <w:lang w:eastAsia="en-US"/>
        </w:rPr>
        <w:t xml:space="preserve">Бюджет Усть-Лабинского городского поселения за 1 </w:t>
      </w:r>
      <w:r w:rsidR="007B51FA" w:rsidRPr="00B83DF6">
        <w:rPr>
          <w:rFonts w:eastAsia="Calibri"/>
          <w:lang w:eastAsia="en-US"/>
        </w:rPr>
        <w:t>полугодие</w:t>
      </w:r>
      <w:r w:rsidRPr="00B83DF6">
        <w:rPr>
          <w:rFonts w:eastAsia="Calibri"/>
          <w:lang w:eastAsia="en-US"/>
        </w:rPr>
        <w:t xml:space="preserve"> 2026 года исполнен:</w:t>
      </w:r>
    </w:p>
    <w:p w14:paraId="44469B50" w14:textId="77777777" w:rsidR="007B51FA" w:rsidRPr="00B83DF6" w:rsidRDefault="007B51FA" w:rsidP="00B83DF6">
      <w:pPr>
        <w:ind w:firstLine="567"/>
        <w:jc w:val="both"/>
        <w:rPr>
          <w:rFonts w:eastAsia="Calibri"/>
          <w:lang w:eastAsia="en-US"/>
        </w:rPr>
      </w:pPr>
      <w:r w:rsidRPr="00B83DF6">
        <w:rPr>
          <w:rFonts w:eastAsia="Calibri"/>
          <w:lang w:eastAsia="en-US"/>
        </w:rPr>
        <w:t>- по доходам в сумме 262 939,5 тыс. рублей, или 15,7 процента от уточненных бюджетных назначений;</w:t>
      </w:r>
    </w:p>
    <w:p w14:paraId="63C129DF" w14:textId="77777777" w:rsidR="007B51FA" w:rsidRPr="00B83DF6" w:rsidRDefault="007B51FA" w:rsidP="00B83DF6">
      <w:pPr>
        <w:ind w:firstLine="567"/>
        <w:jc w:val="both"/>
        <w:rPr>
          <w:rFonts w:eastAsia="Calibri"/>
          <w:lang w:eastAsia="en-US"/>
        </w:rPr>
      </w:pPr>
      <w:r w:rsidRPr="00B83DF6">
        <w:rPr>
          <w:rFonts w:eastAsia="Calibri"/>
          <w:lang w:eastAsia="en-US"/>
        </w:rPr>
        <w:t>- по расходам в сумме 317 836,8 тыс. рублей, или 17,8 процента от уточненных бюджетных назначений;</w:t>
      </w:r>
    </w:p>
    <w:p w14:paraId="047039BD" w14:textId="77777777" w:rsidR="007B51FA" w:rsidRPr="00B83DF6" w:rsidRDefault="007B51FA" w:rsidP="00B83DF6">
      <w:pPr>
        <w:ind w:firstLine="567"/>
        <w:jc w:val="both"/>
        <w:rPr>
          <w:rFonts w:eastAsia="Calibri"/>
          <w:lang w:eastAsia="en-US"/>
        </w:rPr>
      </w:pPr>
      <w:r w:rsidRPr="00B83DF6">
        <w:rPr>
          <w:rFonts w:eastAsia="Calibri"/>
          <w:lang w:eastAsia="en-US"/>
        </w:rPr>
        <w:t>- дефицит бюджета в сумме 54 897,3 тыс. рублей.</w:t>
      </w:r>
    </w:p>
    <w:p w14:paraId="02379573" w14:textId="30729B7D" w:rsidR="00F8212E" w:rsidRPr="00B83DF6" w:rsidRDefault="00000000" w:rsidP="00B83DF6">
      <w:pPr>
        <w:ind w:firstLine="567"/>
        <w:jc w:val="both"/>
      </w:pPr>
      <w:r w:rsidRPr="00B83DF6">
        <w:t xml:space="preserve">Проведенным Обследованием установлено, что в целом, исполнение бюджета </w:t>
      </w:r>
      <w:r w:rsidR="00B83DF6" w:rsidRPr="00B83DF6">
        <w:t xml:space="preserve">             </w:t>
      </w:r>
      <w:r w:rsidRPr="00B83DF6">
        <w:t>Усть-Лабинского городского поселения Усть-Лабинского района в 1 </w:t>
      </w:r>
      <w:r w:rsidR="007B51FA" w:rsidRPr="00B83DF6">
        <w:t>полугодии</w:t>
      </w:r>
      <w:r w:rsidRPr="00B83DF6">
        <w:t xml:space="preserve"> 2026 года, осуществлялось в соответствии с принятыми решениями Совета</w:t>
      </w:r>
      <w:r w:rsidR="00B83DF6" w:rsidRPr="00B83DF6">
        <w:t xml:space="preserve"> </w:t>
      </w:r>
      <w:r w:rsidRPr="00B83DF6">
        <w:t>Усть-Лабинского городского поселения Усть-Лабинского района о бюджете на 2026 год.</w:t>
      </w:r>
    </w:p>
    <w:p w14:paraId="1FA71B13" w14:textId="77777777" w:rsidR="00F8212E" w:rsidRPr="00B83DF6" w:rsidRDefault="00000000" w:rsidP="00B83DF6">
      <w:pPr>
        <w:ind w:firstLine="708"/>
        <w:jc w:val="both"/>
      </w:pPr>
      <w:r w:rsidRPr="00B83DF6">
        <w:t>Вместе с тем, в ходе проведения экспертно-аналитического мероприятия установлены следующие нарушения:</w:t>
      </w:r>
    </w:p>
    <w:p w14:paraId="1A6C4B65" w14:textId="44418936" w:rsidR="007B51FA" w:rsidRPr="00B83DF6" w:rsidRDefault="007B51FA" w:rsidP="00B83DF6">
      <w:pPr>
        <w:ind w:firstLine="708"/>
        <w:jc w:val="both"/>
      </w:pPr>
      <w:r w:rsidRPr="00B83DF6">
        <w:rPr>
          <w:bCs/>
          <w:iCs/>
        </w:rPr>
        <w:t>1.</w:t>
      </w:r>
      <w:r w:rsidRPr="00B83DF6">
        <w:rPr>
          <w:b/>
          <w:iCs/>
        </w:rPr>
        <w:t xml:space="preserve"> </w:t>
      </w:r>
      <w:r w:rsidRPr="00B83DF6">
        <w:t>В нарушение принципа эффективности и результативности использования бюджетных средств, предусмотренного статьей 34 БК РФ, Усть-Лабинским городским поселением за 1 полугодие 2026 года допущено неэффективное использование бюджетных средств в общей сумме 252,8 тыс. рублей.</w:t>
      </w:r>
    </w:p>
    <w:p w14:paraId="370463E5" w14:textId="3F5889D2" w:rsidR="00F8212E" w:rsidRPr="00B83DF6" w:rsidRDefault="007B51FA" w:rsidP="00B83DF6">
      <w:pPr>
        <w:ind w:firstLine="708"/>
        <w:jc w:val="both"/>
      </w:pPr>
      <w:r w:rsidRPr="00B83DF6">
        <w:t>2. В нарушение требований пункта 5 статьи 179.4 БК РФ, Порядка формирования и использования бюджетных ассигнований муниципального дорожного фонда, показатели уточненных бюджетных назначений дорожного фонда Усть-Лабинского городского поселения по состоянию на 01.07.2026 года завышены на сумму 47 099,5 тыс. рублей.</w:t>
      </w:r>
    </w:p>
    <w:p w14:paraId="3F20C319" w14:textId="08068F08" w:rsidR="00F8212E" w:rsidRPr="00B83DF6" w:rsidRDefault="00000000" w:rsidP="00B83DF6">
      <w:pPr>
        <w:ind w:firstLine="708"/>
        <w:jc w:val="both"/>
        <w:rPr>
          <w:rFonts w:eastAsia="Calibri"/>
          <w:lang w:eastAsia="en-US"/>
        </w:rPr>
      </w:pPr>
      <w:r w:rsidRPr="00B83DF6">
        <w:rPr>
          <w:rFonts w:eastAsia="Calibri"/>
          <w:lang w:eastAsia="en-US"/>
        </w:rPr>
        <w:t xml:space="preserve">3. </w:t>
      </w:r>
      <w:r w:rsidRPr="00B83DF6">
        <w:t>В нарушение требований статей 215.1, 217.1 БК РФ, по состоянию на 01.0</w:t>
      </w:r>
      <w:r w:rsidR="003B3961" w:rsidRPr="00B83DF6">
        <w:t>7</w:t>
      </w:r>
      <w:r w:rsidRPr="00B83DF6">
        <w:t xml:space="preserve">.2026 года кассовые выплаты Усть-Лабинского городского поселения превысили </w:t>
      </w:r>
      <w:r w:rsidRPr="00B83DF6">
        <w:rPr>
          <w:rFonts w:eastAsia="MS Mincho"/>
        </w:rPr>
        <w:t xml:space="preserve">прогнозируемые (предельные) показатели кассового плана по расходам </w:t>
      </w:r>
      <w:r w:rsidRPr="00B83DF6">
        <w:t xml:space="preserve">в общей сумме </w:t>
      </w:r>
      <w:r w:rsidR="003B3961" w:rsidRPr="00B83DF6">
        <w:t>75</w:t>
      </w:r>
      <w:r w:rsidRPr="00B83DF6">
        <w:t> </w:t>
      </w:r>
      <w:r w:rsidR="003B3961" w:rsidRPr="00B83DF6">
        <w:t>962</w:t>
      </w:r>
      <w:r w:rsidRPr="00B83DF6">
        <w:t>,</w:t>
      </w:r>
      <w:r w:rsidR="003B3961" w:rsidRPr="00B83DF6">
        <w:t>7</w:t>
      </w:r>
      <w:r w:rsidRPr="00B83DF6">
        <w:t xml:space="preserve"> тыс. рублей.</w:t>
      </w:r>
    </w:p>
    <w:p w14:paraId="7E00733B" w14:textId="00A80D46" w:rsidR="00F8212E" w:rsidRPr="00B83DF6" w:rsidRDefault="00000000" w:rsidP="00B83DF6">
      <w:pPr>
        <w:ind w:firstLine="708"/>
        <w:jc w:val="both"/>
      </w:pPr>
      <w:r w:rsidRPr="00B83DF6">
        <w:t>Заключение по результатам экспертно-аналитического мероприятия направлено Контрольно-счетной палатой в адрес: председателя Совета Усть-Лабинского городского поселения Усть-Лабинского района и главы</w:t>
      </w:r>
      <w:r w:rsidR="00B83DF6" w:rsidRPr="00B83DF6">
        <w:t xml:space="preserve"> </w:t>
      </w:r>
      <w:r w:rsidRPr="00B83DF6">
        <w:t>Усть-Лабинского городского поселения Усть-Лабинского района.</w:t>
      </w:r>
    </w:p>
    <w:p w14:paraId="5EB2FB6F" w14:textId="77777777" w:rsidR="003B3961" w:rsidRPr="00B83DF6" w:rsidRDefault="003B3961" w:rsidP="00B83DF6">
      <w:pPr>
        <w:jc w:val="both"/>
      </w:pPr>
    </w:p>
    <w:p w14:paraId="1B4316B0" w14:textId="77777777" w:rsidR="003B3961" w:rsidRPr="00B83DF6" w:rsidRDefault="003B3961" w:rsidP="00B83DF6">
      <w:pPr>
        <w:jc w:val="both"/>
      </w:pPr>
    </w:p>
    <w:p w14:paraId="1E559DD2" w14:textId="77777777" w:rsidR="003B3961" w:rsidRPr="00B83DF6" w:rsidRDefault="003B3961" w:rsidP="00B83DF6">
      <w:pPr>
        <w:jc w:val="both"/>
      </w:pPr>
    </w:p>
    <w:sectPr w:rsidR="003B3961" w:rsidRPr="00B83DF6">
      <w:pgSz w:w="11905" w:h="16837"/>
      <w:pgMar w:top="1134" w:right="567" w:bottom="1134" w:left="1701" w:header="720" w:footer="72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291"/>
    <w:rsid w:val="000012D7"/>
    <w:rsid w:val="00013EF9"/>
    <w:rsid w:val="00023F1E"/>
    <w:rsid w:val="00026095"/>
    <w:rsid w:val="000266DA"/>
    <w:rsid w:val="00027595"/>
    <w:rsid w:val="00030B39"/>
    <w:rsid w:val="000327C1"/>
    <w:rsid w:val="000438F7"/>
    <w:rsid w:val="00043C5B"/>
    <w:rsid w:val="000444C5"/>
    <w:rsid w:val="000465A2"/>
    <w:rsid w:val="00050763"/>
    <w:rsid w:val="00053C21"/>
    <w:rsid w:val="00054E93"/>
    <w:rsid w:val="0006084F"/>
    <w:rsid w:val="00061B0E"/>
    <w:rsid w:val="000620FC"/>
    <w:rsid w:val="00066D56"/>
    <w:rsid w:val="00066E68"/>
    <w:rsid w:val="00067009"/>
    <w:rsid w:val="0007123B"/>
    <w:rsid w:val="0007530B"/>
    <w:rsid w:val="00075B1F"/>
    <w:rsid w:val="00076952"/>
    <w:rsid w:val="00082589"/>
    <w:rsid w:val="00082746"/>
    <w:rsid w:val="000832B9"/>
    <w:rsid w:val="0008495E"/>
    <w:rsid w:val="000867C2"/>
    <w:rsid w:val="00086A64"/>
    <w:rsid w:val="00086E9B"/>
    <w:rsid w:val="00087148"/>
    <w:rsid w:val="000925B0"/>
    <w:rsid w:val="00092683"/>
    <w:rsid w:val="0009424E"/>
    <w:rsid w:val="00097E02"/>
    <w:rsid w:val="000A0F8E"/>
    <w:rsid w:val="000A1906"/>
    <w:rsid w:val="000A1C51"/>
    <w:rsid w:val="000A1C6F"/>
    <w:rsid w:val="000A25D4"/>
    <w:rsid w:val="000A3ADE"/>
    <w:rsid w:val="000B08EF"/>
    <w:rsid w:val="000B093B"/>
    <w:rsid w:val="000B1275"/>
    <w:rsid w:val="000B2F43"/>
    <w:rsid w:val="000B368D"/>
    <w:rsid w:val="000B43BF"/>
    <w:rsid w:val="000C1036"/>
    <w:rsid w:val="000C2CDD"/>
    <w:rsid w:val="000C415D"/>
    <w:rsid w:val="000C44BF"/>
    <w:rsid w:val="000C6451"/>
    <w:rsid w:val="000C67BB"/>
    <w:rsid w:val="000D0A26"/>
    <w:rsid w:val="000D117E"/>
    <w:rsid w:val="000D11FB"/>
    <w:rsid w:val="000D1670"/>
    <w:rsid w:val="000D5CE7"/>
    <w:rsid w:val="000E3C9F"/>
    <w:rsid w:val="000E3E51"/>
    <w:rsid w:val="000E47BC"/>
    <w:rsid w:val="000E49E7"/>
    <w:rsid w:val="000E5055"/>
    <w:rsid w:val="000E5580"/>
    <w:rsid w:val="000E7030"/>
    <w:rsid w:val="000F30B4"/>
    <w:rsid w:val="000F5624"/>
    <w:rsid w:val="000F5950"/>
    <w:rsid w:val="000F6274"/>
    <w:rsid w:val="000F66B6"/>
    <w:rsid w:val="000F7384"/>
    <w:rsid w:val="00103278"/>
    <w:rsid w:val="00103DD1"/>
    <w:rsid w:val="001075ED"/>
    <w:rsid w:val="00110010"/>
    <w:rsid w:val="00116422"/>
    <w:rsid w:val="00117EC1"/>
    <w:rsid w:val="001207B9"/>
    <w:rsid w:val="0012200D"/>
    <w:rsid w:val="00124C63"/>
    <w:rsid w:val="00133E7B"/>
    <w:rsid w:val="0013686E"/>
    <w:rsid w:val="00141CF9"/>
    <w:rsid w:val="001460B8"/>
    <w:rsid w:val="00150595"/>
    <w:rsid w:val="00150E4F"/>
    <w:rsid w:val="0015190F"/>
    <w:rsid w:val="00151A54"/>
    <w:rsid w:val="00153B47"/>
    <w:rsid w:val="0015416B"/>
    <w:rsid w:val="00155ADD"/>
    <w:rsid w:val="0016268D"/>
    <w:rsid w:val="00162A96"/>
    <w:rsid w:val="001634A5"/>
    <w:rsid w:val="00171E62"/>
    <w:rsid w:val="0017318D"/>
    <w:rsid w:val="00174B77"/>
    <w:rsid w:val="001757E6"/>
    <w:rsid w:val="00180A53"/>
    <w:rsid w:val="0018190B"/>
    <w:rsid w:val="00181E68"/>
    <w:rsid w:val="00185BD0"/>
    <w:rsid w:val="00186C55"/>
    <w:rsid w:val="00186D5F"/>
    <w:rsid w:val="00187FC8"/>
    <w:rsid w:val="0019228A"/>
    <w:rsid w:val="001944EF"/>
    <w:rsid w:val="001945B4"/>
    <w:rsid w:val="001A0097"/>
    <w:rsid w:val="001A164E"/>
    <w:rsid w:val="001A51D9"/>
    <w:rsid w:val="001A7BBB"/>
    <w:rsid w:val="001B0D48"/>
    <w:rsid w:val="001B313E"/>
    <w:rsid w:val="001B564D"/>
    <w:rsid w:val="001C18FE"/>
    <w:rsid w:val="001D1D59"/>
    <w:rsid w:val="001D7995"/>
    <w:rsid w:val="001D7D33"/>
    <w:rsid w:val="001E15E0"/>
    <w:rsid w:val="001E2222"/>
    <w:rsid w:val="001E5EE3"/>
    <w:rsid w:val="001E5F51"/>
    <w:rsid w:val="001E648B"/>
    <w:rsid w:val="001E65D6"/>
    <w:rsid w:val="001F0AAB"/>
    <w:rsid w:val="001F2144"/>
    <w:rsid w:val="001F37E9"/>
    <w:rsid w:val="001F6E05"/>
    <w:rsid w:val="0020042F"/>
    <w:rsid w:val="00202285"/>
    <w:rsid w:val="002028BF"/>
    <w:rsid w:val="00202BDE"/>
    <w:rsid w:val="002042D6"/>
    <w:rsid w:val="002047FA"/>
    <w:rsid w:val="00210EA4"/>
    <w:rsid w:val="00211D1A"/>
    <w:rsid w:val="00212C0B"/>
    <w:rsid w:val="00214442"/>
    <w:rsid w:val="00216699"/>
    <w:rsid w:val="00223284"/>
    <w:rsid w:val="0022419F"/>
    <w:rsid w:val="00230C0E"/>
    <w:rsid w:val="00232D88"/>
    <w:rsid w:val="00232ED3"/>
    <w:rsid w:val="00233A56"/>
    <w:rsid w:val="00241FC5"/>
    <w:rsid w:val="00247FCC"/>
    <w:rsid w:val="0025004F"/>
    <w:rsid w:val="00251DD9"/>
    <w:rsid w:val="00260342"/>
    <w:rsid w:val="002624A5"/>
    <w:rsid w:val="00270DBD"/>
    <w:rsid w:val="002757B2"/>
    <w:rsid w:val="00276A32"/>
    <w:rsid w:val="00277525"/>
    <w:rsid w:val="002779F2"/>
    <w:rsid w:val="00280916"/>
    <w:rsid w:val="002813AE"/>
    <w:rsid w:val="00283C50"/>
    <w:rsid w:val="00286409"/>
    <w:rsid w:val="0028655B"/>
    <w:rsid w:val="00286840"/>
    <w:rsid w:val="0029204D"/>
    <w:rsid w:val="00293ADB"/>
    <w:rsid w:val="002942CC"/>
    <w:rsid w:val="002943E2"/>
    <w:rsid w:val="00295A00"/>
    <w:rsid w:val="002A6BD5"/>
    <w:rsid w:val="002B07E1"/>
    <w:rsid w:val="002B37AC"/>
    <w:rsid w:val="002B3FF5"/>
    <w:rsid w:val="002B474B"/>
    <w:rsid w:val="002B52D6"/>
    <w:rsid w:val="002B5AF9"/>
    <w:rsid w:val="002D00AE"/>
    <w:rsid w:val="002D2293"/>
    <w:rsid w:val="002D2A57"/>
    <w:rsid w:val="002D4835"/>
    <w:rsid w:val="002D50CD"/>
    <w:rsid w:val="002D7316"/>
    <w:rsid w:val="002E1F44"/>
    <w:rsid w:val="002E2E5A"/>
    <w:rsid w:val="002E304C"/>
    <w:rsid w:val="002E39FD"/>
    <w:rsid w:val="002F19C3"/>
    <w:rsid w:val="002F2A0E"/>
    <w:rsid w:val="002F2E36"/>
    <w:rsid w:val="002F7E85"/>
    <w:rsid w:val="0030140A"/>
    <w:rsid w:val="00302BE5"/>
    <w:rsid w:val="00303CBC"/>
    <w:rsid w:val="00303DBF"/>
    <w:rsid w:val="003062FE"/>
    <w:rsid w:val="0031014D"/>
    <w:rsid w:val="0031408B"/>
    <w:rsid w:val="00314C09"/>
    <w:rsid w:val="003241CD"/>
    <w:rsid w:val="00324AC6"/>
    <w:rsid w:val="00324D90"/>
    <w:rsid w:val="0033000A"/>
    <w:rsid w:val="00330F7D"/>
    <w:rsid w:val="00333B8C"/>
    <w:rsid w:val="00333BA1"/>
    <w:rsid w:val="003429AA"/>
    <w:rsid w:val="00343963"/>
    <w:rsid w:val="00345348"/>
    <w:rsid w:val="003467DC"/>
    <w:rsid w:val="00351B77"/>
    <w:rsid w:val="00353E58"/>
    <w:rsid w:val="00355744"/>
    <w:rsid w:val="00356DD4"/>
    <w:rsid w:val="00361393"/>
    <w:rsid w:val="00367CE1"/>
    <w:rsid w:val="00370022"/>
    <w:rsid w:val="00371493"/>
    <w:rsid w:val="003724E9"/>
    <w:rsid w:val="00372CE4"/>
    <w:rsid w:val="00380368"/>
    <w:rsid w:val="00382728"/>
    <w:rsid w:val="00384FAF"/>
    <w:rsid w:val="00386CCA"/>
    <w:rsid w:val="00392356"/>
    <w:rsid w:val="00393B66"/>
    <w:rsid w:val="00394AE1"/>
    <w:rsid w:val="003A02FF"/>
    <w:rsid w:val="003A0CF1"/>
    <w:rsid w:val="003A2885"/>
    <w:rsid w:val="003A3416"/>
    <w:rsid w:val="003A39DA"/>
    <w:rsid w:val="003A3C7B"/>
    <w:rsid w:val="003A4E9B"/>
    <w:rsid w:val="003A55E4"/>
    <w:rsid w:val="003A626E"/>
    <w:rsid w:val="003B1BDE"/>
    <w:rsid w:val="003B3961"/>
    <w:rsid w:val="003B4DCF"/>
    <w:rsid w:val="003C554F"/>
    <w:rsid w:val="003D1DB9"/>
    <w:rsid w:val="003D26FB"/>
    <w:rsid w:val="003D33CB"/>
    <w:rsid w:val="003D5848"/>
    <w:rsid w:val="003D6389"/>
    <w:rsid w:val="003D6444"/>
    <w:rsid w:val="003E027C"/>
    <w:rsid w:val="003E04AE"/>
    <w:rsid w:val="003E2B38"/>
    <w:rsid w:val="003E50B6"/>
    <w:rsid w:val="003E7C21"/>
    <w:rsid w:val="003F0D82"/>
    <w:rsid w:val="003F1809"/>
    <w:rsid w:val="003F304E"/>
    <w:rsid w:val="003F344D"/>
    <w:rsid w:val="003F4C69"/>
    <w:rsid w:val="003F6187"/>
    <w:rsid w:val="003F6CB9"/>
    <w:rsid w:val="0040027C"/>
    <w:rsid w:val="00400307"/>
    <w:rsid w:val="004006AA"/>
    <w:rsid w:val="00404299"/>
    <w:rsid w:val="00405B72"/>
    <w:rsid w:val="0041017C"/>
    <w:rsid w:val="004109E0"/>
    <w:rsid w:val="00411FFA"/>
    <w:rsid w:val="004148C6"/>
    <w:rsid w:val="0041580A"/>
    <w:rsid w:val="00420046"/>
    <w:rsid w:val="00420758"/>
    <w:rsid w:val="00421E26"/>
    <w:rsid w:val="004223EB"/>
    <w:rsid w:val="0042251A"/>
    <w:rsid w:val="00424D6D"/>
    <w:rsid w:val="00425076"/>
    <w:rsid w:val="00426A42"/>
    <w:rsid w:val="0043177F"/>
    <w:rsid w:val="00431F2E"/>
    <w:rsid w:val="00432488"/>
    <w:rsid w:val="00433A97"/>
    <w:rsid w:val="00434B12"/>
    <w:rsid w:val="004372A3"/>
    <w:rsid w:val="004429AC"/>
    <w:rsid w:val="0044651C"/>
    <w:rsid w:val="00452B22"/>
    <w:rsid w:val="00453B9A"/>
    <w:rsid w:val="00456B49"/>
    <w:rsid w:val="00456D68"/>
    <w:rsid w:val="00464732"/>
    <w:rsid w:val="00467645"/>
    <w:rsid w:val="0047021D"/>
    <w:rsid w:val="00471A00"/>
    <w:rsid w:val="00472A9E"/>
    <w:rsid w:val="004747EC"/>
    <w:rsid w:val="0047613A"/>
    <w:rsid w:val="004772C1"/>
    <w:rsid w:val="004775BF"/>
    <w:rsid w:val="004777E5"/>
    <w:rsid w:val="00477C05"/>
    <w:rsid w:val="0048008C"/>
    <w:rsid w:val="0048406C"/>
    <w:rsid w:val="00485EF7"/>
    <w:rsid w:val="00487DAC"/>
    <w:rsid w:val="0049151F"/>
    <w:rsid w:val="00492288"/>
    <w:rsid w:val="004926B8"/>
    <w:rsid w:val="004A30CD"/>
    <w:rsid w:val="004A5A70"/>
    <w:rsid w:val="004A635B"/>
    <w:rsid w:val="004C3555"/>
    <w:rsid w:val="004C5C54"/>
    <w:rsid w:val="004D11E4"/>
    <w:rsid w:val="004D1920"/>
    <w:rsid w:val="004D325F"/>
    <w:rsid w:val="004D4F5F"/>
    <w:rsid w:val="004D627B"/>
    <w:rsid w:val="004E0E6A"/>
    <w:rsid w:val="004E1065"/>
    <w:rsid w:val="004E247A"/>
    <w:rsid w:val="004E3F82"/>
    <w:rsid w:val="004E462E"/>
    <w:rsid w:val="004E52BA"/>
    <w:rsid w:val="004E6F64"/>
    <w:rsid w:val="004E73AF"/>
    <w:rsid w:val="004F120D"/>
    <w:rsid w:val="005021B3"/>
    <w:rsid w:val="00502A9F"/>
    <w:rsid w:val="00503909"/>
    <w:rsid w:val="00505987"/>
    <w:rsid w:val="00511691"/>
    <w:rsid w:val="00513E14"/>
    <w:rsid w:val="00515CA9"/>
    <w:rsid w:val="00516C02"/>
    <w:rsid w:val="00517A8A"/>
    <w:rsid w:val="005205E1"/>
    <w:rsid w:val="00520687"/>
    <w:rsid w:val="00520C5E"/>
    <w:rsid w:val="00521F9C"/>
    <w:rsid w:val="00524BD6"/>
    <w:rsid w:val="00525518"/>
    <w:rsid w:val="00526C23"/>
    <w:rsid w:val="00532F5D"/>
    <w:rsid w:val="0053372C"/>
    <w:rsid w:val="005360E6"/>
    <w:rsid w:val="005455DD"/>
    <w:rsid w:val="005460BD"/>
    <w:rsid w:val="00551F98"/>
    <w:rsid w:val="00561D8A"/>
    <w:rsid w:val="005644BF"/>
    <w:rsid w:val="0057260A"/>
    <w:rsid w:val="00573DCC"/>
    <w:rsid w:val="00576278"/>
    <w:rsid w:val="0057629B"/>
    <w:rsid w:val="00576DC2"/>
    <w:rsid w:val="00580647"/>
    <w:rsid w:val="00585109"/>
    <w:rsid w:val="005906DA"/>
    <w:rsid w:val="00590DF5"/>
    <w:rsid w:val="005910D4"/>
    <w:rsid w:val="00591EA9"/>
    <w:rsid w:val="00592F16"/>
    <w:rsid w:val="00593FC7"/>
    <w:rsid w:val="00595F17"/>
    <w:rsid w:val="0059600B"/>
    <w:rsid w:val="005A16B8"/>
    <w:rsid w:val="005A30B3"/>
    <w:rsid w:val="005A31DE"/>
    <w:rsid w:val="005A4772"/>
    <w:rsid w:val="005A6613"/>
    <w:rsid w:val="005A6CD9"/>
    <w:rsid w:val="005A7016"/>
    <w:rsid w:val="005B494F"/>
    <w:rsid w:val="005B4E2A"/>
    <w:rsid w:val="005B5F67"/>
    <w:rsid w:val="005C47DD"/>
    <w:rsid w:val="005C5713"/>
    <w:rsid w:val="005C7C96"/>
    <w:rsid w:val="005D1021"/>
    <w:rsid w:val="005D51E6"/>
    <w:rsid w:val="005D5340"/>
    <w:rsid w:val="005D5E57"/>
    <w:rsid w:val="005E0AFF"/>
    <w:rsid w:val="005E138E"/>
    <w:rsid w:val="005E1A7B"/>
    <w:rsid w:val="005E46AA"/>
    <w:rsid w:val="005E749F"/>
    <w:rsid w:val="005F3248"/>
    <w:rsid w:val="006013E4"/>
    <w:rsid w:val="00601632"/>
    <w:rsid w:val="006063B6"/>
    <w:rsid w:val="00607291"/>
    <w:rsid w:val="00610653"/>
    <w:rsid w:val="0061368B"/>
    <w:rsid w:val="006153B4"/>
    <w:rsid w:val="006178A8"/>
    <w:rsid w:val="006238F2"/>
    <w:rsid w:val="006243C6"/>
    <w:rsid w:val="00626B7E"/>
    <w:rsid w:val="00626D28"/>
    <w:rsid w:val="00630288"/>
    <w:rsid w:val="0063159C"/>
    <w:rsid w:val="00631C6E"/>
    <w:rsid w:val="00636F19"/>
    <w:rsid w:val="00644238"/>
    <w:rsid w:val="00644B05"/>
    <w:rsid w:val="00645906"/>
    <w:rsid w:val="00645F44"/>
    <w:rsid w:val="006461AE"/>
    <w:rsid w:val="00646C1D"/>
    <w:rsid w:val="0064705C"/>
    <w:rsid w:val="00652D6F"/>
    <w:rsid w:val="00655060"/>
    <w:rsid w:val="0065732A"/>
    <w:rsid w:val="0066059A"/>
    <w:rsid w:val="00663B5B"/>
    <w:rsid w:val="006651BC"/>
    <w:rsid w:val="00666E6A"/>
    <w:rsid w:val="00667C64"/>
    <w:rsid w:val="00674B6B"/>
    <w:rsid w:val="006776C3"/>
    <w:rsid w:val="00681705"/>
    <w:rsid w:val="0068239F"/>
    <w:rsid w:val="006826D6"/>
    <w:rsid w:val="00686470"/>
    <w:rsid w:val="00690425"/>
    <w:rsid w:val="0069152A"/>
    <w:rsid w:val="006916AB"/>
    <w:rsid w:val="0069274C"/>
    <w:rsid w:val="0069280F"/>
    <w:rsid w:val="00693037"/>
    <w:rsid w:val="006955C8"/>
    <w:rsid w:val="0069621E"/>
    <w:rsid w:val="00697229"/>
    <w:rsid w:val="006A1CA5"/>
    <w:rsid w:val="006A70F8"/>
    <w:rsid w:val="006A73C2"/>
    <w:rsid w:val="006B1271"/>
    <w:rsid w:val="006C362E"/>
    <w:rsid w:val="006C3903"/>
    <w:rsid w:val="006C5878"/>
    <w:rsid w:val="006D191D"/>
    <w:rsid w:val="006D2C8F"/>
    <w:rsid w:val="006D33D3"/>
    <w:rsid w:val="006D39BB"/>
    <w:rsid w:val="006D606B"/>
    <w:rsid w:val="006E2AB7"/>
    <w:rsid w:val="006E2E62"/>
    <w:rsid w:val="006E4990"/>
    <w:rsid w:val="006E6593"/>
    <w:rsid w:val="006E6653"/>
    <w:rsid w:val="006E72BE"/>
    <w:rsid w:val="006E7310"/>
    <w:rsid w:val="006F07CD"/>
    <w:rsid w:val="006F1FB2"/>
    <w:rsid w:val="006F6DB4"/>
    <w:rsid w:val="006F711A"/>
    <w:rsid w:val="006F7B29"/>
    <w:rsid w:val="00700C40"/>
    <w:rsid w:val="0070554B"/>
    <w:rsid w:val="00712917"/>
    <w:rsid w:val="007138D7"/>
    <w:rsid w:val="007143AC"/>
    <w:rsid w:val="00716863"/>
    <w:rsid w:val="00723E98"/>
    <w:rsid w:val="00725833"/>
    <w:rsid w:val="00730E6E"/>
    <w:rsid w:val="00732106"/>
    <w:rsid w:val="00732AA4"/>
    <w:rsid w:val="00736293"/>
    <w:rsid w:val="00736A6C"/>
    <w:rsid w:val="007372C0"/>
    <w:rsid w:val="0074042C"/>
    <w:rsid w:val="00741B26"/>
    <w:rsid w:val="00742390"/>
    <w:rsid w:val="00742459"/>
    <w:rsid w:val="007427B3"/>
    <w:rsid w:val="00745A46"/>
    <w:rsid w:val="00750B2F"/>
    <w:rsid w:val="007524BF"/>
    <w:rsid w:val="00752881"/>
    <w:rsid w:val="007558E9"/>
    <w:rsid w:val="007618EE"/>
    <w:rsid w:val="007631E1"/>
    <w:rsid w:val="007664FA"/>
    <w:rsid w:val="007666C3"/>
    <w:rsid w:val="00766A70"/>
    <w:rsid w:val="00770FAE"/>
    <w:rsid w:val="00771AA4"/>
    <w:rsid w:val="00774748"/>
    <w:rsid w:val="0077487E"/>
    <w:rsid w:val="00774962"/>
    <w:rsid w:val="00774A5C"/>
    <w:rsid w:val="00781313"/>
    <w:rsid w:val="0078662D"/>
    <w:rsid w:val="00790552"/>
    <w:rsid w:val="00793AA4"/>
    <w:rsid w:val="007975C2"/>
    <w:rsid w:val="007A567E"/>
    <w:rsid w:val="007A5D05"/>
    <w:rsid w:val="007B01C3"/>
    <w:rsid w:val="007B0ED8"/>
    <w:rsid w:val="007B1B9C"/>
    <w:rsid w:val="007B1ED8"/>
    <w:rsid w:val="007B1FE8"/>
    <w:rsid w:val="007B2B8F"/>
    <w:rsid w:val="007B51FA"/>
    <w:rsid w:val="007C68D1"/>
    <w:rsid w:val="007C6E08"/>
    <w:rsid w:val="007D121E"/>
    <w:rsid w:val="007D38DD"/>
    <w:rsid w:val="007D472C"/>
    <w:rsid w:val="007D5AF1"/>
    <w:rsid w:val="007D7283"/>
    <w:rsid w:val="007E18EA"/>
    <w:rsid w:val="007E2461"/>
    <w:rsid w:val="007E6D83"/>
    <w:rsid w:val="007F2465"/>
    <w:rsid w:val="007F42AD"/>
    <w:rsid w:val="007F64DD"/>
    <w:rsid w:val="007F6C34"/>
    <w:rsid w:val="007F7A9A"/>
    <w:rsid w:val="008036C0"/>
    <w:rsid w:val="00803DDC"/>
    <w:rsid w:val="008057D9"/>
    <w:rsid w:val="00806790"/>
    <w:rsid w:val="008101A3"/>
    <w:rsid w:val="00813DE1"/>
    <w:rsid w:val="008204CE"/>
    <w:rsid w:val="008217C7"/>
    <w:rsid w:val="008238D1"/>
    <w:rsid w:val="00825FE0"/>
    <w:rsid w:val="008304B9"/>
    <w:rsid w:val="008340D0"/>
    <w:rsid w:val="008343DF"/>
    <w:rsid w:val="008359C2"/>
    <w:rsid w:val="00836174"/>
    <w:rsid w:val="00846122"/>
    <w:rsid w:val="00846147"/>
    <w:rsid w:val="0084647E"/>
    <w:rsid w:val="00846D3B"/>
    <w:rsid w:val="00850E15"/>
    <w:rsid w:val="00855B81"/>
    <w:rsid w:val="008605AC"/>
    <w:rsid w:val="00861906"/>
    <w:rsid w:val="00863EC5"/>
    <w:rsid w:val="00864313"/>
    <w:rsid w:val="00864FDC"/>
    <w:rsid w:val="00866161"/>
    <w:rsid w:val="008705EF"/>
    <w:rsid w:val="008712BD"/>
    <w:rsid w:val="00871BC8"/>
    <w:rsid w:val="00871E1D"/>
    <w:rsid w:val="00874221"/>
    <w:rsid w:val="008817B0"/>
    <w:rsid w:val="00882179"/>
    <w:rsid w:val="00883BF3"/>
    <w:rsid w:val="00894FA8"/>
    <w:rsid w:val="0089643D"/>
    <w:rsid w:val="00896E17"/>
    <w:rsid w:val="00897416"/>
    <w:rsid w:val="008A11D6"/>
    <w:rsid w:val="008A7055"/>
    <w:rsid w:val="008B4703"/>
    <w:rsid w:val="008B7114"/>
    <w:rsid w:val="008C5760"/>
    <w:rsid w:val="008C6A97"/>
    <w:rsid w:val="008C7CDC"/>
    <w:rsid w:val="008D091F"/>
    <w:rsid w:val="008D0C2B"/>
    <w:rsid w:val="008D34EE"/>
    <w:rsid w:val="008D3C52"/>
    <w:rsid w:val="008D462B"/>
    <w:rsid w:val="008D6888"/>
    <w:rsid w:val="008D747F"/>
    <w:rsid w:val="008E0965"/>
    <w:rsid w:val="008E2D43"/>
    <w:rsid w:val="008E6738"/>
    <w:rsid w:val="008E7A89"/>
    <w:rsid w:val="008F13E1"/>
    <w:rsid w:val="008F2C67"/>
    <w:rsid w:val="008F3D11"/>
    <w:rsid w:val="008F7A7B"/>
    <w:rsid w:val="00900E22"/>
    <w:rsid w:val="009032BA"/>
    <w:rsid w:val="00921F33"/>
    <w:rsid w:val="00923968"/>
    <w:rsid w:val="00925F24"/>
    <w:rsid w:val="009311FD"/>
    <w:rsid w:val="00932C15"/>
    <w:rsid w:val="00934FC2"/>
    <w:rsid w:val="0093514A"/>
    <w:rsid w:val="009424EC"/>
    <w:rsid w:val="00943BCB"/>
    <w:rsid w:val="00944E89"/>
    <w:rsid w:val="00947453"/>
    <w:rsid w:val="00950199"/>
    <w:rsid w:val="00950ACF"/>
    <w:rsid w:val="009517CD"/>
    <w:rsid w:val="00951874"/>
    <w:rsid w:val="00956480"/>
    <w:rsid w:val="00956DCB"/>
    <w:rsid w:val="00961180"/>
    <w:rsid w:val="0096144C"/>
    <w:rsid w:val="009614B5"/>
    <w:rsid w:val="0096318A"/>
    <w:rsid w:val="009632D5"/>
    <w:rsid w:val="00965BBF"/>
    <w:rsid w:val="00970147"/>
    <w:rsid w:val="009718DE"/>
    <w:rsid w:val="009720D0"/>
    <w:rsid w:val="009763B1"/>
    <w:rsid w:val="00981352"/>
    <w:rsid w:val="00984130"/>
    <w:rsid w:val="00984C0E"/>
    <w:rsid w:val="009860C5"/>
    <w:rsid w:val="0098636B"/>
    <w:rsid w:val="0098646B"/>
    <w:rsid w:val="00986613"/>
    <w:rsid w:val="009A3330"/>
    <w:rsid w:val="009A3762"/>
    <w:rsid w:val="009A3DA7"/>
    <w:rsid w:val="009A588E"/>
    <w:rsid w:val="009A6B04"/>
    <w:rsid w:val="009B2E5D"/>
    <w:rsid w:val="009B74A5"/>
    <w:rsid w:val="009C4574"/>
    <w:rsid w:val="009C704B"/>
    <w:rsid w:val="009C71CE"/>
    <w:rsid w:val="009C76E6"/>
    <w:rsid w:val="009D0F35"/>
    <w:rsid w:val="009D1D1B"/>
    <w:rsid w:val="009D2F2D"/>
    <w:rsid w:val="009D32EB"/>
    <w:rsid w:val="009D382A"/>
    <w:rsid w:val="009D49C0"/>
    <w:rsid w:val="009D6D91"/>
    <w:rsid w:val="009D7F96"/>
    <w:rsid w:val="009E3185"/>
    <w:rsid w:val="009E34EF"/>
    <w:rsid w:val="009E3C6C"/>
    <w:rsid w:val="009E4E0F"/>
    <w:rsid w:val="009E721B"/>
    <w:rsid w:val="009F5C73"/>
    <w:rsid w:val="00A00274"/>
    <w:rsid w:val="00A0647B"/>
    <w:rsid w:val="00A07900"/>
    <w:rsid w:val="00A12C0D"/>
    <w:rsid w:val="00A136A1"/>
    <w:rsid w:val="00A14826"/>
    <w:rsid w:val="00A165C4"/>
    <w:rsid w:val="00A20094"/>
    <w:rsid w:val="00A20B46"/>
    <w:rsid w:val="00A31E52"/>
    <w:rsid w:val="00A31F60"/>
    <w:rsid w:val="00A32563"/>
    <w:rsid w:val="00A350D5"/>
    <w:rsid w:val="00A378DB"/>
    <w:rsid w:val="00A404BA"/>
    <w:rsid w:val="00A41077"/>
    <w:rsid w:val="00A415CC"/>
    <w:rsid w:val="00A4238D"/>
    <w:rsid w:val="00A43B70"/>
    <w:rsid w:val="00A45E9A"/>
    <w:rsid w:val="00A467ED"/>
    <w:rsid w:val="00A47998"/>
    <w:rsid w:val="00A50F0B"/>
    <w:rsid w:val="00A557C1"/>
    <w:rsid w:val="00A615A6"/>
    <w:rsid w:val="00A64483"/>
    <w:rsid w:val="00A64C59"/>
    <w:rsid w:val="00A67BF9"/>
    <w:rsid w:val="00A67DFC"/>
    <w:rsid w:val="00A67FB1"/>
    <w:rsid w:val="00A71693"/>
    <w:rsid w:val="00A7307C"/>
    <w:rsid w:val="00A75E16"/>
    <w:rsid w:val="00A819EE"/>
    <w:rsid w:val="00A83960"/>
    <w:rsid w:val="00A8521A"/>
    <w:rsid w:val="00A923D8"/>
    <w:rsid w:val="00A961F9"/>
    <w:rsid w:val="00A9777F"/>
    <w:rsid w:val="00AA0E97"/>
    <w:rsid w:val="00AA1543"/>
    <w:rsid w:val="00AA1B8E"/>
    <w:rsid w:val="00AA561C"/>
    <w:rsid w:val="00AA6D34"/>
    <w:rsid w:val="00AA7CF0"/>
    <w:rsid w:val="00AB0F9A"/>
    <w:rsid w:val="00AB32C3"/>
    <w:rsid w:val="00AB48F2"/>
    <w:rsid w:val="00AB59A1"/>
    <w:rsid w:val="00AB62C4"/>
    <w:rsid w:val="00AC5FC0"/>
    <w:rsid w:val="00AC66D2"/>
    <w:rsid w:val="00AC6733"/>
    <w:rsid w:val="00AC797D"/>
    <w:rsid w:val="00AC7BD0"/>
    <w:rsid w:val="00AD0B3D"/>
    <w:rsid w:val="00AD12C5"/>
    <w:rsid w:val="00AD3719"/>
    <w:rsid w:val="00AD3F39"/>
    <w:rsid w:val="00AD71DC"/>
    <w:rsid w:val="00AE004F"/>
    <w:rsid w:val="00AE0347"/>
    <w:rsid w:val="00AE0AD6"/>
    <w:rsid w:val="00AE1122"/>
    <w:rsid w:val="00AE152F"/>
    <w:rsid w:val="00AE717C"/>
    <w:rsid w:val="00AF17CA"/>
    <w:rsid w:val="00AF5B06"/>
    <w:rsid w:val="00AF68EF"/>
    <w:rsid w:val="00B01528"/>
    <w:rsid w:val="00B03171"/>
    <w:rsid w:val="00B0711E"/>
    <w:rsid w:val="00B11D27"/>
    <w:rsid w:val="00B1208A"/>
    <w:rsid w:val="00B14A2C"/>
    <w:rsid w:val="00B15A5A"/>
    <w:rsid w:val="00B1661D"/>
    <w:rsid w:val="00B22CAE"/>
    <w:rsid w:val="00B2301A"/>
    <w:rsid w:val="00B254F3"/>
    <w:rsid w:val="00B25ECB"/>
    <w:rsid w:val="00B27599"/>
    <w:rsid w:val="00B30966"/>
    <w:rsid w:val="00B311BD"/>
    <w:rsid w:val="00B3250A"/>
    <w:rsid w:val="00B332D5"/>
    <w:rsid w:val="00B34825"/>
    <w:rsid w:val="00B44B97"/>
    <w:rsid w:val="00B50030"/>
    <w:rsid w:val="00B5021E"/>
    <w:rsid w:val="00B5080D"/>
    <w:rsid w:val="00B60A8C"/>
    <w:rsid w:val="00B62DB3"/>
    <w:rsid w:val="00B65D54"/>
    <w:rsid w:val="00B66F1C"/>
    <w:rsid w:val="00B7058C"/>
    <w:rsid w:val="00B72C9E"/>
    <w:rsid w:val="00B731C0"/>
    <w:rsid w:val="00B745F5"/>
    <w:rsid w:val="00B74D2A"/>
    <w:rsid w:val="00B75F04"/>
    <w:rsid w:val="00B7775E"/>
    <w:rsid w:val="00B83DF6"/>
    <w:rsid w:val="00B87AD6"/>
    <w:rsid w:val="00B90207"/>
    <w:rsid w:val="00B931B6"/>
    <w:rsid w:val="00B93C63"/>
    <w:rsid w:val="00B975AE"/>
    <w:rsid w:val="00BA0235"/>
    <w:rsid w:val="00BA2D4A"/>
    <w:rsid w:val="00BA3642"/>
    <w:rsid w:val="00BA5148"/>
    <w:rsid w:val="00BA711D"/>
    <w:rsid w:val="00BB1BE5"/>
    <w:rsid w:val="00BB594E"/>
    <w:rsid w:val="00BB5C68"/>
    <w:rsid w:val="00BC06E0"/>
    <w:rsid w:val="00BC1C9E"/>
    <w:rsid w:val="00BC5978"/>
    <w:rsid w:val="00BC792C"/>
    <w:rsid w:val="00BC7C3B"/>
    <w:rsid w:val="00BD0053"/>
    <w:rsid w:val="00BD289A"/>
    <w:rsid w:val="00BD3AA7"/>
    <w:rsid w:val="00BD4131"/>
    <w:rsid w:val="00BD555F"/>
    <w:rsid w:val="00BD5EA1"/>
    <w:rsid w:val="00BD5F86"/>
    <w:rsid w:val="00BE3DCB"/>
    <w:rsid w:val="00BE799D"/>
    <w:rsid w:val="00BF0187"/>
    <w:rsid w:val="00BF2816"/>
    <w:rsid w:val="00C044E7"/>
    <w:rsid w:val="00C053F3"/>
    <w:rsid w:val="00C05594"/>
    <w:rsid w:val="00C06604"/>
    <w:rsid w:val="00C10BC0"/>
    <w:rsid w:val="00C11324"/>
    <w:rsid w:val="00C12D15"/>
    <w:rsid w:val="00C216AD"/>
    <w:rsid w:val="00C25366"/>
    <w:rsid w:val="00C25EE5"/>
    <w:rsid w:val="00C27D7F"/>
    <w:rsid w:val="00C3160D"/>
    <w:rsid w:val="00C31ADE"/>
    <w:rsid w:val="00C320BA"/>
    <w:rsid w:val="00C326B4"/>
    <w:rsid w:val="00C32AB4"/>
    <w:rsid w:val="00C335F5"/>
    <w:rsid w:val="00C343C6"/>
    <w:rsid w:val="00C3617F"/>
    <w:rsid w:val="00C3770A"/>
    <w:rsid w:val="00C40836"/>
    <w:rsid w:val="00C40EEB"/>
    <w:rsid w:val="00C4447D"/>
    <w:rsid w:val="00C52E1D"/>
    <w:rsid w:val="00C531A7"/>
    <w:rsid w:val="00C542CE"/>
    <w:rsid w:val="00C5508B"/>
    <w:rsid w:val="00C60146"/>
    <w:rsid w:val="00C611C8"/>
    <w:rsid w:val="00C62DB3"/>
    <w:rsid w:val="00C63BF8"/>
    <w:rsid w:val="00C65B4B"/>
    <w:rsid w:val="00C738D8"/>
    <w:rsid w:val="00C73E2A"/>
    <w:rsid w:val="00C76E7C"/>
    <w:rsid w:val="00C849B9"/>
    <w:rsid w:val="00C84DFD"/>
    <w:rsid w:val="00C85817"/>
    <w:rsid w:val="00C86869"/>
    <w:rsid w:val="00C873F4"/>
    <w:rsid w:val="00C87A4C"/>
    <w:rsid w:val="00C87B6C"/>
    <w:rsid w:val="00C9046A"/>
    <w:rsid w:val="00C92FDB"/>
    <w:rsid w:val="00C93F69"/>
    <w:rsid w:val="00C96D55"/>
    <w:rsid w:val="00C97817"/>
    <w:rsid w:val="00C97E58"/>
    <w:rsid w:val="00CA0E9E"/>
    <w:rsid w:val="00CA58D2"/>
    <w:rsid w:val="00CA6D50"/>
    <w:rsid w:val="00CB0821"/>
    <w:rsid w:val="00CB23BE"/>
    <w:rsid w:val="00CB6431"/>
    <w:rsid w:val="00CB7697"/>
    <w:rsid w:val="00CC356C"/>
    <w:rsid w:val="00CC3DEA"/>
    <w:rsid w:val="00CC52A2"/>
    <w:rsid w:val="00CC5A21"/>
    <w:rsid w:val="00CC6A3E"/>
    <w:rsid w:val="00CD1410"/>
    <w:rsid w:val="00CD368E"/>
    <w:rsid w:val="00CD6EC3"/>
    <w:rsid w:val="00CD7204"/>
    <w:rsid w:val="00CD7E01"/>
    <w:rsid w:val="00CE1231"/>
    <w:rsid w:val="00CE141E"/>
    <w:rsid w:val="00CE1B1F"/>
    <w:rsid w:val="00CE3D0C"/>
    <w:rsid w:val="00CE5ECB"/>
    <w:rsid w:val="00CF2BE4"/>
    <w:rsid w:val="00CF62A4"/>
    <w:rsid w:val="00D02E40"/>
    <w:rsid w:val="00D03B4D"/>
    <w:rsid w:val="00D03D75"/>
    <w:rsid w:val="00D103F3"/>
    <w:rsid w:val="00D12133"/>
    <w:rsid w:val="00D16E95"/>
    <w:rsid w:val="00D20892"/>
    <w:rsid w:val="00D226B2"/>
    <w:rsid w:val="00D30BCB"/>
    <w:rsid w:val="00D32167"/>
    <w:rsid w:val="00D33E37"/>
    <w:rsid w:val="00D34006"/>
    <w:rsid w:val="00D34EF4"/>
    <w:rsid w:val="00D34FC3"/>
    <w:rsid w:val="00D42677"/>
    <w:rsid w:val="00D4350E"/>
    <w:rsid w:val="00D43E60"/>
    <w:rsid w:val="00D46CFD"/>
    <w:rsid w:val="00D47562"/>
    <w:rsid w:val="00D516F0"/>
    <w:rsid w:val="00D51FF0"/>
    <w:rsid w:val="00D574E7"/>
    <w:rsid w:val="00D626C5"/>
    <w:rsid w:val="00D6479D"/>
    <w:rsid w:val="00D66B2D"/>
    <w:rsid w:val="00D73636"/>
    <w:rsid w:val="00D76691"/>
    <w:rsid w:val="00D804A3"/>
    <w:rsid w:val="00D82003"/>
    <w:rsid w:val="00D82E3B"/>
    <w:rsid w:val="00D85995"/>
    <w:rsid w:val="00D9163C"/>
    <w:rsid w:val="00D92417"/>
    <w:rsid w:val="00D93C39"/>
    <w:rsid w:val="00D93E09"/>
    <w:rsid w:val="00D95F20"/>
    <w:rsid w:val="00D96E0B"/>
    <w:rsid w:val="00DA3CB6"/>
    <w:rsid w:val="00DA725C"/>
    <w:rsid w:val="00DB00F2"/>
    <w:rsid w:val="00DB44DA"/>
    <w:rsid w:val="00DB4611"/>
    <w:rsid w:val="00DB669D"/>
    <w:rsid w:val="00DC03F9"/>
    <w:rsid w:val="00DC1A78"/>
    <w:rsid w:val="00DC1EDC"/>
    <w:rsid w:val="00DC437B"/>
    <w:rsid w:val="00DC7224"/>
    <w:rsid w:val="00DD1CD4"/>
    <w:rsid w:val="00DD3D53"/>
    <w:rsid w:val="00DD733C"/>
    <w:rsid w:val="00DD79AA"/>
    <w:rsid w:val="00DE1B7C"/>
    <w:rsid w:val="00DE3390"/>
    <w:rsid w:val="00DE38E9"/>
    <w:rsid w:val="00DE6641"/>
    <w:rsid w:val="00DF14D8"/>
    <w:rsid w:val="00DF39AC"/>
    <w:rsid w:val="00DF3EC5"/>
    <w:rsid w:val="00DF7B2B"/>
    <w:rsid w:val="00E0529A"/>
    <w:rsid w:val="00E05DFD"/>
    <w:rsid w:val="00E0728F"/>
    <w:rsid w:val="00E12856"/>
    <w:rsid w:val="00E138F6"/>
    <w:rsid w:val="00E140D0"/>
    <w:rsid w:val="00E16E88"/>
    <w:rsid w:val="00E17635"/>
    <w:rsid w:val="00E208F9"/>
    <w:rsid w:val="00E20DB1"/>
    <w:rsid w:val="00E32C5B"/>
    <w:rsid w:val="00E32FFB"/>
    <w:rsid w:val="00E33A21"/>
    <w:rsid w:val="00E3587D"/>
    <w:rsid w:val="00E363CB"/>
    <w:rsid w:val="00E371E1"/>
    <w:rsid w:val="00E400E6"/>
    <w:rsid w:val="00E437DB"/>
    <w:rsid w:val="00E44E2C"/>
    <w:rsid w:val="00E44E8A"/>
    <w:rsid w:val="00E45567"/>
    <w:rsid w:val="00E52AE9"/>
    <w:rsid w:val="00E53F35"/>
    <w:rsid w:val="00E614BE"/>
    <w:rsid w:val="00E628B5"/>
    <w:rsid w:val="00E63DC0"/>
    <w:rsid w:val="00E7130F"/>
    <w:rsid w:val="00E71B75"/>
    <w:rsid w:val="00E730DC"/>
    <w:rsid w:val="00E7589F"/>
    <w:rsid w:val="00E80D0C"/>
    <w:rsid w:val="00E81CEB"/>
    <w:rsid w:val="00E82005"/>
    <w:rsid w:val="00E839FB"/>
    <w:rsid w:val="00E83DE8"/>
    <w:rsid w:val="00E8411B"/>
    <w:rsid w:val="00E871E6"/>
    <w:rsid w:val="00E90A02"/>
    <w:rsid w:val="00E91CB9"/>
    <w:rsid w:val="00E93032"/>
    <w:rsid w:val="00E943B9"/>
    <w:rsid w:val="00E94CA3"/>
    <w:rsid w:val="00E94D80"/>
    <w:rsid w:val="00E96835"/>
    <w:rsid w:val="00E9700F"/>
    <w:rsid w:val="00EA04C0"/>
    <w:rsid w:val="00EA782F"/>
    <w:rsid w:val="00EB10A7"/>
    <w:rsid w:val="00EB2147"/>
    <w:rsid w:val="00EB3062"/>
    <w:rsid w:val="00EB30D8"/>
    <w:rsid w:val="00EB4131"/>
    <w:rsid w:val="00EC001E"/>
    <w:rsid w:val="00EC7538"/>
    <w:rsid w:val="00ED022E"/>
    <w:rsid w:val="00ED0FA9"/>
    <w:rsid w:val="00ED394A"/>
    <w:rsid w:val="00ED3A23"/>
    <w:rsid w:val="00ED5E43"/>
    <w:rsid w:val="00ED6991"/>
    <w:rsid w:val="00EE11AA"/>
    <w:rsid w:val="00EE57B1"/>
    <w:rsid w:val="00EF127C"/>
    <w:rsid w:val="00EF6D05"/>
    <w:rsid w:val="00EF6F5B"/>
    <w:rsid w:val="00F029CA"/>
    <w:rsid w:val="00F03829"/>
    <w:rsid w:val="00F054F0"/>
    <w:rsid w:val="00F05D0B"/>
    <w:rsid w:val="00F109F4"/>
    <w:rsid w:val="00F10E81"/>
    <w:rsid w:val="00F13931"/>
    <w:rsid w:val="00F14CBC"/>
    <w:rsid w:val="00F21240"/>
    <w:rsid w:val="00F24F5E"/>
    <w:rsid w:val="00F257D9"/>
    <w:rsid w:val="00F25CB2"/>
    <w:rsid w:val="00F312CF"/>
    <w:rsid w:val="00F34579"/>
    <w:rsid w:val="00F41AD1"/>
    <w:rsid w:val="00F428E3"/>
    <w:rsid w:val="00F44FD7"/>
    <w:rsid w:val="00F46DED"/>
    <w:rsid w:val="00F5241D"/>
    <w:rsid w:val="00F54AF6"/>
    <w:rsid w:val="00F55A75"/>
    <w:rsid w:val="00F563ED"/>
    <w:rsid w:val="00F57003"/>
    <w:rsid w:val="00F60898"/>
    <w:rsid w:val="00F62E96"/>
    <w:rsid w:val="00F638C0"/>
    <w:rsid w:val="00F649A1"/>
    <w:rsid w:val="00F659E9"/>
    <w:rsid w:val="00F7178C"/>
    <w:rsid w:val="00F725D7"/>
    <w:rsid w:val="00F73862"/>
    <w:rsid w:val="00F744BC"/>
    <w:rsid w:val="00F803CA"/>
    <w:rsid w:val="00F819C5"/>
    <w:rsid w:val="00F81B57"/>
    <w:rsid w:val="00F8212E"/>
    <w:rsid w:val="00F865D2"/>
    <w:rsid w:val="00F87057"/>
    <w:rsid w:val="00F92A68"/>
    <w:rsid w:val="00F940F2"/>
    <w:rsid w:val="00F96321"/>
    <w:rsid w:val="00F96D3C"/>
    <w:rsid w:val="00FA01CA"/>
    <w:rsid w:val="00FA0462"/>
    <w:rsid w:val="00FA2CF4"/>
    <w:rsid w:val="00FA39F0"/>
    <w:rsid w:val="00FB2D52"/>
    <w:rsid w:val="00FB4F95"/>
    <w:rsid w:val="00FB52A9"/>
    <w:rsid w:val="00FB6062"/>
    <w:rsid w:val="00FC08CF"/>
    <w:rsid w:val="00FC11F5"/>
    <w:rsid w:val="00FC1BEA"/>
    <w:rsid w:val="00FC6D1C"/>
    <w:rsid w:val="00FD0396"/>
    <w:rsid w:val="00FD767C"/>
    <w:rsid w:val="00FE06B2"/>
    <w:rsid w:val="00FE6D1E"/>
    <w:rsid w:val="00FF3113"/>
    <w:rsid w:val="00FF3E8A"/>
    <w:rsid w:val="00FF4839"/>
    <w:rsid w:val="00FF5961"/>
    <w:rsid w:val="00FF725B"/>
    <w:rsid w:val="00FF7FFA"/>
    <w:rsid w:val="19DA7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B2EFF"/>
  <w15:docId w15:val="{761CE427-FAEC-4E19-83B0-7AC33E22A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unhideWhenUsed/>
    <w:qFormat/>
    <w:rPr>
      <w:sz w:val="20"/>
      <w:szCs w:val="20"/>
    </w:rPr>
  </w:style>
  <w:style w:type="character" w:customStyle="1" w:styleId="10">
    <w:name w:val="Заголовок 1 Знак"/>
    <w:basedOn w:val="a0"/>
    <w:link w:val="1"/>
    <w:qFormat/>
    <w:rPr>
      <w:rFonts w:ascii="Arial" w:hAnsi="Arial" w:cs="Arial"/>
      <w:b/>
      <w:bCs/>
      <w:sz w:val="28"/>
      <w:szCs w:val="24"/>
      <w:lang w:eastAsia="ru-RU"/>
    </w:rPr>
  </w:style>
  <w:style w:type="paragraph" w:styleId="a8">
    <w:name w:val="No Spacing"/>
    <w:qFormat/>
    <w:pPr>
      <w:ind w:firstLine="567"/>
      <w:jc w:val="both"/>
    </w:pPr>
    <w:rPr>
      <w:rFonts w:eastAsia="Calibri"/>
      <w:sz w:val="28"/>
      <w:szCs w:val="22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  <w:lang w:eastAsia="ru-RU"/>
    </w:rPr>
  </w:style>
  <w:style w:type="character" w:customStyle="1" w:styleId="a7">
    <w:name w:val="Текст сноски Знак"/>
    <w:basedOn w:val="a0"/>
    <w:link w:val="a6"/>
    <w:uiPriority w:val="99"/>
    <w:rPr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kru02</dc:creator>
  <cp:lastModifiedBy>User</cp:lastModifiedBy>
  <cp:revision>10</cp:revision>
  <cp:lastPrinted>2026-07-27T14:19:00Z</cp:lastPrinted>
  <dcterms:created xsi:type="dcterms:W3CDTF">2026-05-28T08:21:00Z</dcterms:created>
  <dcterms:modified xsi:type="dcterms:W3CDTF">2026-07-28T06:13:00Z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eyJoZGlkIjoiOWZlNjljMTE2NjgxMGQwMjAxOTZiZWRkNjExMGY1MzgifQ==</vt:lpwstr>
  </property>
  <property fmtid="{D5CDD505-2E9C-101B-9397-08002B2CF9AE}" pid="3" name="KSOProductBuildVer">
    <vt:lpwstr>1049-12.1.0.26372</vt:lpwstr>
  </property>
  <property fmtid="{D5CDD505-2E9C-101B-9397-08002B2CF9AE}" pid="4" name="ICV">
    <vt:lpwstr>2A554EA957BD4D12969510534EB50397_12</vt:lpwstr>
  </property>
</Properties>
</file>