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34552A">
        <w:rPr>
          <w:b/>
          <w:sz w:val="27"/>
          <w:szCs w:val="27"/>
        </w:rPr>
        <w:t>Ленинского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34552A">
        <w:rPr>
          <w:b/>
          <w:sz w:val="27"/>
          <w:szCs w:val="27"/>
        </w:rPr>
        <w:t xml:space="preserve">Ленинского </w:t>
      </w:r>
      <w:r w:rsidR="001E15E0">
        <w:rPr>
          <w:b/>
          <w:sz w:val="27"/>
          <w:szCs w:val="27"/>
        </w:rPr>
        <w:t xml:space="preserve">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CD3C19">
        <w:rPr>
          <w:b/>
          <w:sz w:val="27"/>
          <w:szCs w:val="27"/>
        </w:rPr>
        <w:t>полугодие</w:t>
      </w:r>
      <w:r w:rsidR="00054E93" w:rsidRPr="00871E1D">
        <w:rPr>
          <w:b/>
          <w:sz w:val="27"/>
          <w:szCs w:val="27"/>
        </w:rPr>
        <w:t xml:space="preserve"> 202</w:t>
      </w:r>
      <w:r w:rsidR="001E15E0">
        <w:rPr>
          <w:b/>
          <w:sz w:val="27"/>
          <w:szCs w:val="27"/>
        </w:rPr>
        <w:t>5</w:t>
      </w:r>
      <w:r w:rsidR="00054E93" w:rsidRPr="00871E1D">
        <w:rPr>
          <w:b/>
          <w:sz w:val="27"/>
          <w:szCs w:val="27"/>
        </w:rPr>
        <w:t xml:space="preserve">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 xml:space="preserve">на 2025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r w:rsidR="00AF2290">
        <w:t>Ленинского</w:t>
      </w:r>
      <w:r w:rsidR="001E15E0">
        <w:t xml:space="preserve"> сельского поселения Усть-Лаб</w:t>
      </w:r>
      <w:r w:rsidR="00D82003">
        <w:t>инского района от 20.12.2024 №</w:t>
      </w:r>
      <w:r w:rsidR="00CD3C19">
        <w:t>1</w:t>
      </w:r>
      <w:r w:rsidR="0034552A">
        <w:t>0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34552A">
        <w:t>Ленинского</w:t>
      </w:r>
      <w:r w:rsidR="001E15E0" w:rsidRPr="001E15E0">
        <w:rPr>
          <w:lang w:eastAsia="ar-SA"/>
        </w:rPr>
        <w:t xml:space="preserve"> сельского поселения Усть-Лабинского района за 1 </w:t>
      </w:r>
      <w:r w:rsidR="00CD3C19">
        <w:rPr>
          <w:lang w:eastAsia="ar-SA"/>
        </w:rPr>
        <w:t>полугодие</w:t>
      </w:r>
      <w:r w:rsidR="001E15E0" w:rsidRPr="001E15E0">
        <w:rPr>
          <w:lang w:eastAsia="ar-SA"/>
        </w:rPr>
        <w:t xml:space="preserve"> 2025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34552A">
        <w:rPr>
          <w:rFonts w:eastAsia="Calibri"/>
          <w:lang w:eastAsia="en-US"/>
        </w:rPr>
        <w:t>Ленинского</w:t>
      </w:r>
      <w:r w:rsidRPr="009C4574">
        <w:rPr>
          <w:rFonts w:eastAsia="Calibri"/>
          <w:lang w:eastAsia="en-US"/>
        </w:rPr>
        <w:t xml:space="preserve"> сельского поселения за 1 </w:t>
      </w:r>
      <w:r w:rsidR="00CD3C19">
        <w:rPr>
          <w:rFonts w:eastAsia="Calibri"/>
          <w:lang w:eastAsia="en-US"/>
        </w:rPr>
        <w:t>полугодие</w:t>
      </w:r>
      <w:r w:rsidRPr="009C4574">
        <w:rPr>
          <w:rFonts w:eastAsia="Calibri"/>
          <w:lang w:eastAsia="en-US"/>
        </w:rPr>
        <w:t xml:space="preserve"> 2025 года исполнен: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34552A">
        <w:rPr>
          <w:rFonts w:eastAsia="Calibri"/>
          <w:lang w:eastAsia="en-US"/>
        </w:rPr>
        <w:t>9 627,3</w:t>
      </w:r>
      <w:r w:rsidRPr="009C4574">
        <w:rPr>
          <w:rFonts w:eastAsia="Calibri"/>
          <w:lang w:eastAsia="en-US"/>
        </w:rPr>
        <w:t xml:space="preserve"> тыс. рублей, или </w:t>
      </w:r>
      <w:r w:rsidR="0034552A">
        <w:rPr>
          <w:rFonts w:eastAsia="Calibri"/>
          <w:lang w:eastAsia="en-US"/>
        </w:rPr>
        <w:t>68,3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34552A">
        <w:rPr>
          <w:rFonts w:eastAsia="Calibri"/>
          <w:lang w:eastAsia="en-US"/>
        </w:rPr>
        <w:t>7 336,9</w:t>
      </w:r>
      <w:r w:rsidRPr="009C4574">
        <w:rPr>
          <w:rFonts w:eastAsia="Calibri"/>
          <w:lang w:eastAsia="en-US"/>
        </w:rPr>
        <w:t xml:space="preserve"> тыс. рублей, или </w:t>
      </w:r>
      <w:r w:rsidR="0034552A">
        <w:rPr>
          <w:rFonts w:eastAsia="Calibri"/>
          <w:lang w:eastAsia="en-US"/>
        </w:rPr>
        <w:t>47,8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="00673EA8">
        <w:rPr>
          <w:rFonts w:eastAsia="Calibri"/>
          <w:lang w:eastAsia="en-US"/>
        </w:rPr>
        <w:t>- про</w:t>
      </w:r>
      <w:r w:rsidRPr="009C4574">
        <w:rPr>
          <w:rFonts w:eastAsia="Calibri"/>
          <w:lang w:eastAsia="en-US"/>
        </w:rPr>
        <w:t xml:space="preserve">фицит бюджета составил в сумме </w:t>
      </w:r>
      <w:r w:rsidR="0034552A">
        <w:rPr>
          <w:rFonts w:eastAsia="Calibri"/>
          <w:lang w:eastAsia="en-US"/>
        </w:rPr>
        <w:t xml:space="preserve">2 290,4 </w:t>
      </w:r>
      <w:r w:rsidRPr="009C4574">
        <w:rPr>
          <w:rFonts w:eastAsia="Calibri"/>
          <w:lang w:eastAsia="en-US"/>
        </w:rPr>
        <w:t>тыс. рублей.</w:t>
      </w:r>
    </w:p>
    <w:p w:rsidR="00C73E2A" w:rsidRPr="00B87AD6" w:rsidRDefault="001E15E0" w:rsidP="00C73E2A">
      <w:pPr>
        <w:ind w:firstLine="567"/>
        <w:jc w:val="both"/>
      </w:pPr>
      <w:proofErr w:type="gramStart"/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34552A">
        <w:t>Ленинского</w:t>
      </w:r>
      <w:r w:rsidR="000444C5">
        <w:t xml:space="preserve"> </w:t>
      </w:r>
      <w:r>
        <w:t>сельского поселения Усть-Лабинского района</w:t>
      </w:r>
      <w:r w:rsidR="005455DD" w:rsidRPr="00B87AD6">
        <w:t xml:space="preserve"> </w:t>
      </w:r>
      <w:r>
        <w:t xml:space="preserve">в 1 </w:t>
      </w:r>
      <w:r w:rsidR="00CD3C19">
        <w:t xml:space="preserve">полугодии </w:t>
      </w:r>
      <w:r>
        <w:t>2025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AF2290">
        <w:t xml:space="preserve">Ленинского </w:t>
      </w:r>
      <w:r>
        <w:t>сельского поселения Усть-Лаби</w:t>
      </w:r>
      <w:r w:rsidR="00D82003">
        <w:t>нского района о бюджете на 2025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AF2290">
        <w:t>Ленинского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  <w:proofErr w:type="gramEnd"/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AF2290">
        <w:t xml:space="preserve">Ленинского </w:t>
      </w:r>
      <w:r>
        <w:t>сельского поселения Усть-Лабинского района и главы</w:t>
      </w:r>
      <w:r w:rsidRPr="001E15E0">
        <w:t xml:space="preserve"> </w:t>
      </w:r>
      <w:r w:rsidR="00AF2290">
        <w:t>Ленинского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:rsidR="000465A2" w:rsidRPr="00B87AD6" w:rsidRDefault="000465A2" w:rsidP="000465A2">
      <w:pPr>
        <w:ind w:left="284" w:right="-284"/>
        <w:jc w:val="both"/>
      </w:pPr>
      <w:bookmarkStart w:id="0" w:name="_GoBack"/>
      <w:bookmarkEnd w:id="0"/>
    </w:p>
    <w:sectPr w:rsidR="000465A2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44C5"/>
    <w:rsid w:val="000465A2"/>
    <w:rsid w:val="00050763"/>
    <w:rsid w:val="00053C21"/>
    <w:rsid w:val="00054E93"/>
    <w:rsid w:val="0006084F"/>
    <w:rsid w:val="00061B0E"/>
    <w:rsid w:val="000620FC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A21"/>
    <w:rsid w:val="00211D1A"/>
    <w:rsid w:val="00212C0B"/>
    <w:rsid w:val="00214442"/>
    <w:rsid w:val="00216699"/>
    <w:rsid w:val="00223284"/>
    <w:rsid w:val="0022419F"/>
    <w:rsid w:val="00230C0D"/>
    <w:rsid w:val="00230C0E"/>
    <w:rsid w:val="00232D88"/>
    <w:rsid w:val="00232ED3"/>
    <w:rsid w:val="00233637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552A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238A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C634A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3909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5581E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3EA8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1887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2881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25F24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147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2C4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E7FD5"/>
    <w:rsid w:val="00AF17CA"/>
    <w:rsid w:val="00AF2290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A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3C19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1568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82F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38</cp:revision>
  <cp:lastPrinted>2025-09-22T09:50:00Z</cp:lastPrinted>
  <dcterms:created xsi:type="dcterms:W3CDTF">2023-05-02T07:42:00Z</dcterms:created>
  <dcterms:modified xsi:type="dcterms:W3CDTF">2025-09-22T12:06:00Z</dcterms:modified>
</cp:coreProperties>
</file>