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EA121E">
        <w:rPr>
          <w:rFonts w:ascii="Times New Roman" w:hAnsi="Times New Roman" w:cs="Times New Roman"/>
          <w:b/>
          <w:sz w:val="24"/>
          <w:szCs w:val="24"/>
        </w:rPr>
        <w:t>Братского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r w:rsidR="00EA121E">
        <w:rPr>
          <w:rFonts w:ascii="Times New Roman" w:hAnsi="Times New Roman" w:cs="Times New Roman"/>
          <w:b/>
          <w:sz w:val="24"/>
          <w:szCs w:val="24"/>
        </w:rPr>
        <w:t>Братского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контроля  от </w:t>
      </w:r>
      <w:r>
        <w:rPr>
          <w:rFonts w:ascii="Times New Roman" w:hAnsi="Times New Roman" w:cs="Times New Roman"/>
          <w:sz w:val="24"/>
          <w:szCs w:val="24"/>
        </w:rPr>
        <w:t xml:space="preserve">22.12.2025 № </w:t>
      </w:r>
      <w:r w:rsidR="00EA121E">
        <w:rPr>
          <w:rFonts w:ascii="Times New Roman" w:hAnsi="Times New Roman" w:cs="Times New Roman"/>
          <w:sz w:val="24"/>
          <w:szCs w:val="24"/>
        </w:rPr>
        <w:t>2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r w:rsidR="00EA121E">
        <w:rPr>
          <w:rFonts w:ascii="Times New Roman" w:hAnsi="Times New Roman" w:cs="Times New Roman"/>
          <w:sz w:val="24"/>
          <w:szCs w:val="24"/>
          <w:lang w:eastAsia="ar-SA"/>
        </w:rPr>
        <w:t>Братского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я Усть-Лабинского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>По ито</w:t>
      </w:r>
      <w:r>
        <w:rPr>
          <w:rFonts w:ascii="Times New Roman" w:hAnsi="Times New Roman" w:cs="Times New Roman"/>
          <w:sz w:val="24"/>
          <w:szCs w:val="24"/>
        </w:rPr>
        <w:t xml:space="preserve">гам исполнения бюджета </w:t>
      </w:r>
      <w:r w:rsidR="00EA121E">
        <w:rPr>
          <w:rFonts w:ascii="Times New Roman" w:hAnsi="Times New Roman" w:cs="Times New Roman"/>
          <w:sz w:val="24"/>
          <w:szCs w:val="24"/>
        </w:rPr>
        <w:t>Братского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2025</w:t>
      </w:r>
      <w:r w:rsidRPr="00662127">
        <w:rPr>
          <w:rFonts w:ascii="Times New Roman" w:hAnsi="Times New Roman" w:cs="Times New Roman"/>
          <w:sz w:val="24"/>
          <w:szCs w:val="24"/>
        </w:rPr>
        <w:t> год основные характеристики бюджета составили: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EA121E">
        <w:rPr>
          <w:rFonts w:ascii="Times New Roman" w:hAnsi="Times New Roman" w:cs="Times New Roman"/>
          <w:sz w:val="24"/>
          <w:szCs w:val="24"/>
        </w:rPr>
        <w:t>42 301,2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265D2">
        <w:rPr>
          <w:rFonts w:ascii="Times New Roman" w:hAnsi="Times New Roman" w:cs="Times New Roman"/>
          <w:sz w:val="24"/>
          <w:szCs w:val="24"/>
        </w:rPr>
        <w:t>10</w:t>
      </w:r>
      <w:r w:rsidR="00EA121E">
        <w:rPr>
          <w:rFonts w:ascii="Times New Roman" w:hAnsi="Times New Roman" w:cs="Times New Roman"/>
          <w:sz w:val="24"/>
          <w:szCs w:val="24"/>
        </w:rPr>
        <w:t>1,9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EA121E">
        <w:rPr>
          <w:rFonts w:ascii="Times New Roman" w:hAnsi="Times New Roman" w:cs="Times New Roman"/>
          <w:sz w:val="24"/>
          <w:szCs w:val="24"/>
        </w:rPr>
        <w:t>46 061,5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или </w:t>
      </w:r>
      <w:r w:rsidR="00EA121E">
        <w:rPr>
          <w:rFonts w:ascii="Times New Roman" w:hAnsi="Times New Roman" w:cs="Times New Roman"/>
          <w:sz w:val="24"/>
          <w:szCs w:val="24"/>
        </w:rPr>
        <w:t>86,4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0764">
        <w:rPr>
          <w:rFonts w:ascii="Times New Roman" w:hAnsi="Times New Roman" w:cs="Times New Roman"/>
          <w:sz w:val="24"/>
          <w:szCs w:val="24"/>
        </w:rPr>
        <w:t>дефицит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EA121E">
        <w:rPr>
          <w:rFonts w:ascii="Times New Roman" w:hAnsi="Times New Roman" w:cs="Times New Roman"/>
          <w:sz w:val="24"/>
          <w:szCs w:val="24"/>
        </w:rPr>
        <w:t>3 760,3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>Проведенным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r w:rsidR="00EA121E">
        <w:rPr>
          <w:rFonts w:ascii="Times New Roman" w:hAnsi="Times New Roman" w:cs="Times New Roman"/>
          <w:sz w:val="24"/>
          <w:szCs w:val="24"/>
        </w:rPr>
        <w:t>Братского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осуществлялось в соответствии с принятыми решениями Совета </w:t>
      </w:r>
      <w:r w:rsidR="00973AF4">
        <w:rPr>
          <w:rFonts w:ascii="Times New Roman" w:hAnsi="Times New Roman" w:cs="Times New Roman"/>
          <w:sz w:val="24"/>
          <w:szCs w:val="24"/>
        </w:rPr>
        <w:t>Братского</w:t>
      </w:r>
      <w:r w:rsidR="00610764">
        <w:rPr>
          <w:rFonts w:ascii="Times New Roman" w:hAnsi="Times New Roman" w:cs="Times New Roman"/>
          <w:sz w:val="24"/>
          <w:szCs w:val="24"/>
        </w:rPr>
        <w:t xml:space="preserve"> </w:t>
      </w:r>
      <w:r w:rsidRPr="00AB0BA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>
        <w:rPr>
          <w:rFonts w:ascii="Times New Roman" w:hAnsi="Times New Roman" w:cs="Times New Roman"/>
          <w:sz w:val="24"/>
          <w:szCs w:val="24"/>
        </w:rPr>
        <w:t>Усть-Лабинского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Контрольно-счетной палатой рекомендовано утвердить отчет об исполнении бюджета </w:t>
      </w:r>
      <w:r w:rsidR="00973AF4">
        <w:rPr>
          <w:rFonts w:ascii="Times New Roman" w:hAnsi="Times New Roman" w:cs="Times New Roman"/>
          <w:sz w:val="24"/>
          <w:szCs w:val="24"/>
        </w:rPr>
        <w:t>Братского</w:t>
      </w:r>
      <w:r w:rsidR="0090399C">
        <w:rPr>
          <w:rFonts w:ascii="Times New Roman" w:hAnsi="Times New Roman" w:cs="Times New Roman"/>
          <w:sz w:val="24"/>
          <w:szCs w:val="24"/>
        </w:rPr>
        <w:t xml:space="preserve"> </w:t>
      </w:r>
      <w:r w:rsidRPr="00AB0BA8"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973AF4">
        <w:rPr>
          <w:rFonts w:ascii="Times New Roman" w:hAnsi="Times New Roman" w:cs="Times New Roman"/>
          <w:sz w:val="24"/>
          <w:szCs w:val="24"/>
        </w:rPr>
        <w:t xml:space="preserve">Братского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6C3" w:rsidRDefault="00BF56C3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0BA8" w:rsidRPr="005370E1" w:rsidRDefault="00AB0BA8" w:rsidP="005370E1">
      <w:pPr>
        <w:rPr>
          <w:szCs w:val="24"/>
        </w:rPr>
      </w:pPr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923"/>
    <w:rsid w:val="0000107A"/>
    <w:rsid w:val="000524DD"/>
    <w:rsid w:val="000D7096"/>
    <w:rsid w:val="000F1AA6"/>
    <w:rsid w:val="001D4C87"/>
    <w:rsid w:val="001F4DDF"/>
    <w:rsid w:val="00374BDD"/>
    <w:rsid w:val="0051676B"/>
    <w:rsid w:val="005370E1"/>
    <w:rsid w:val="00610764"/>
    <w:rsid w:val="00662127"/>
    <w:rsid w:val="007D0923"/>
    <w:rsid w:val="0080662D"/>
    <w:rsid w:val="00811BD1"/>
    <w:rsid w:val="00840229"/>
    <w:rsid w:val="0090399C"/>
    <w:rsid w:val="00973AF4"/>
    <w:rsid w:val="00AB0BA8"/>
    <w:rsid w:val="00BF56C3"/>
    <w:rsid w:val="00C567F9"/>
    <w:rsid w:val="00DD32B2"/>
    <w:rsid w:val="00DE0221"/>
    <w:rsid w:val="00E265D2"/>
    <w:rsid w:val="00E77C8A"/>
    <w:rsid w:val="00E97DB7"/>
    <w:rsid w:val="00EA121E"/>
    <w:rsid w:val="00EB7530"/>
    <w:rsid w:val="00FE589E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</cp:lastModifiedBy>
  <cp:revision>17</cp:revision>
  <cp:lastPrinted>2026-04-27T14:45:00Z</cp:lastPrinted>
  <dcterms:created xsi:type="dcterms:W3CDTF">2025-06-27T13:15:00Z</dcterms:created>
  <dcterms:modified xsi:type="dcterms:W3CDTF">2026-04-27T14:48:00Z</dcterms:modified>
</cp:coreProperties>
</file>