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8"/>
          <w:szCs w:val="28"/>
        </w:rPr>
      </w:pPr>
      <w:r>
        <w:rPr>
          <w:color w:val="000000"/>
          <w:spacing w:val="1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Bodytext21"/>
        <w:shd w:val="clear" w:color="auto" w:fill="auto"/>
        <w:spacing w:lineRule="auto" w:line="240"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рамках Всероссийского конкурса социальной рекламы антинаркотической направленности и пропаганды здорового образа жизни «Спасем жизнь вместе» в </w:t>
      </w:r>
      <w:r>
        <w:rPr>
          <w:rFonts w:ascii="PT Astra Serif" w:hAnsi="PT Astra Serif"/>
          <w:sz w:val="28"/>
          <w:szCs w:val="28"/>
        </w:rPr>
        <w:t>Отделе МВД России по Усть-Лабинскому району проведено подведение итогов муниципального этапа Всероссийского конкурса социальной рекламы антинаркотической направленности и пропаганды здорового образа жизни «Спасём жизнь вместе».</w:t>
      </w:r>
    </w:p>
    <w:p>
      <w:pPr>
        <w:pStyle w:val="Bodytext21"/>
        <w:shd w:val="clear" w:color="auto" w:fill="auto"/>
        <w:spacing w:lineRule="auto" w:line="22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конкурсе социальной рекламы антинаркотической направленности и пропаганды здорового образа жизни «Спасём жизнь вместе» были представлены 40 конкурсных работ, из которых 6 работ представлены в номинации «Лучший видеоролик антинаркотической направленности и пропаганды здорового образа жизни» (120с), 21 работа представлена в номинации «Лучший макет наружной социальной рекламы, направленной на снижение спроса на наркотики», 13 работ представлены в номинации «Лучший видеоролик антинаркотической направленности для социальных медиа» (60с).</w:t>
      </w:r>
    </w:p>
    <w:p>
      <w:pPr>
        <w:pStyle w:val="Bodytext21"/>
        <w:shd w:val="clear" w:color="auto" w:fill="auto"/>
        <w:spacing w:lineRule="auto" w:line="228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21"/>
        <w:shd w:val="clear" w:color="auto" w:fill="auto"/>
        <w:spacing w:lineRule="auto" w:line="228" w:before="0" w:after="0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>Победитель в номинации «Лучший видеоролик антинаркотической направленности для социальных медиа» (60 сек):</w:t>
      </w:r>
    </w:p>
    <w:p>
      <w:pPr>
        <w:pStyle w:val="Bodytext21"/>
        <w:shd w:val="clear" w:color="auto" w:fill="auto"/>
        <w:spacing w:lineRule="auto" w:line="228" w:before="0" w:after="0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2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Авторский коллектив МБОУ СОШ № 2 </w:t>
      </w:r>
    </w:p>
    <w:p>
      <w:pPr>
        <w:pStyle w:val="Normal"/>
        <w:spacing w:lineRule="auto" w:line="228"/>
        <w:ind w:firstLine="708"/>
        <w:jc w:val="both"/>
        <w:rPr>
          <w:rFonts w:ascii="PT Astra Serif" w:hAnsi="PT Astra Serif"/>
          <w:sz w:val="28"/>
          <w:szCs w:val="28"/>
        </w:rPr>
      </w:pPr>
      <w:hyperlink r:id="rId2" w:tgtFrame="_blank">
        <w:r>
          <w:rPr>
            <w:rFonts w:cs="Arial" w:ascii="PT Astra Serif" w:hAnsi="PT Astra Serif"/>
            <w:color w:val="auto"/>
            <w:sz w:val="28"/>
            <w:szCs w:val="28"/>
          </w:rPr>
          <w:t>https://disk.yandex.ru/d/XNGdM5q1flgYZg</w:t>
        </w:r>
      </w:hyperlink>
    </w:p>
    <w:p>
      <w:pPr>
        <w:pStyle w:val="Normal"/>
        <w:spacing w:lineRule="auto" w:line="22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28"/>
        <w:ind w:firstLine="708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Победитель в номинации «Лучший видеоролик антинаркотической направленности и пропаганды здорового образа жизни» (120 сек):</w:t>
      </w:r>
    </w:p>
    <w:p>
      <w:pPr>
        <w:pStyle w:val="Normal"/>
        <w:spacing w:lineRule="auto" w:line="228"/>
        <w:ind w:firstLine="708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2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Авторский коллектив МБОУ СОШ № 6  https://disk.yandex.ru/i/c7CwCFXkpuZCtQ.</w:t>
      </w:r>
    </w:p>
    <w:p>
      <w:pPr>
        <w:pStyle w:val="Bodytext21"/>
        <w:shd w:val="clear" w:color="auto" w:fill="auto"/>
        <w:spacing w:lineRule="auto" w:line="228" w:before="0" w:after="0"/>
        <w:ind w:firstLine="708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Bodytext21"/>
        <w:shd w:val="clear" w:color="auto" w:fill="auto"/>
        <w:spacing w:lineRule="auto" w:line="228" w:before="0" w:after="0"/>
        <w:ind w:firstLine="708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Победитель в номинации «Лучший макет наружной социальной рекламы, направленной на снижение спроса на наркотики»:</w:t>
      </w:r>
    </w:p>
    <w:p>
      <w:pPr>
        <w:pStyle w:val="Bodytext21"/>
        <w:shd w:val="clear" w:color="auto" w:fill="auto"/>
        <w:spacing w:lineRule="auto" w:line="228" w:before="0" w:after="0"/>
        <w:ind w:firstLine="708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Bodytext21"/>
        <w:shd w:val="clear" w:color="auto" w:fill="auto"/>
        <w:spacing w:lineRule="auto" w:line="228" w:before="0" w:after="0"/>
        <w:ind w:firstLine="708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 место – </w:t>
      </w:r>
      <w:r>
        <w:rPr>
          <w:rFonts w:ascii="PT Astra Serif" w:hAnsi="PT Astra Serif"/>
          <w:sz w:val="28"/>
          <w:szCs w:val="28"/>
        </w:rPr>
        <w:t>Учащийся МАОУ СОШ № 2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Остапов Никита Васильевич, </w:t>
      </w:r>
      <w:hyperlink r:id="rId3">
        <w:r>
          <w:rPr>
            <w:rFonts w:ascii="PT Astra Serif" w:hAnsi="PT Astra Serif"/>
            <w:bCs/>
            <w:color w:val="auto"/>
            <w:sz w:val="28"/>
            <w:szCs w:val="28"/>
          </w:rPr>
          <w:t>https://disk.yandex.ru/i/sDTvbzWZesTPgA</w:t>
        </w:r>
      </w:hyperlink>
      <w:r>
        <w:rPr>
          <w:rFonts w:ascii="PT Astra Serif" w:hAnsi="PT Astra Serif"/>
          <w:bCs/>
          <w:sz w:val="28"/>
          <w:szCs w:val="28"/>
        </w:rPr>
        <w:t xml:space="preserve"> .</w:t>
      </w:r>
    </w:p>
    <w:p>
      <w:pPr>
        <w:pStyle w:val="Bodytext21"/>
        <w:shd w:val="clear" w:color="auto" w:fill="auto"/>
        <w:spacing w:lineRule="auto" w:line="228" w:before="0" w:after="0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Bodytext21"/>
        <w:shd w:val="clear" w:color="auto" w:fill="auto"/>
        <w:spacing w:lineRule="auto" w:line="228" w:before="0" w:after="0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Bodytext21"/>
        <w:shd w:val="clear" w:color="auto" w:fill="auto"/>
        <w:spacing w:lineRule="auto" w:line="240"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</w:t>
      </w:r>
    </w:p>
    <w:p>
      <w:pPr>
        <w:pStyle w:val="Bodytext21"/>
        <w:shd w:val="clear" w:color="auto" w:fill="auto"/>
        <w:spacing w:lineRule="auto" w:line="240" w:before="0"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Palatino Linotype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26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5c5b51"/>
    <w:pPr>
      <w:keepNext w:val="true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link w:val="20"/>
    <w:unhideWhenUsed/>
    <w:qFormat/>
    <w:rsid w:val="001e0e4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link w:val="a3"/>
    <w:qFormat/>
    <w:rsid w:val="001e3ce5"/>
    <w:rPr>
      <w:sz w:val="24"/>
      <w:szCs w:val="24"/>
    </w:rPr>
  </w:style>
  <w:style w:type="character" w:styleId="Style13" w:customStyle="1">
    <w:name w:val="Нижний колонтитул Знак"/>
    <w:link w:val="a5"/>
    <w:qFormat/>
    <w:rsid w:val="001e3ce5"/>
    <w:rPr>
      <w:sz w:val="24"/>
      <w:szCs w:val="24"/>
    </w:rPr>
  </w:style>
  <w:style w:type="character" w:styleId="Style14" w:customStyle="1">
    <w:name w:val="Текст выноски Знак"/>
    <w:basedOn w:val="DefaultParagraphFont"/>
    <w:link w:val="a8"/>
    <w:qFormat/>
    <w:rsid w:val="001d5e86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5c5b51"/>
    <w:rPr>
      <w:b/>
    </w:rPr>
  </w:style>
  <w:style w:type="character" w:styleId="Style15" w:customStyle="1">
    <w:name w:val="Текст сноски Знак"/>
    <w:basedOn w:val="DefaultParagraphFont"/>
    <w:link w:val="ae"/>
    <w:semiHidden/>
    <w:qFormat/>
    <w:rsid w:val="00c95e40"/>
    <w:rPr/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c95e40"/>
    <w:rPr>
      <w:vertAlign w:val="superscript"/>
    </w:rPr>
  </w:style>
  <w:style w:type="character" w:styleId="21" w:customStyle="1">
    <w:name w:val="Основной текст (2)_"/>
    <w:basedOn w:val="DefaultParagraphFont"/>
    <w:link w:val="23"/>
    <w:qFormat/>
    <w:rsid w:val="002f6cc4"/>
    <w:rPr>
      <w:sz w:val="26"/>
      <w:szCs w:val="26"/>
      <w:shd w:fill="FFFFFF" w:val="clear"/>
    </w:rPr>
  </w:style>
  <w:style w:type="character" w:styleId="111" w:customStyle="1">
    <w:name w:val="Основной текст (11)_"/>
    <w:basedOn w:val="DefaultParagraphFont"/>
    <w:link w:val="111"/>
    <w:qFormat/>
    <w:rsid w:val="00773d5b"/>
    <w:rPr>
      <w:sz w:val="16"/>
      <w:szCs w:val="16"/>
      <w:shd w:fill="FFFFFF" w:val="clear"/>
    </w:rPr>
  </w:style>
  <w:style w:type="character" w:styleId="Style17" w:customStyle="1">
    <w:name w:val="Без интервала Знак"/>
    <w:link w:val="aa"/>
    <w:uiPriority w:val="1"/>
    <w:qFormat/>
    <w:locked/>
    <w:rsid w:val="00140542"/>
    <w:rPr>
      <w:rFonts w:ascii="Calibri" w:hAnsi="Calibri"/>
      <w:sz w:val="22"/>
      <w:szCs w:val="22"/>
    </w:rPr>
  </w:style>
  <w:style w:type="character" w:styleId="211pt" w:customStyle="1">
    <w:name w:val="Основной текст (2) + 11 pt"/>
    <w:basedOn w:val="DefaultParagraphFont"/>
    <w:qFormat/>
    <w:rsid w:val="005a47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ru-RU" w:eastAsia="ru-RU" w:bidi="ru-RU"/>
    </w:rPr>
  </w:style>
  <w:style w:type="character" w:styleId="212pt" w:customStyle="1">
    <w:name w:val="Основной текст (2) + 12 pt"/>
    <w:qFormat/>
    <w:rsid w:val="00ec495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22" w:customStyle="1">
    <w:name w:val="Заголовок 2 Знак"/>
    <w:basedOn w:val="DefaultParagraphFont"/>
    <w:link w:val="2"/>
    <w:qFormat/>
    <w:rsid w:val="001e0e4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29pt" w:customStyle="1">
    <w:name w:val="Основной текст (2) + 9 pt;Полужирный"/>
    <w:basedOn w:val="21"/>
    <w:qFormat/>
    <w:rsid w:val="0070741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shd w:fill="FFFFFF" w:val="clear"/>
      <w:lang w:val="ru-RU" w:eastAsia="ru-RU" w:bidi="ru-RU"/>
    </w:rPr>
  </w:style>
  <w:style w:type="character" w:styleId="2PalatinoLinotype12pt" w:customStyle="1">
    <w:name w:val="Основной текст (2) + Palatino Linotype;12 pt;Курсив"/>
    <w:basedOn w:val="21"/>
    <w:qFormat/>
    <w:rsid w:val="0070741d"/>
    <w:rPr>
      <w:rFonts w:ascii="Palatino Linotype" w:hAnsi="Palatino Linotype" w:eastAsia="Palatino Linotype" w:cs="Palatino Linotype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2Sylfaen" w:customStyle="1">
    <w:name w:val="Основной текст (2) + Sylfaen"/>
    <w:qFormat/>
    <w:rsid w:val="0046488c"/>
    <w:rPr>
      <w:rFonts w:ascii="Palatino Linotype" w:hAnsi="Palatino Linotype" w:eastAsia="Palatino Linotype" w:cs="Palatino Linotype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effect w:val="none"/>
      <w:shd w:fill="FFFFFF" w:val="clear"/>
      <w:lang w:val="ru-RU" w:eastAsia="ru-RU" w:bidi="ru-RU"/>
    </w:rPr>
  </w:style>
  <w:style w:type="character" w:styleId="29pt1" w:customStyle="1">
    <w:name w:val="Основной текст (2) + 9 pt"/>
    <w:qFormat/>
    <w:rsid w:val="0046488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effect w:val="none"/>
      <w:shd w:fill="FFFFFF" w:val="clear"/>
      <w:lang w:val="ru-RU" w:eastAsia="ru-RU" w:bidi="ru-RU"/>
    </w:rPr>
  </w:style>
  <w:style w:type="character" w:styleId="Style18">
    <w:name w:val="Интернет-ссылка"/>
    <w:rsid w:val="006a7dbc"/>
    <w:rPr>
      <w:color w:val="0000FF"/>
      <w:u w:val="single"/>
    </w:rPr>
  </w:style>
  <w:style w:type="character" w:styleId="Style19" w:customStyle="1">
    <w:name w:val="Основной текст Знак"/>
    <w:basedOn w:val="DefaultParagraphFont"/>
    <w:link w:val="af2"/>
    <w:qFormat/>
    <w:rsid w:val="006a7dbc"/>
    <w:rPr>
      <w:rFonts w:ascii="Courier New" w:hAnsi="Courier New" w:cs="Courier New"/>
      <w:sz w:val="24"/>
      <w:lang w:val="x-none" w:eastAsia="zh-CN"/>
    </w:rPr>
  </w:style>
  <w:style w:type="character" w:styleId="Style20">
    <w:name w:val="Выделение"/>
    <w:qFormat/>
    <w:rsid w:val="006a7dbc"/>
    <w:rPr>
      <w:i/>
      <w:iCs/>
    </w:rPr>
  </w:style>
  <w:style w:type="character" w:styleId="FontStyle12" w:customStyle="1">
    <w:name w:val="Font Style12"/>
    <w:basedOn w:val="DefaultParagraphFont"/>
    <w:uiPriority w:val="99"/>
    <w:qFormat/>
    <w:rsid w:val="008470a5"/>
    <w:rPr>
      <w:rFonts w:ascii="Times New Roman" w:hAnsi="Times New Roman" w:cs="Times New Roman"/>
      <w:sz w:val="30"/>
      <w:szCs w:val="30"/>
    </w:rPr>
  </w:style>
  <w:style w:type="character" w:styleId="Bodytext2" w:customStyle="1">
    <w:name w:val="Body text (2)_"/>
    <w:link w:val="Bodytext20"/>
    <w:qFormat/>
    <w:rsid w:val="00f8135c"/>
    <w:rPr>
      <w:sz w:val="30"/>
      <w:szCs w:val="30"/>
      <w:shd w:fill="FFFFFF" w:val="clear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3"/>
    <w:rsid w:val="006a7dbc"/>
    <w:pPr>
      <w:suppressAutoHyphens w:val="true"/>
      <w:jc w:val="both"/>
    </w:pPr>
    <w:rPr>
      <w:rFonts w:ascii="Courier New" w:hAnsi="Courier New" w:cs="Courier New"/>
      <w:szCs w:val="20"/>
      <w:lang w:val="x-none" w:eastAsia="zh-CN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4"/>
    <w:rsid w:val="001e3c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6"/>
    <w:rsid w:val="001e3c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9"/>
    <w:qFormat/>
    <w:rsid w:val="001d5e86"/>
    <w:pPr/>
    <w:rPr>
      <w:rFonts w:ascii="Tahoma" w:hAnsi="Tahoma" w:cs="Tahoma"/>
      <w:sz w:val="16"/>
      <w:szCs w:val="16"/>
    </w:rPr>
  </w:style>
  <w:style w:type="paragraph" w:styleId="NoSpacing">
    <w:name w:val="No Spacing"/>
    <w:link w:val="ab"/>
    <w:uiPriority w:val="1"/>
    <w:qFormat/>
    <w:rsid w:val="005c5b5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222d3"/>
    <w:pPr>
      <w:spacing w:before="0" w:after="0"/>
      <w:ind w:left="720" w:hanging="0"/>
      <w:contextualSpacing/>
    </w:pPr>
    <w:rPr/>
  </w:style>
  <w:style w:type="paragraph" w:styleId="221" w:customStyle="1">
    <w:name w:val="Основной текст с отступом 22"/>
    <w:basedOn w:val="Normal"/>
    <w:qFormat/>
    <w:rsid w:val="00a222d3"/>
    <w:pPr>
      <w:suppressAutoHyphens w:val="true"/>
      <w:spacing w:lineRule="auto" w:line="480" w:before="0" w:after="120"/>
      <w:ind w:left="283" w:hanging="0"/>
    </w:pPr>
    <w:rPr>
      <w:sz w:val="20"/>
      <w:szCs w:val="20"/>
      <w:lang w:eastAsia="zh-CN"/>
    </w:rPr>
  </w:style>
  <w:style w:type="paragraph" w:styleId="NormalWeb">
    <w:name w:val="Normal (Web)"/>
    <w:basedOn w:val="Normal"/>
    <w:unhideWhenUsed/>
    <w:qFormat/>
    <w:rsid w:val="00a52b2a"/>
    <w:pPr>
      <w:spacing w:beforeAutospacing="1" w:afterAutospacing="1"/>
    </w:pPr>
    <w:rPr/>
  </w:style>
  <w:style w:type="paragraph" w:styleId="WW" w:customStyle="1">
    <w:name w:val="WW-Текст"/>
    <w:basedOn w:val="Normal"/>
    <w:qFormat/>
    <w:rsid w:val="009c7595"/>
    <w:pPr/>
    <w:rPr>
      <w:rFonts w:ascii="Courier New" w:hAnsi="Courier New" w:cs="Courier New"/>
      <w:sz w:val="20"/>
      <w:szCs w:val="20"/>
      <w:lang w:eastAsia="zh-CN"/>
    </w:rPr>
  </w:style>
  <w:style w:type="paragraph" w:styleId="Style29">
    <w:name w:val="Footnote Text"/>
    <w:basedOn w:val="Normal"/>
    <w:link w:val="af"/>
    <w:semiHidden/>
    <w:unhideWhenUsed/>
    <w:rsid w:val="00c95e40"/>
    <w:pPr/>
    <w:rPr>
      <w:sz w:val="20"/>
      <w:szCs w:val="20"/>
    </w:rPr>
  </w:style>
  <w:style w:type="paragraph" w:styleId="23" w:customStyle="1">
    <w:name w:val="Основной текст (2)"/>
    <w:basedOn w:val="Normal"/>
    <w:link w:val="21"/>
    <w:qFormat/>
    <w:rsid w:val="002f6cc4"/>
    <w:pPr>
      <w:widowControl w:val="false"/>
      <w:shd w:val="clear" w:color="auto" w:fill="FFFFFF"/>
      <w:spacing w:lineRule="exact" w:line="298" w:before="360" w:after="0"/>
      <w:jc w:val="both"/>
    </w:pPr>
    <w:rPr>
      <w:sz w:val="26"/>
      <w:szCs w:val="26"/>
    </w:rPr>
  </w:style>
  <w:style w:type="paragraph" w:styleId="12" w:customStyle="1">
    <w:name w:val="Без интервала1"/>
    <w:qFormat/>
    <w:rsid w:val="00b905b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2" w:customStyle="1">
    <w:name w:val="Основной текст (11)"/>
    <w:basedOn w:val="Normal"/>
    <w:link w:val="110"/>
    <w:qFormat/>
    <w:rsid w:val="00773d5b"/>
    <w:pPr>
      <w:widowControl w:val="false"/>
      <w:shd w:val="clear" w:color="auto" w:fill="FFFFFF"/>
      <w:spacing w:lineRule="exact" w:line="192"/>
      <w:jc w:val="both"/>
    </w:pPr>
    <w:rPr>
      <w:sz w:val="16"/>
      <w:szCs w:val="16"/>
    </w:rPr>
  </w:style>
  <w:style w:type="paragraph" w:styleId="Bodytext21" w:customStyle="1">
    <w:name w:val="Body text (2)"/>
    <w:basedOn w:val="Normal"/>
    <w:link w:val="Bodytext2"/>
    <w:qFormat/>
    <w:rsid w:val="00f8135c"/>
    <w:pPr>
      <w:widowControl w:val="false"/>
      <w:shd w:val="clear" w:color="auto" w:fill="FFFFFF"/>
      <w:spacing w:lineRule="auto" w:line="240" w:before="0" w:after="360"/>
      <w:jc w:val="center"/>
    </w:pPr>
    <w:rPr>
      <w:sz w:val="30"/>
      <w:szCs w:val="30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a16ec"/>
    <w:rPr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XNGdM5q1flgYZg" TargetMode="External"/><Relationship Id="rId3" Type="http://schemas.openxmlformats.org/officeDocument/2006/relationships/hyperlink" Target="https://disk.yandex.ru/i/sDTvbzWZesTPg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DB4E-5BA9-4A6E-BFB4-B5929EBF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LibreOffice/6.4.4.2$Windows_X86_64 LibreOffice_project/3d775be2011f3886db32dfd395a6a6d1ca2630ff</Application>
  <Pages>1</Pages>
  <Words>177</Words>
  <Characters>1345</Characters>
  <CharactersWithSpaces>1542</CharactersWithSpaces>
  <Paragraphs>11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2025-02-17T07:48:00Z</dcterms:created>
  <dc:creator>User</dc:creator>
  <dc:description/>
  <dc:language>ru-RU</dc:language>
  <cp:lastModifiedBy/>
  <cp:lastPrinted>2025-02-04T06:18:00Z</cp:lastPrinted>
  <dcterms:modified xsi:type="dcterms:W3CDTF">2026-02-13T14:59:54Z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