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r w:rsidR="00DE4DA5">
        <w:rPr>
          <w:b/>
          <w:sz w:val="27"/>
          <w:szCs w:val="27"/>
        </w:rPr>
        <w:t>Ленинского</w:t>
      </w:r>
      <w:r w:rsidR="001E15E0">
        <w:rPr>
          <w:b/>
          <w:sz w:val="27"/>
          <w:szCs w:val="27"/>
        </w:rPr>
        <w:t xml:space="preserve"> сельского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r w:rsidR="00DE4DA5">
        <w:rPr>
          <w:b/>
          <w:sz w:val="27"/>
          <w:szCs w:val="27"/>
        </w:rPr>
        <w:t>Ленинского</w:t>
      </w:r>
      <w:r w:rsidR="001E15E0">
        <w:rPr>
          <w:b/>
          <w:sz w:val="27"/>
          <w:szCs w:val="27"/>
        </w:rPr>
        <w:t xml:space="preserve"> сельского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054E93" w:rsidRPr="00871E1D">
        <w:rPr>
          <w:b/>
          <w:sz w:val="27"/>
          <w:szCs w:val="27"/>
        </w:rPr>
        <w:t>квартал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:rsidR="00B87AD6" w:rsidRPr="00871E1D" w:rsidRDefault="00B87AD6" w:rsidP="00C73E2A">
      <w:pPr>
        <w:jc w:val="center"/>
        <w:rPr>
          <w:b/>
          <w:sz w:val="27"/>
          <w:szCs w:val="27"/>
        </w:rPr>
      </w:pPr>
    </w:p>
    <w:p w:rsidR="00C73E2A" w:rsidRDefault="00607291" w:rsidP="001E15E0">
      <w:pPr>
        <w:suppressAutoHyphens/>
        <w:ind w:firstLine="708"/>
        <w:jc w:val="both"/>
      </w:pPr>
      <w:proofErr w:type="gramStart"/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>по осуществлению внешнего муниципального финансового</w:t>
      </w:r>
      <w:proofErr w:type="gramEnd"/>
      <w:r w:rsidR="00FF3E8A" w:rsidRPr="00B87AD6">
        <w:t xml:space="preserve"> контроля </w:t>
      </w:r>
      <w:r w:rsidR="00DE4DA5">
        <w:t>Ленинского</w:t>
      </w:r>
      <w:r w:rsidR="001E15E0">
        <w:t xml:space="preserve"> сельского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102D7E">
        <w:t xml:space="preserve"> </w:t>
      </w:r>
      <w:r w:rsidR="00DE4DA5">
        <w:t>10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r w:rsidR="00DE4DA5">
        <w:t>Ленинского</w:t>
      </w:r>
      <w:r w:rsidR="001E15E0" w:rsidRPr="001E15E0">
        <w:rPr>
          <w:lang w:eastAsia="ar-SA"/>
        </w:rPr>
        <w:t xml:space="preserve"> сельского поселения Усть-Лабинского района за 1 квартал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:rsidR="009C4574" w:rsidRPr="009C4574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r w:rsidR="00DE4DA5">
        <w:rPr>
          <w:rFonts w:eastAsia="Calibri"/>
          <w:lang w:eastAsia="en-US"/>
        </w:rPr>
        <w:t>Ленинского</w:t>
      </w:r>
      <w:r w:rsidRPr="009C4574">
        <w:rPr>
          <w:rFonts w:eastAsia="Calibri"/>
          <w:lang w:eastAsia="en-US"/>
        </w:rPr>
        <w:t xml:space="preserve"> сельского поселения за 1 квартал 202</w:t>
      </w:r>
      <w:r w:rsidR="007854DB">
        <w:rPr>
          <w:rFonts w:eastAsia="Calibri"/>
          <w:lang w:eastAsia="en-US"/>
        </w:rPr>
        <w:t>6</w:t>
      </w:r>
      <w:r w:rsidRPr="009C4574">
        <w:rPr>
          <w:rFonts w:eastAsia="Calibri"/>
          <w:lang w:eastAsia="en-US"/>
        </w:rPr>
        <w:t> года исполнен:</w:t>
      </w:r>
    </w:p>
    <w:p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доходам в сумме </w:t>
      </w:r>
      <w:r w:rsidR="00DE4DA5">
        <w:rPr>
          <w:rFonts w:eastAsia="Calibri"/>
          <w:lang w:eastAsia="en-US"/>
        </w:rPr>
        <w:t>2 188,4</w:t>
      </w:r>
      <w:r w:rsidR="00102D7E">
        <w:rPr>
          <w:rFonts w:eastAsia="Calibri"/>
          <w:lang w:eastAsia="en-US"/>
        </w:rPr>
        <w:t xml:space="preserve"> </w:t>
      </w:r>
      <w:r w:rsidRPr="009C4574">
        <w:rPr>
          <w:rFonts w:eastAsia="Calibri"/>
          <w:lang w:eastAsia="en-US"/>
        </w:rPr>
        <w:t xml:space="preserve">тыс. рублей, или </w:t>
      </w:r>
      <w:r w:rsidR="00DE4DA5">
        <w:rPr>
          <w:rFonts w:eastAsia="Calibri"/>
          <w:lang w:eastAsia="en-US"/>
        </w:rPr>
        <w:t>20,8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 по расходам в сумме </w:t>
      </w:r>
      <w:r w:rsidR="00DE4DA5">
        <w:rPr>
          <w:rFonts w:eastAsia="Calibri"/>
          <w:lang w:eastAsia="en-US"/>
        </w:rPr>
        <w:t>2 048,9</w:t>
      </w:r>
      <w:r w:rsidRPr="009C4574">
        <w:rPr>
          <w:rFonts w:eastAsia="Calibri"/>
          <w:lang w:eastAsia="en-US"/>
        </w:rPr>
        <w:t xml:space="preserve"> тыс. рублей, или </w:t>
      </w:r>
      <w:r w:rsidR="0053372C">
        <w:rPr>
          <w:rFonts w:eastAsia="Calibri"/>
          <w:lang w:eastAsia="en-US"/>
        </w:rPr>
        <w:t>1</w:t>
      </w:r>
      <w:r w:rsidR="00DE4DA5">
        <w:rPr>
          <w:rFonts w:eastAsia="Calibri"/>
          <w:lang w:eastAsia="en-US"/>
        </w:rPr>
        <w:t>8,6</w:t>
      </w:r>
      <w:r w:rsidRPr="009C4574">
        <w:rPr>
          <w:rFonts w:eastAsia="Calibri"/>
          <w:lang w:eastAsia="en-US"/>
        </w:rPr>
        <w:t xml:space="preserve"> процента от уточненных бюджетных назначений;</w:t>
      </w:r>
    </w:p>
    <w:p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9C4574">
        <w:rPr>
          <w:rFonts w:eastAsia="Calibri"/>
          <w:lang w:eastAsia="en-US"/>
        </w:rPr>
        <w:t xml:space="preserve">- </w:t>
      </w:r>
      <w:r w:rsidR="00DE4DA5">
        <w:rPr>
          <w:rFonts w:eastAsia="Calibri"/>
          <w:lang w:eastAsia="en-US"/>
        </w:rPr>
        <w:t>про</w:t>
      </w:r>
      <w:r w:rsidRPr="009C4574">
        <w:rPr>
          <w:rFonts w:eastAsia="Calibri"/>
          <w:lang w:eastAsia="en-US"/>
        </w:rPr>
        <w:t xml:space="preserve">фицит бюджета составил в сумме </w:t>
      </w:r>
      <w:r w:rsidR="00DE4DA5">
        <w:rPr>
          <w:rFonts w:eastAsia="Calibri"/>
          <w:lang w:eastAsia="en-US"/>
        </w:rPr>
        <w:t>139,5</w:t>
      </w:r>
      <w:r w:rsidRPr="009C4574">
        <w:rPr>
          <w:rFonts w:eastAsia="Calibri"/>
          <w:lang w:eastAsia="en-US"/>
        </w:rPr>
        <w:t xml:space="preserve"> тыс. рублей.</w:t>
      </w:r>
    </w:p>
    <w:p w:rsidR="00C73E2A" w:rsidRDefault="001E15E0" w:rsidP="00C73E2A">
      <w:pPr>
        <w:ind w:firstLine="567"/>
        <w:jc w:val="both"/>
      </w:pPr>
      <w:proofErr w:type="gramStart"/>
      <w:r>
        <w:t>Проведенным</w:t>
      </w:r>
      <w:r w:rsidR="003A02FF" w:rsidRPr="00B87AD6">
        <w:t xml:space="preserve"> Обследовани</w:t>
      </w:r>
      <w:r>
        <w:t>ем</w:t>
      </w:r>
      <w:r w:rsidR="003A02FF" w:rsidRPr="00B87AD6">
        <w:t xml:space="preserve"> установлено, что </w:t>
      </w:r>
      <w:r w:rsidR="00725833" w:rsidRPr="00B87AD6">
        <w:t xml:space="preserve">в целом, исполнение </w:t>
      </w:r>
      <w:r>
        <w:t xml:space="preserve">бюджета </w:t>
      </w:r>
      <w:r w:rsidR="00DE4DA5">
        <w:t>Ленинского</w:t>
      </w:r>
      <w:r>
        <w:t xml:space="preserve"> сельского поселения Усть-Лабинского района</w:t>
      </w:r>
      <w:r w:rsidR="005455DD" w:rsidRPr="00B87AD6">
        <w:t xml:space="preserve"> </w:t>
      </w:r>
      <w:r>
        <w:t>в 1 квартале 202</w:t>
      </w:r>
      <w:r w:rsidR="007854DB">
        <w:t>6</w:t>
      </w:r>
      <w:r w:rsidR="005455DD" w:rsidRPr="00B87AD6">
        <w:t> года, осуществлялось в соответств</w:t>
      </w:r>
      <w:r>
        <w:t xml:space="preserve">ии с принятыми решениями Совета </w:t>
      </w:r>
      <w:r w:rsidR="00DE4DA5">
        <w:t>Ленинского</w:t>
      </w:r>
      <w:r>
        <w:t xml:space="preserve"> сельского поселения Усть-Лаби</w:t>
      </w:r>
      <w:r w:rsidR="00D82003">
        <w:t>нского района о бюджете на 202</w:t>
      </w:r>
      <w:r w:rsidR="007854DB">
        <w:t>6</w:t>
      </w:r>
      <w:r w:rsidR="00D82003">
        <w:t> </w:t>
      </w:r>
      <w:r>
        <w:t xml:space="preserve">год, кассовым </w:t>
      </w:r>
      <w:r w:rsidR="005455DD" w:rsidRPr="00B87AD6">
        <w:t>план</w:t>
      </w:r>
      <w:r>
        <w:t>ом</w:t>
      </w:r>
      <w:r w:rsidR="005455DD" w:rsidRPr="00B87AD6">
        <w:t xml:space="preserve"> и сводн</w:t>
      </w:r>
      <w:r>
        <w:t>ой</w:t>
      </w:r>
      <w:r w:rsidR="005455DD" w:rsidRPr="00B87AD6">
        <w:t xml:space="preserve"> бюджетн</w:t>
      </w:r>
      <w:r>
        <w:t>ой</w:t>
      </w:r>
      <w:r w:rsidR="000A1906" w:rsidRPr="00B87AD6">
        <w:t xml:space="preserve"> роспис</w:t>
      </w:r>
      <w:r>
        <w:t xml:space="preserve">ью </w:t>
      </w:r>
      <w:r w:rsidR="00DE4DA5">
        <w:t>Ленинского</w:t>
      </w:r>
      <w:r w:rsidR="00D82003">
        <w:t xml:space="preserve"> </w:t>
      </w:r>
      <w:r>
        <w:t xml:space="preserve"> сельского поселения Усть-Лабинского района</w:t>
      </w:r>
      <w:r w:rsidR="00C73E2A" w:rsidRPr="00B87AD6">
        <w:t>.</w:t>
      </w:r>
      <w:proofErr w:type="gramEnd"/>
    </w:p>
    <w:p w:rsidR="00C225A5" w:rsidRDefault="00C225A5" w:rsidP="00C225A5">
      <w:pPr>
        <w:ind w:firstLine="567"/>
        <w:jc w:val="both"/>
      </w:pPr>
      <w:r>
        <w:t>Вместе с тем, установлены нарушения:</w:t>
      </w:r>
    </w:p>
    <w:p w:rsidR="00B6641D" w:rsidRDefault="00C225A5" w:rsidP="00C225A5">
      <w:pPr>
        <w:ind w:firstLine="567"/>
        <w:jc w:val="both"/>
        <w:rPr>
          <w:sz w:val="28"/>
          <w:szCs w:val="28"/>
          <w:shd w:val="clear" w:color="auto" w:fill="FFFFFF"/>
        </w:rPr>
      </w:pPr>
      <w:r>
        <w:t xml:space="preserve">- </w:t>
      </w:r>
      <w:r w:rsidR="000F211F">
        <w:t xml:space="preserve">отдельных </w:t>
      </w:r>
      <w:r>
        <w:rPr>
          <w:lang w:eastAsia="ar-SA"/>
        </w:rPr>
        <w:t xml:space="preserve">требований </w:t>
      </w:r>
      <w:r w:rsidR="002345ED" w:rsidRPr="006A291D">
        <w:rPr>
          <w:shd w:val="clear" w:color="auto" w:fill="FFFFFF"/>
        </w:rPr>
        <w:t>Порядка</w:t>
      </w:r>
      <w:r w:rsidR="002345ED" w:rsidRPr="002345ED">
        <w:rPr>
          <w:shd w:val="clear" w:color="auto" w:fill="FFFFFF"/>
        </w:rPr>
        <w:t xml:space="preserve"> составления и ведения кассового плана</w:t>
      </w:r>
      <w:r w:rsidR="006A291D">
        <w:rPr>
          <w:shd w:val="clear" w:color="auto" w:fill="FFFFFF"/>
        </w:rPr>
        <w:t xml:space="preserve"> исполнения бюджета</w:t>
      </w:r>
      <w:r w:rsidR="002345ED">
        <w:rPr>
          <w:shd w:val="clear" w:color="auto" w:fill="FFFFFF"/>
        </w:rPr>
        <w:t xml:space="preserve"> Ленинского сельского поселения Усть-Лабинского района</w:t>
      </w:r>
      <w:r w:rsidR="006A291D">
        <w:t xml:space="preserve">, утвержденного </w:t>
      </w:r>
      <w:r w:rsidR="00337D54">
        <w:t>решением</w:t>
      </w:r>
      <w:r w:rsidR="006A291D">
        <w:t xml:space="preserve"> администрации</w:t>
      </w:r>
      <w:r w:rsidR="00337D54">
        <w:t xml:space="preserve"> Ленинского сельского поселения Усть-Лабинского района от 15.05.2026 № 1 протокол № 45</w:t>
      </w:r>
      <w:r w:rsidR="00B6641D">
        <w:rPr>
          <w:shd w:val="clear" w:color="auto" w:fill="FFFFFF"/>
        </w:rPr>
        <w:t>;</w:t>
      </w:r>
      <w:r w:rsidR="002345ED">
        <w:rPr>
          <w:sz w:val="28"/>
          <w:szCs w:val="28"/>
          <w:shd w:val="clear" w:color="auto" w:fill="FFFFFF"/>
        </w:rPr>
        <w:t xml:space="preserve"> </w:t>
      </w:r>
    </w:p>
    <w:p w:rsidR="00C225A5" w:rsidRDefault="00C225A5" w:rsidP="00C225A5">
      <w:pPr>
        <w:ind w:firstLine="567"/>
        <w:jc w:val="both"/>
      </w:pPr>
      <w:r>
        <w:rPr>
          <w:shd w:val="clear" w:color="auto" w:fill="FFFFFF"/>
        </w:rPr>
        <w:t xml:space="preserve">- отдельных положений </w:t>
      </w:r>
      <w:r>
        <w:rPr>
          <w:color w:val="000000"/>
          <w:shd w:val="clear" w:color="auto" w:fill="FFFFFF"/>
        </w:rPr>
        <w:t>Порядка составления и ведения сводной бюджетной росписи и бюджетной росписи главного распорядителя средств бюджета Ленинского сельского поселения Усть-Лабинского района (главного администратора источников финансирования дефицита бюджета).</w:t>
      </w:r>
    </w:p>
    <w:p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r w:rsidR="006A40ED">
        <w:t>Ленинского</w:t>
      </w:r>
      <w:r>
        <w:t xml:space="preserve"> сельского поселения Усть-Лабинского района и главы</w:t>
      </w:r>
      <w:r w:rsidRPr="001E15E0">
        <w:t xml:space="preserve"> </w:t>
      </w:r>
      <w:r w:rsidR="006A40ED">
        <w:t>Ленинского</w:t>
      </w:r>
      <w:r>
        <w:t xml:space="preserve"> сельского поселения Усть-Лабинского района</w:t>
      </w:r>
      <w:r w:rsidR="00E33A21">
        <w:t>.</w:t>
      </w:r>
    </w:p>
    <w:p w:rsidR="001E15E0" w:rsidRDefault="001E15E0" w:rsidP="00C73E2A">
      <w:pPr>
        <w:ind w:firstLine="567"/>
        <w:jc w:val="both"/>
      </w:pPr>
    </w:p>
    <w:p w:rsidR="002225C3" w:rsidRDefault="002225C3" w:rsidP="00C73E2A">
      <w:pPr>
        <w:ind w:firstLine="567"/>
        <w:jc w:val="both"/>
      </w:pPr>
    </w:p>
    <w:p w:rsidR="002225C3" w:rsidRDefault="002225C3" w:rsidP="00C73E2A">
      <w:pPr>
        <w:ind w:firstLine="567"/>
        <w:jc w:val="both"/>
      </w:pPr>
    </w:p>
    <w:p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  <w:bookmarkStart w:id="0" w:name="_GoBack"/>
      <w:bookmarkEnd w:id="0"/>
    </w:p>
    <w:p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:rsidR="0044651C" w:rsidRPr="00B87AD6" w:rsidRDefault="0044651C" w:rsidP="000465A2">
      <w:pPr>
        <w:tabs>
          <w:tab w:val="left" w:pos="15"/>
        </w:tabs>
        <w:suppressAutoHyphens/>
        <w:autoSpaceDE w:val="0"/>
        <w:autoSpaceDN w:val="0"/>
        <w:adjustRightInd w:val="0"/>
        <w:ind w:firstLine="15"/>
      </w:pPr>
    </w:p>
    <w:sectPr w:rsidR="0044651C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607291"/>
    <w:rsid w:val="000012D7"/>
    <w:rsid w:val="000129E4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211F"/>
    <w:rsid w:val="000F30B4"/>
    <w:rsid w:val="000F5950"/>
    <w:rsid w:val="000F6274"/>
    <w:rsid w:val="000F66B6"/>
    <w:rsid w:val="000F7384"/>
    <w:rsid w:val="00102D7E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25C3"/>
    <w:rsid w:val="00223284"/>
    <w:rsid w:val="0022419F"/>
    <w:rsid w:val="00230C0E"/>
    <w:rsid w:val="00232D88"/>
    <w:rsid w:val="00232ED3"/>
    <w:rsid w:val="00233A56"/>
    <w:rsid w:val="002345ED"/>
    <w:rsid w:val="00241CE2"/>
    <w:rsid w:val="00241FC5"/>
    <w:rsid w:val="00247FCC"/>
    <w:rsid w:val="0025004F"/>
    <w:rsid w:val="00251DD9"/>
    <w:rsid w:val="00260342"/>
    <w:rsid w:val="002624A5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947"/>
    <w:rsid w:val="002B5AF9"/>
    <w:rsid w:val="002B72C0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259B9"/>
    <w:rsid w:val="0033000A"/>
    <w:rsid w:val="00330F7D"/>
    <w:rsid w:val="00333B8C"/>
    <w:rsid w:val="00333BA1"/>
    <w:rsid w:val="00337D54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375B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291D"/>
    <w:rsid w:val="006A40ED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073D"/>
    <w:rsid w:val="00712917"/>
    <w:rsid w:val="007138D7"/>
    <w:rsid w:val="007143AC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1FE3"/>
    <w:rsid w:val="008036C0"/>
    <w:rsid w:val="00803DDC"/>
    <w:rsid w:val="008057D9"/>
    <w:rsid w:val="00806790"/>
    <w:rsid w:val="008101A3"/>
    <w:rsid w:val="00811FEA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D7AA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41D"/>
    <w:rsid w:val="00B66F1C"/>
    <w:rsid w:val="00B7058C"/>
    <w:rsid w:val="00B72C9E"/>
    <w:rsid w:val="00B731C0"/>
    <w:rsid w:val="00B745F5"/>
    <w:rsid w:val="00B74D2A"/>
    <w:rsid w:val="00B75F04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25A5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995"/>
    <w:rsid w:val="00D9163C"/>
    <w:rsid w:val="00D92417"/>
    <w:rsid w:val="00D93C39"/>
    <w:rsid w:val="00D93E09"/>
    <w:rsid w:val="00D95F20"/>
    <w:rsid w:val="00D96E0B"/>
    <w:rsid w:val="00DA3CB6"/>
    <w:rsid w:val="00DA6542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4DA5"/>
    <w:rsid w:val="00DE6641"/>
    <w:rsid w:val="00DF14D8"/>
    <w:rsid w:val="00DF39AC"/>
    <w:rsid w:val="00DF3EC5"/>
    <w:rsid w:val="00DF7B2B"/>
    <w:rsid w:val="00E00EFC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2013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8A9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3FA2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Колесников</cp:lastModifiedBy>
  <cp:revision>42</cp:revision>
  <cp:lastPrinted>2026-07-20T06:38:00Z</cp:lastPrinted>
  <dcterms:created xsi:type="dcterms:W3CDTF">2023-05-02T07:42:00Z</dcterms:created>
  <dcterms:modified xsi:type="dcterms:W3CDTF">2026-07-20T12:49:00Z</dcterms:modified>
</cp:coreProperties>
</file>