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88" w:rsidRPr="00B16A88" w:rsidRDefault="00B16A88" w:rsidP="00B1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6A88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4B8A1006" wp14:editId="0A95986A">
            <wp:extent cx="533400" cy="63817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88" w:rsidRPr="00B16A88" w:rsidRDefault="00B16A88" w:rsidP="00B1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6A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</w:t>
      </w:r>
      <w:proofErr w:type="gramStart"/>
      <w:r w:rsidRPr="00B16A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ЖЕЛЕЗНОГО</w:t>
      </w:r>
      <w:proofErr w:type="gramEnd"/>
      <w:r w:rsidRPr="00B16A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</w:t>
      </w:r>
    </w:p>
    <w:p w:rsidR="00B16A88" w:rsidRPr="00B16A88" w:rsidRDefault="00B16A88" w:rsidP="00B16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A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ПОСЕЛЕНИЯ УСТЬ-ЛАБИНСКОГО РАЙОНА</w:t>
      </w:r>
    </w:p>
    <w:p w:rsidR="00B16A88" w:rsidRPr="00B16A88" w:rsidRDefault="00B16A88" w:rsidP="00B1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16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16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B16A88" w:rsidRPr="00B16A88" w:rsidRDefault="00B16A88" w:rsidP="00B16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2815" w:rsidRPr="00842815" w:rsidRDefault="00842815" w:rsidP="00842815">
      <w:pPr>
        <w:pStyle w:val="30"/>
        <w:shd w:val="clear" w:color="auto" w:fill="auto"/>
        <w:rPr>
          <w:rFonts w:ascii="Times New Roman" w:hAnsi="Times New Roman" w:cs="Times New Roman"/>
          <w:b w:val="0"/>
        </w:rPr>
      </w:pPr>
    </w:p>
    <w:p w:rsidR="00842815" w:rsidRPr="00842815" w:rsidRDefault="00842815" w:rsidP="00842815">
      <w:pPr>
        <w:pStyle w:val="60"/>
        <w:shd w:val="clear" w:color="auto" w:fill="auto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p w:rsidR="00842815" w:rsidRPr="00842815" w:rsidRDefault="00A379B3" w:rsidP="008428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56FF">
        <w:rPr>
          <w:rFonts w:ascii="Times New Roman" w:hAnsi="Times New Roman" w:cs="Times New Roman"/>
          <w:sz w:val="28"/>
          <w:szCs w:val="28"/>
        </w:rPr>
        <w:t>22</w:t>
      </w:r>
      <w:r w:rsidR="00CF213C">
        <w:rPr>
          <w:rFonts w:ascii="Times New Roman" w:hAnsi="Times New Roman" w:cs="Times New Roman"/>
          <w:sz w:val="28"/>
          <w:szCs w:val="28"/>
        </w:rPr>
        <w:t>.</w:t>
      </w:r>
      <w:r w:rsidR="00C66B96">
        <w:rPr>
          <w:rFonts w:ascii="Times New Roman" w:hAnsi="Times New Roman" w:cs="Times New Roman"/>
          <w:sz w:val="28"/>
          <w:szCs w:val="28"/>
        </w:rPr>
        <w:t>04.</w:t>
      </w:r>
      <w:r w:rsidR="00CF213C">
        <w:rPr>
          <w:rFonts w:ascii="Times New Roman" w:hAnsi="Times New Roman" w:cs="Times New Roman"/>
          <w:sz w:val="28"/>
          <w:szCs w:val="28"/>
        </w:rPr>
        <w:t>202</w:t>
      </w:r>
      <w:r w:rsidR="00367567">
        <w:rPr>
          <w:rFonts w:ascii="Times New Roman" w:hAnsi="Times New Roman" w:cs="Times New Roman"/>
          <w:sz w:val="28"/>
          <w:szCs w:val="28"/>
        </w:rPr>
        <w:t>6</w:t>
      </w:r>
      <w:r w:rsidR="00842815" w:rsidRPr="0084281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№ </w:t>
      </w:r>
      <w:r w:rsidR="00367567">
        <w:rPr>
          <w:rFonts w:ascii="Times New Roman" w:hAnsi="Times New Roman" w:cs="Times New Roman"/>
          <w:sz w:val="28"/>
          <w:szCs w:val="28"/>
        </w:rPr>
        <w:t>31</w:t>
      </w:r>
    </w:p>
    <w:p w:rsidR="00B16A88" w:rsidRPr="00B16A88" w:rsidRDefault="00B16A88" w:rsidP="00B16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Железный</w:t>
      </w:r>
    </w:p>
    <w:p w:rsidR="00B16A88" w:rsidRDefault="00B16A88" w:rsidP="00194F9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F9D" w:rsidRDefault="00194F9D" w:rsidP="00194F9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Программы профилактики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рисков </w:t>
      </w:r>
    </w:p>
    <w:p w:rsidR="00194F9D" w:rsidRDefault="00194F9D" w:rsidP="00194F9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ричинения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вреда (ущерба)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охраняемым законом ценностям при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контроля в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сфере благоустройства </w:t>
      </w:r>
    </w:p>
    <w:p w:rsidR="00194F9D" w:rsidRPr="00842815" w:rsidRDefault="00194F9D" w:rsidP="0084281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B1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района</w:t>
      </w:r>
      <w:r w:rsidRPr="0019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C6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End w:id="0"/>
      <w:r w:rsidRPr="001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4F9D" w:rsidRDefault="00194F9D" w:rsidP="00194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31.07.2020</w:t>
      </w:r>
      <w:r w:rsidR="0084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района,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8428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94F9D" w:rsidRPr="00194F9D" w:rsidRDefault="00194F9D" w:rsidP="00842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="00842815"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842815"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</w:t>
      </w:r>
      <w:r w:rsidR="00192D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поселения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42815"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района </w:t>
      </w:r>
      <w:r w:rsidR="00842815" w:rsidRPr="00842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675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годы (далее – Программа), </w:t>
      </w:r>
      <w:proofErr w:type="gramStart"/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42815" w:rsidRPr="0007387C" w:rsidRDefault="00EC446F" w:rsidP="008428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140F02" w:rsidRPr="00140F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0F02" w:rsidRPr="00541A6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Общему отделу администрации Железного сельского поселения Усть-Лабинского </w:t>
      </w:r>
      <w:r w:rsidR="00140F02" w:rsidRPr="00F71A6A">
        <w:rPr>
          <w:rFonts w:ascii="Times New Roman" w:eastAsia="Times New Roman" w:hAnsi="Times New Roman" w:cs="Times New Roman"/>
          <w:bCs/>
          <w:sz w:val="28"/>
          <w:szCs w:val="28"/>
        </w:rPr>
        <w:t>района (</w:t>
      </w:r>
      <w:proofErr w:type="spellStart"/>
      <w:r w:rsidR="00C66B96">
        <w:rPr>
          <w:rFonts w:ascii="Times New Roman" w:eastAsia="Times New Roman" w:hAnsi="Times New Roman" w:cs="Times New Roman"/>
          <w:bCs/>
          <w:sz w:val="28"/>
          <w:szCs w:val="28"/>
        </w:rPr>
        <w:t>Пичерская</w:t>
      </w:r>
      <w:proofErr w:type="spellEnd"/>
      <w:r w:rsidR="00140F02" w:rsidRPr="00F71A6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140F02" w:rsidRPr="006B4339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</w:t>
      </w:r>
      <w:r w:rsidR="00140F02">
        <w:rPr>
          <w:rFonts w:ascii="Times New Roman" w:hAnsi="Times New Roman" w:cs="Times New Roman"/>
          <w:sz w:val="28"/>
          <w:szCs w:val="28"/>
        </w:rPr>
        <w:t>икационной сети «Интернет» www.</w:t>
      </w:r>
      <w:r w:rsidR="00140F02" w:rsidRPr="006B4339">
        <w:rPr>
          <w:rFonts w:ascii="Times New Roman" w:hAnsi="Times New Roman" w:cs="Times New Roman"/>
          <w:sz w:val="28"/>
          <w:szCs w:val="28"/>
        </w:rPr>
        <w:t>adminustlabinsk.ru.</w:t>
      </w:r>
    </w:p>
    <w:p w:rsidR="00842815" w:rsidRPr="0007387C" w:rsidRDefault="00EC446F" w:rsidP="008428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proofErr w:type="gramStart"/>
      <w:r w:rsidR="00842815" w:rsidRPr="0007387C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842815" w:rsidRPr="0007387C"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</w:t>
      </w:r>
      <w:r w:rsidR="00192DAF">
        <w:rPr>
          <w:rFonts w:ascii="Times New Roman CYR" w:hAnsi="Times New Roman CYR" w:cs="Times New Roman CYR"/>
          <w:sz w:val="28"/>
          <w:szCs w:val="28"/>
        </w:rPr>
        <w:t>воз</w:t>
      </w:r>
      <w:r w:rsidR="00842815">
        <w:rPr>
          <w:rFonts w:ascii="Times New Roman CYR" w:hAnsi="Times New Roman CYR" w:cs="Times New Roman CYR"/>
          <w:sz w:val="28"/>
          <w:szCs w:val="28"/>
        </w:rPr>
        <w:t xml:space="preserve">ложить на главу </w:t>
      </w:r>
      <w:r w:rsidR="00B16A88">
        <w:rPr>
          <w:rFonts w:ascii="Times New Roman CYR" w:hAnsi="Times New Roman CYR" w:cs="Times New Roman CYR"/>
          <w:sz w:val="28"/>
          <w:szCs w:val="28"/>
        </w:rPr>
        <w:t>Железного</w:t>
      </w:r>
      <w:r w:rsidR="00842815">
        <w:rPr>
          <w:rFonts w:ascii="Times New Roman CYR" w:hAnsi="Times New Roman CYR" w:cs="Times New Roman CYR"/>
          <w:sz w:val="28"/>
          <w:szCs w:val="28"/>
        </w:rPr>
        <w:t xml:space="preserve"> сельского поселения Усть-Лабинского района </w:t>
      </w:r>
      <w:proofErr w:type="spellStart"/>
      <w:r w:rsidR="00C66B96">
        <w:rPr>
          <w:rFonts w:ascii="Times New Roman CYR" w:hAnsi="Times New Roman CYR" w:cs="Times New Roman CYR"/>
          <w:sz w:val="28"/>
          <w:szCs w:val="28"/>
        </w:rPr>
        <w:t>Браткову.В.О</w:t>
      </w:r>
      <w:proofErr w:type="spellEnd"/>
      <w:r w:rsidR="00C66B96">
        <w:rPr>
          <w:rFonts w:ascii="Times New Roman CYR" w:hAnsi="Times New Roman CYR" w:cs="Times New Roman CYR"/>
          <w:sz w:val="28"/>
          <w:szCs w:val="28"/>
        </w:rPr>
        <w:t>.</w:t>
      </w:r>
    </w:p>
    <w:p w:rsidR="00842815" w:rsidRPr="0007387C" w:rsidRDefault="00EC446F" w:rsidP="008428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842815" w:rsidRPr="0007387C">
        <w:rPr>
          <w:rFonts w:ascii="Times New Roman CYR" w:hAnsi="Times New Roman CYR" w:cs="Times New Roman CYR"/>
          <w:sz w:val="28"/>
          <w:szCs w:val="28"/>
        </w:rPr>
        <w:t>Настоящее постановление вст</w:t>
      </w:r>
      <w:r w:rsidR="00140F02">
        <w:rPr>
          <w:rFonts w:ascii="Times New Roman CYR" w:hAnsi="Times New Roman CYR" w:cs="Times New Roman CYR"/>
          <w:sz w:val="28"/>
          <w:szCs w:val="28"/>
        </w:rPr>
        <w:t>упает в силу со дня его опубликовани</w:t>
      </w:r>
      <w:r w:rsidR="00842815" w:rsidRPr="0007387C">
        <w:rPr>
          <w:rFonts w:ascii="Times New Roman CYR" w:hAnsi="Times New Roman CYR" w:cs="Times New Roman CYR"/>
          <w:sz w:val="28"/>
          <w:szCs w:val="28"/>
        </w:rPr>
        <w:t>я.</w:t>
      </w:r>
    </w:p>
    <w:p w:rsidR="00842815" w:rsidRPr="0007387C" w:rsidRDefault="00842815" w:rsidP="008428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:rsidR="00842815" w:rsidRDefault="00842815" w:rsidP="00842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40C" w:rsidRPr="00CA4E17" w:rsidRDefault="00A8540C" w:rsidP="00842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815" w:rsidRDefault="00842815" w:rsidP="00842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4E17">
        <w:rPr>
          <w:rFonts w:ascii="Times New Roman" w:hAnsi="Times New Roman"/>
          <w:sz w:val="28"/>
          <w:szCs w:val="28"/>
        </w:rPr>
        <w:t>Глава</w:t>
      </w:r>
    </w:p>
    <w:p w:rsidR="00842815" w:rsidRDefault="00B16A88" w:rsidP="00842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Железного</w:t>
      </w:r>
      <w:r w:rsidR="00842815" w:rsidRPr="00CA4E17">
        <w:rPr>
          <w:rFonts w:ascii="Times New Roman" w:hAnsi="Times New Roman"/>
          <w:sz w:val="28"/>
          <w:szCs w:val="28"/>
        </w:rPr>
        <w:t xml:space="preserve"> сельского</w:t>
      </w:r>
    </w:p>
    <w:p w:rsidR="00842815" w:rsidRDefault="00842815" w:rsidP="00842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4E17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</w:t>
      </w:r>
      <w:proofErr w:type="spellStart"/>
      <w:r w:rsidR="00C66B96">
        <w:rPr>
          <w:rFonts w:ascii="Times New Roman" w:hAnsi="Times New Roman"/>
          <w:sz w:val="28"/>
          <w:szCs w:val="28"/>
        </w:rPr>
        <w:t>В.О.Браткова</w:t>
      </w:r>
      <w:proofErr w:type="spellEnd"/>
    </w:p>
    <w:p w:rsidR="00B16A88" w:rsidRDefault="00B16A88" w:rsidP="008428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B16A88" w:rsidRDefault="00B16A88" w:rsidP="008428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64326" w:rsidRDefault="00A64326" w:rsidP="008428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64326" w:rsidRDefault="00A64326" w:rsidP="008428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815" w:rsidRDefault="00842815" w:rsidP="008428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7387C">
        <w:rPr>
          <w:rFonts w:ascii="Times New Roman" w:hAnsi="Times New Roman"/>
          <w:sz w:val="28"/>
          <w:szCs w:val="28"/>
        </w:rPr>
        <w:t xml:space="preserve">ПРИЛОЖЕНИЕ </w:t>
      </w:r>
    </w:p>
    <w:p w:rsidR="00842815" w:rsidRPr="0007387C" w:rsidRDefault="00842815" w:rsidP="008428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815" w:rsidRPr="0007387C" w:rsidRDefault="00842815" w:rsidP="0084281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07387C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</w:p>
    <w:p w:rsidR="00842815" w:rsidRPr="0007387C" w:rsidRDefault="00842815" w:rsidP="0084281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07387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42815" w:rsidRPr="0007387C" w:rsidRDefault="00B16A88" w:rsidP="0084281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Железного</w:t>
      </w:r>
      <w:r w:rsidR="00842815" w:rsidRPr="0007387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42815" w:rsidRPr="0007387C" w:rsidRDefault="00842815" w:rsidP="0084281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</w:t>
      </w:r>
      <w:r w:rsidRPr="0007387C">
        <w:rPr>
          <w:rFonts w:ascii="Times New Roman" w:hAnsi="Times New Roman"/>
          <w:sz w:val="28"/>
          <w:szCs w:val="28"/>
        </w:rPr>
        <w:t xml:space="preserve"> района </w:t>
      </w:r>
    </w:p>
    <w:p w:rsidR="00842815" w:rsidRPr="0007387C" w:rsidRDefault="00842815" w:rsidP="004C187D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07387C">
        <w:rPr>
          <w:rFonts w:ascii="Times New Roman" w:hAnsi="Times New Roman"/>
          <w:sz w:val="28"/>
          <w:szCs w:val="28"/>
        </w:rPr>
        <w:t>от</w:t>
      </w:r>
      <w:r w:rsidR="002556FF">
        <w:rPr>
          <w:rFonts w:ascii="Times New Roman" w:hAnsi="Times New Roman"/>
          <w:sz w:val="28"/>
          <w:szCs w:val="28"/>
        </w:rPr>
        <w:t xml:space="preserve"> 22.04.2026</w:t>
      </w:r>
      <w:r w:rsidR="00CF213C">
        <w:rPr>
          <w:rFonts w:ascii="Times New Roman" w:hAnsi="Times New Roman"/>
          <w:sz w:val="28"/>
          <w:szCs w:val="28"/>
        </w:rPr>
        <w:t xml:space="preserve"> года № 149</w:t>
      </w: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</w:t>
      </w:r>
    </w:p>
    <w:p w:rsidR="00842815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на территории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Arial" w:eastAsia="Times New Roman" w:hAnsi="Arial" w:cs="Arial"/>
          <w:bCs/>
          <w:color w:val="303F50"/>
          <w:sz w:val="20"/>
          <w:szCs w:val="20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842815" w:rsidRDefault="00842815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 территории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муниципальный контроль в сфере благоустройства.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94F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Органом, уполномоченным 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функции муниципального контроля на территории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является администрация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Должностным лицом, ответственным за реализацию мероприятий по осуществлению муниципального контроля в сфере благоустройства является </w:t>
      </w:r>
      <w:r w:rsidR="00842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общего отдела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района.</w:t>
      </w:r>
      <w:r w:rsidRPr="00194F9D">
        <w:rPr>
          <w:rFonts w:ascii="Arial" w:eastAsia="Times New Roman" w:hAnsi="Arial" w:cs="Arial"/>
          <w:color w:val="483B3F"/>
          <w:sz w:val="23"/>
          <w:szCs w:val="23"/>
          <w:shd w:val="clear" w:color="auto" w:fill="FFFFFF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Должностное лицо при осуществлении муниципального контроля реализует права и несет обязанности, соблюдает ограничения и запреты, установленные Федеральным законом от 31.07.2020</w:t>
      </w:r>
      <w:r w:rsidR="00842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194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№248-ФЗ «О государственном контроле (надзоре) и муниципальном контроле в Российской Федерации» (далее – Федеральный закон №</w:t>
      </w:r>
      <w:r w:rsidR="00A85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248-ФЗ).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Усть-Лабинского 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нормативно правовых актов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сельское поселение).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Проведенный анализ показал, что основными причинами и условиями, способствующими нарушению требований в сфере благоустройства подконтрольными субъектами на территории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следующие факторы: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сформировано понимание исполнения требований в сфере благоустройства у подконтрольных субъектов;</w:t>
      </w:r>
    </w:p>
    <w:p w:rsidR="00194F9D" w:rsidRPr="00194F9D" w:rsidRDefault="00194F9D" w:rsidP="00FA6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поселения в соответствии со ст. 44 Федерального закона от 26.12.2008</w:t>
      </w:r>
      <w:r w:rsidR="0084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C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="00B16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42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Усть-Лабинского</w:t>
      </w:r>
      <w:proofErr w:type="gramEnd"/>
      <w:r w:rsidRPr="00194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Для целей настоящей Программы используются следующие основные термины и их определения: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 мероприятие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отсутствие принуждения и рекомендательный характер мероприятий для подконтрольных субъектов;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направленность на выявление причин и факторов несоблюдения обязательных требований;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организационной связи с мероприятиями по контролю.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 - требования к деятельности подконтрольных субъектов, а также к выполняемой ими работе, имеющие обязательный характер.</w:t>
      </w:r>
    </w:p>
    <w:p w:rsid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Подконтрольные субъекты - юридические лица и индивидуальные предприниматели, осуществляющие деятельность в границах сельского поселения, обеспечивающие благоустройство на прилегающей территории.</w:t>
      </w:r>
    </w:p>
    <w:p w:rsid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FF" w:rsidRDefault="002556FF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FF" w:rsidRDefault="002556FF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FF" w:rsidRDefault="002556FF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Default="00194F9D" w:rsidP="00194F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Цели и задачи Программы</w:t>
      </w:r>
    </w:p>
    <w:p w:rsid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Программы: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уровня благоустройства, соблюдения чистоты и порядка.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предотвращение угрозы безопасности жизни и здоровья людей.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увеличение доли хозяйствующих субъектов, соблюдающих требования в сфере благоустройства.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Программы: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прозрачности осуществляемой Администрацией контрольной деятельности;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стимулирование добросовестного соблюдения обязательных требований всеми контролируемыми лицами;</w:t>
      </w:r>
    </w:p>
    <w:p w:rsid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создание системы консультирования и информирования подконтрольных субъектов.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 мероприятий Программы</w:t>
      </w: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соответствии со статьей 44 Федерального закона от 31 июля 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 в 202</w:t>
      </w:r>
      <w:r w:rsidR="002B0E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будут проводиться следующие профилактические мероприятия: </w:t>
      </w: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обобщение правоприменительной практики; </w:t>
      </w: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объявление предостережения;</w:t>
      </w: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консультирование;</w:t>
      </w: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профилактический визит.</w:t>
      </w:r>
    </w:p>
    <w:p w:rsidR="00194F9D" w:rsidRPr="00194F9D" w:rsidRDefault="00194F9D" w:rsidP="0019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194F9D" w:rsidRDefault="00194F9D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</w:t>
      </w:r>
      <w:proofErr w:type="gramStart"/>
      <w:r w:rsidRPr="0019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End"/>
    </w:p>
    <w:p w:rsidR="00194F9D" w:rsidRPr="00194F9D" w:rsidRDefault="00194F9D" w:rsidP="00194F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(периодичность) их проведения</w:t>
      </w:r>
    </w:p>
    <w:p w:rsidR="00194F9D" w:rsidRPr="00194F9D" w:rsidRDefault="00194F9D" w:rsidP="00194F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977"/>
        <w:gridCol w:w="2126"/>
        <w:gridCol w:w="1843"/>
      </w:tblGrid>
      <w:tr w:rsidR="00194F9D" w:rsidRPr="004F6656" w:rsidTr="00B16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D" w:rsidRPr="004F6656" w:rsidRDefault="00194F9D" w:rsidP="0019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94F9D" w:rsidRPr="004F6656" w:rsidRDefault="00194F9D" w:rsidP="0019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D" w:rsidRPr="004F6656" w:rsidRDefault="00194F9D" w:rsidP="00194F9D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D" w:rsidRPr="004F6656" w:rsidRDefault="00194F9D" w:rsidP="0019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лица, ответственные</w:t>
            </w:r>
          </w:p>
          <w:p w:rsidR="00194F9D" w:rsidRPr="004F6656" w:rsidRDefault="00194F9D" w:rsidP="0019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реализацию</w:t>
            </w:r>
          </w:p>
          <w:p w:rsidR="00194F9D" w:rsidRPr="004F6656" w:rsidRDefault="00194F9D" w:rsidP="0019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194F9D" w:rsidRPr="004F6656" w:rsidRDefault="00194F9D" w:rsidP="0019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(периодичность) их проведения</w:t>
            </w:r>
          </w:p>
        </w:tc>
      </w:tr>
      <w:tr w:rsidR="004F6656" w:rsidRPr="004F6656" w:rsidTr="00B16A88">
        <w:trPr>
          <w:trHeight w:val="117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56" w:rsidRDefault="004F6656" w:rsidP="004F665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Ведущий специалист общего отдела,</w:t>
            </w:r>
          </w:p>
          <w:p w:rsidR="004F6656" w:rsidRPr="00C258A3" w:rsidRDefault="004F6656" w:rsidP="004F665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Специалист 2 категории общего отдела.</w:t>
            </w:r>
          </w:p>
          <w:p w:rsidR="004F6656" w:rsidRPr="00C258A3" w:rsidRDefault="004F6656" w:rsidP="004F6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6656" w:rsidRPr="00C258A3" w:rsidRDefault="004F6656" w:rsidP="004F66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6656" w:rsidRPr="00C258A3" w:rsidRDefault="004F6656" w:rsidP="004F66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6656" w:rsidRPr="00C258A3" w:rsidRDefault="004F6656" w:rsidP="004F66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:rsidR="004F6656" w:rsidRPr="004F6656" w:rsidRDefault="004F6656" w:rsidP="004F6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необходимости </w:t>
            </w:r>
          </w:p>
          <w:p w:rsidR="004F6656" w:rsidRPr="004F6656" w:rsidRDefault="004F6656" w:rsidP="004F6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4F9D" w:rsidRPr="004F6656" w:rsidTr="00B16A88">
        <w:trPr>
          <w:trHeight w:val="17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194F9D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194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4F6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F9D" w:rsidRPr="004F6656" w:rsidRDefault="00194F9D" w:rsidP="00194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</w:tc>
      </w:tr>
      <w:tr w:rsidR="00194F9D" w:rsidRPr="004F6656" w:rsidTr="00B16A88">
        <w:trPr>
          <w:trHeight w:val="4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194F9D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194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4F6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</w:t>
            </w: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F9D" w:rsidRPr="004F6656" w:rsidRDefault="00194F9D" w:rsidP="00194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:rsidR="00194F9D" w:rsidRPr="004F6656" w:rsidRDefault="00194F9D" w:rsidP="0019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обновления</w:t>
            </w:r>
          </w:p>
        </w:tc>
      </w:tr>
      <w:tr w:rsidR="00A8540C" w:rsidRPr="004F6656" w:rsidTr="00B16A88">
        <w:trPr>
          <w:trHeight w:val="19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C" w:rsidRDefault="00A8540C" w:rsidP="00A8540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Ведущий специалист общего отдела,</w:t>
            </w:r>
          </w:p>
          <w:p w:rsidR="00A8540C" w:rsidRPr="00C258A3" w:rsidRDefault="00A8540C" w:rsidP="00A8540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Специалист 2 категории общего отдела.</w:t>
            </w:r>
          </w:p>
          <w:p w:rsidR="00A8540C" w:rsidRPr="00C258A3" w:rsidRDefault="00A8540C" w:rsidP="00A8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40C" w:rsidRPr="00C258A3" w:rsidRDefault="00A8540C" w:rsidP="00A854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540C" w:rsidRPr="00C258A3" w:rsidRDefault="00A8540C" w:rsidP="00A854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540C" w:rsidRPr="00C258A3" w:rsidRDefault="00A8540C" w:rsidP="00A854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срок </w:t>
            </w:r>
          </w:p>
          <w:p w:rsidR="00A8540C" w:rsidRPr="004F6656" w:rsidRDefault="00A8540C" w:rsidP="00A8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марта года, следующего </w:t>
            </w:r>
          </w:p>
          <w:p w:rsidR="00A8540C" w:rsidRPr="004F6656" w:rsidRDefault="00A8540C" w:rsidP="00A8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отчетным</w:t>
            </w:r>
          </w:p>
        </w:tc>
      </w:tr>
      <w:tr w:rsidR="004F6656" w:rsidRPr="004F6656" w:rsidTr="00B16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56" w:rsidRPr="004F6656" w:rsidRDefault="004F6656" w:rsidP="004F6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56" w:rsidRPr="004F6656" w:rsidRDefault="004F6656" w:rsidP="004F6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56" w:rsidRPr="004F6656" w:rsidRDefault="004F6656" w:rsidP="004F6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6" w:rsidRPr="00C258A3" w:rsidRDefault="004F6656" w:rsidP="004F665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Глава поселения</w:t>
            </w:r>
          </w:p>
          <w:p w:rsidR="004F6656" w:rsidRPr="00C258A3" w:rsidRDefault="004F6656" w:rsidP="004F6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6656" w:rsidRPr="00C258A3" w:rsidRDefault="004F6656" w:rsidP="004F66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6656" w:rsidRPr="00C258A3" w:rsidRDefault="004F6656" w:rsidP="004F66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6656" w:rsidRPr="00C258A3" w:rsidRDefault="004F6656" w:rsidP="004F66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56" w:rsidRPr="004F6656" w:rsidRDefault="004F6656" w:rsidP="004F6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 (при наличии оснований)</w:t>
            </w:r>
          </w:p>
        </w:tc>
      </w:tr>
      <w:tr w:rsidR="004F6656" w:rsidRPr="004F6656" w:rsidTr="00B16A88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:rsidR="004F6656" w:rsidRPr="004F6656" w:rsidRDefault="004F6656" w:rsidP="004F6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Консультирование осуществляется посредствам </w:t>
            </w:r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4F665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4F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  <w:p w:rsidR="004F6656" w:rsidRPr="004F6656" w:rsidRDefault="004F6656" w:rsidP="004F6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56" w:rsidRPr="00C258A3" w:rsidRDefault="004F6656" w:rsidP="004F665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Глава </w:t>
            </w:r>
            <w:r w:rsidRPr="00C258A3">
              <w:rPr>
                <w:color w:val="000000"/>
                <w:sz w:val="28"/>
                <w:szCs w:val="28"/>
              </w:rPr>
              <w:t>пос</w:t>
            </w:r>
            <w:r>
              <w:rPr>
                <w:color w:val="000000"/>
                <w:sz w:val="28"/>
                <w:szCs w:val="28"/>
              </w:rPr>
              <w:t>еления</w:t>
            </w:r>
          </w:p>
          <w:p w:rsidR="004F6656" w:rsidRPr="00C258A3" w:rsidRDefault="004F6656" w:rsidP="004F665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56" w:rsidRPr="004F6656" w:rsidRDefault="004F6656" w:rsidP="004F6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 (при наличии оснований)</w:t>
            </w:r>
          </w:p>
        </w:tc>
      </w:tr>
      <w:tr w:rsidR="00A8540C" w:rsidRPr="004F6656" w:rsidTr="00B16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B16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</w:t>
            </w: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A8540C" w:rsidRPr="004F6656" w:rsidRDefault="00A8540C" w:rsidP="00A85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C" w:rsidRDefault="00A8540C" w:rsidP="00A8540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Ведущий специалист общего отдела,</w:t>
            </w:r>
          </w:p>
          <w:p w:rsidR="00A8540C" w:rsidRPr="00C258A3" w:rsidRDefault="00A8540C" w:rsidP="00A8540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Специалист 2 категории общего отдела.</w:t>
            </w:r>
          </w:p>
          <w:p w:rsidR="00A8540C" w:rsidRPr="00C258A3" w:rsidRDefault="00A8540C" w:rsidP="00A8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40C" w:rsidRPr="00C258A3" w:rsidRDefault="00A8540C" w:rsidP="00A854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540C" w:rsidRPr="00C258A3" w:rsidRDefault="00A8540C" w:rsidP="00A854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540C" w:rsidRPr="00C258A3" w:rsidRDefault="00A8540C" w:rsidP="00A854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0C" w:rsidRPr="004F6656" w:rsidRDefault="00A8540C" w:rsidP="00A8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6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Ежеквартально (при наличии оснований)</w:t>
            </w:r>
          </w:p>
        </w:tc>
      </w:tr>
    </w:tbl>
    <w:p w:rsidR="004F6656" w:rsidRDefault="004F6656" w:rsidP="00194F9D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4F9D">
        <w:rPr>
          <w:rFonts w:ascii="PT Astra Serif" w:eastAsia="Times New Roman" w:hAnsi="PT Astra Serif" w:cs="Times New Roman"/>
          <w:sz w:val="28"/>
          <w:szCs w:val="28"/>
          <w:lang w:eastAsia="ru-RU"/>
        </w:rPr>
        <w:t>4. Показатели результативности и эффективности программы профилактики рисков причинения вреда (ущерба)</w:t>
      </w:r>
    </w:p>
    <w:p w:rsidR="00194F9D" w:rsidRPr="00194F9D" w:rsidRDefault="00194F9D" w:rsidP="00144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194F9D" w:rsidRPr="00194F9D" w:rsidRDefault="00194F9D" w:rsidP="00194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4F6656" w:rsidRDefault="004F6656" w:rsidP="00194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656" w:rsidRPr="00194F9D" w:rsidRDefault="004F6656" w:rsidP="00194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4F6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656" w:rsidRDefault="00C66B96" w:rsidP="004F6656">
      <w:pPr>
        <w:tabs>
          <w:tab w:val="left" w:pos="7513"/>
        </w:tabs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 w:rsidR="004F6656">
        <w:rPr>
          <w:rFonts w:ascii="Times New Roman CYR" w:hAnsi="Times New Roman CYR" w:cs="Times New Roman CYR"/>
          <w:sz w:val="28"/>
          <w:szCs w:val="28"/>
        </w:rPr>
        <w:t>пециалист</w:t>
      </w:r>
      <w:r>
        <w:rPr>
          <w:rFonts w:ascii="Times New Roman CYR" w:hAnsi="Times New Roman CYR" w:cs="Times New Roman CYR"/>
          <w:sz w:val="28"/>
          <w:szCs w:val="28"/>
        </w:rPr>
        <w:t xml:space="preserve"> 2 категории</w:t>
      </w:r>
    </w:p>
    <w:p w:rsidR="004F6656" w:rsidRDefault="004F6656" w:rsidP="004F6656">
      <w:pPr>
        <w:tabs>
          <w:tab w:val="left" w:pos="7513"/>
        </w:tabs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общего отдела администрации</w:t>
      </w:r>
    </w:p>
    <w:p w:rsidR="004F6656" w:rsidRDefault="00B16A88" w:rsidP="004F6656">
      <w:pPr>
        <w:tabs>
          <w:tab w:val="left" w:pos="7513"/>
        </w:tabs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Железного</w:t>
      </w:r>
      <w:r w:rsidR="004F6656">
        <w:rPr>
          <w:rFonts w:ascii="Times New Roman CYR" w:hAnsi="Times New Roman CYR" w:cs="Times New Roman CYR"/>
          <w:sz w:val="28"/>
          <w:szCs w:val="28"/>
        </w:rPr>
        <w:t xml:space="preserve"> сельского </w:t>
      </w:r>
    </w:p>
    <w:p w:rsidR="004F6656" w:rsidRPr="00D96A6D" w:rsidRDefault="004F6656" w:rsidP="004F6656">
      <w:pPr>
        <w:tabs>
          <w:tab w:val="left" w:pos="7513"/>
        </w:tabs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поселения Усть-Лабинского района                                               </w:t>
      </w:r>
      <w:proofErr w:type="spellStart"/>
      <w:r w:rsidR="00C66B96">
        <w:rPr>
          <w:rFonts w:ascii="Times New Roman CYR" w:hAnsi="Times New Roman CYR" w:cs="Times New Roman CYR"/>
          <w:sz w:val="28"/>
          <w:szCs w:val="28"/>
        </w:rPr>
        <w:t>К.С.Пичерская</w:t>
      </w:r>
      <w:proofErr w:type="spellEnd"/>
    </w:p>
    <w:p w:rsidR="00194F9D" w:rsidRPr="00194F9D" w:rsidRDefault="00194F9D" w:rsidP="004F6656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Pr="00194F9D" w:rsidRDefault="00194F9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F9D" w:rsidRDefault="00194F9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46F" w:rsidRDefault="00EC446F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Default="004C187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Default="004C187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Железного сельского поселения</w:t>
      </w: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Краснодарского края</w:t>
      </w: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56FF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 2026</w:t>
      </w: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842815" w:rsidRDefault="004C187D" w:rsidP="004C187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Программы профилактики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ричинения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вреда (ущерба)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охраняемым законом ценностям при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контроля в</w:t>
      </w:r>
      <w:r w:rsidRPr="0019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сфере благоустройства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Железного</w:t>
      </w:r>
      <w:r w:rsidRPr="00194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района</w:t>
      </w:r>
      <w:r w:rsidRPr="0019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255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94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4C187D" w:rsidRPr="004C187D" w:rsidRDefault="00C66B96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C187D"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категории</w:t>
      </w:r>
      <w:r w:rsidR="004C187D"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</w:t>
      </w:r>
      <w:proofErr w:type="gramEnd"/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Усть-Ла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бинского района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>К.С.Пичерская</w:t>
      </w:r>
      <w:proofErr w:type="spellEnd"/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4C187D" w:rsidRPr="004C187D" w:rsidRDefault="00C66B96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187D"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187D"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отдела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</w:t>
      </w:r>
      <w:proofErr w:type="gramEnd"/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4C187D" w:rsidRPr="004C187D" w:rsidRDefault="004C187D" w:rsidP="00C66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Усть-Лабинского </w:t>
      </w:r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proofErr w:type="spellStart"/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И.А.Карнаухова</w:t>
      </w:r>
      <w:proofErr w:type="spellEnd"/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ind w:left="5664" w:righ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6B96" w:rsidRDefault="00C66B96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4C187D" w:rsidRPr="004C187D" w:rsidRDefault="004C187D" w:rsidP="004C18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Железного сельского поселения Усть-Лабинского района</w:t>
      </w: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Наименование вопроса: </w:t>
      </w: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Железного сельского поселени</w:t>
      </w:r>
      <w:r w:rsidR="00255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Усть-Лабинского района на 2026</w:t>
      </w:r>
      <w:r w:rsidRPr="004C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C187D" w:rsidRPr="004C187D" w:rsidRDefault="004C187D" w:rsidP="004C1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4C187D" w:rsidRPr="004C187D" w:rsidRDefault="00C66B96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C187D"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категории</w:t>
      </w:r>
      <w:r w:rsidR="004C187D"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</w:t>
      </w:r>
      <w:proofErr w:type="gramEnd"/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Усть-Ла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бинского района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66B96">
        <w:rPr>
          <w:rFonts w:ascii="Times New Roman" w:eastAsia="Times New Roman" w:hAnsi="Times New Roman" w:cs="Times New Roman"/>
          <w:sz w:val="28"/>
          <w:szCs w:val="28"/>
          <w:lang w:eastAsia="ru-RU"/>
        </w:rPr>
        <w:t>К.С.Пичерская</w:t>
      </w:r>
      <w:proofErr w:type="spellEnd"/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разослать: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дело – 1 экз.</w:t>
      </w:r>
    </w:p>
    <w:p w:rsidR="004C187D" w:rsidRPr="004C187D" w:rsidRDefault="004C187D" w:rsidP="004C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финотдел – 2 экз.</w:t>
      </w:r>
    </w:p>
    <w:p w:rsidR="004C187D" w:rsidRPr="004C187D" w:rsidRDefault="004C187D" w:rsidP="004C1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7D" w:rsidRPr="004C187D" w:rsidRDefault="004C187D" w:rsidP="004C18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56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6F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Pr="004C18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4C18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C187D" w:rsidRPr="00194F9D" w:rsidRDefault="004C187D" w:rsidP="00194F9D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27" w:rsidRPr="00194F9D" w:rsidRDefault="007C3B27" w:rsidP="007C3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320" w:rsidRPr="00194F9D" w:rsidRDefault="00D55320" w:rsidP="007C3B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55320" w:rsidRPr="00194F9D" w:rsidSect="00FA66EF">
      <w:headerReference w:type="default" r:id="rId10"/>
      <w:pgSz w:w="11906" w:h="16838"/>
      <w:pgMar w:top="28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B2" w:rsidRDefault="00780FB2" w:rsidP="00FA66EF">
      <w:pPr>
        <w:spacing w:after="0" w:line="240" w:lineRule="auto"/>
      </w:pPr>
      <w:r>
        <w:separator/>
      </w:r>
    </w:p>
  </w:endnote>
  <w:endnote w:type="continuationSeparator" w:id="0">
    <w:p w:rsidR="00780FB2" w:rsidRDefault="00780FB2" w:rsidP="00F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B2" w:rsidRDefault="00780FB2" w:rsidP="00FA66EF">
      <w:pPr>
        <w:spacing w:after="0" w:line="240" w:lineRule="auto"/>
      </w:pPr>
      <w:r>
        <w:separator/>
      </w:r>
    </w:p>
  </w:footnote>
  <w:footnote w:type="continuationSeparator" w:id="0">
    <w:p w:rsidR="00780FB2" w:rsidRDefault="00780FB2" w:rsidP="00F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EF" w:rsidRDefault="00FA66EF">
    <w:pPr>
      <w:pStyle w:val="a6"/>
    </w:pPr>
  </w:p>
  <w:p w:rsidR="00FA66EF" w:rsidRDefault="00FA66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B3C"/>
    <w:multiLevelType w:val="hybridMultilevel"/>
    <w:tmpl w:val="8A74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2CF3"/>
    <w:multiLevelType w:val="hybridMultilevel"/>
    <w:tmpl w:val="8A74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1A"/>
    <w:rsid w:val="00047342"/>
    <w:rsid w:val="000D57B7"/>
    <w:rsid w:val="00140F02"/>
    <w:rsid w:val="00144685"/>
    <w:rsid w:val="00192DAF"/>
    <w:rsid w:val="00194F9D"/>
    <w:rsid w:val="001B1D09"/>
    <w:rsid w:val="002016B4"/>
    <w:rsid w:val="002125C8"/>
    <w:rsid w:val="002540E2"/>
    <w:rsid w:val="002556FF"/>
    <w:rsid w:val="0029640D"/>
    <w:rsid w:val="002B0EFE"/>
    <w:rsid w:val="00367567"/>
    <w:rsid w:val="003C5FFC"/>
    <w:rsid w:val="003D2438"/>
    <w:rsid w:val="00467163"/>
    <w:rsid w:val="004C187D"/>
    <w:rsid w:val="004F6656"/>
    <w:rsid w:val="00620F51"/>
    <w:rsid w:val="00646A29"/>
    <w:rsid w:val="0068395E"/>
    <w:rsid w:val="00691FDE"/>
    <w:rsid w:val="00780FB2"/>
    <w:rsid w:val="00795A3D"/>
    <w:rsid w:val="007C3B27"/>
    <w:rsid w:val="00815244"/>
    <w:rsid w:val="0083225D"/>
    <w:rsid w:val="00842815"/>
    <w:rsid w:val="008E1B5A"/>
    <w:rsid w:val="00916566"/>
    <w:rsid w:val="00980169"/>
    <w:rsid w:val="00986097"/>
    <w:rsid w:val="009C353F"/>
    <w:rsid w:val="00A1044A"/>
    <w:rsid w:val="00A379B3"/>
    <w:rsid w:val="00A64326"/>
    <w:rsid w:val="00A8540C"/>
    <w:rsid w:val="00AC6FAA"/>
    <w:rsid w:val="00B06E1A"/>
    <w:rsid w:val="00B13A60"/>
    <w:rsid w:val="00B16A88"/>
    <w:rsid w:val="00BE767C"/>
    <w:rsid w:val="00C6029E"/>
    <w:rsid w:val="00C66B96"/>
    <w:rsid w:val="00CF213C"/>
    <w:rsid w:val="00D55320"/>
    <w:rsid w:val="00E20493"/>
    <w:rsid w:val="00EC446F"/>
    <w:rsid w:val="00FA66EF"/>
    <w:rsid w:val="00FD666F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B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EF"/>
  </w:style>
  <w:style w:type="paragraph" w:styleId="a8">
    <w:name w:val="footer"/>
    <w:basedOn w:val="a"/>
    <w:link w:val="a9"/>
    <w:uiPriority w:val="99"/>
    <w:unhideWhenUsed/>
    <w:rsid w:val="00FA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EF"/>
  </w:style>
  <w:style w:type="paragraph" w:customStyle="1" w:styleId="aa">
    <w:name w:val="обычный_ Знак Знак Знак"/>
    <w:basedOn w:val="a"/>
    <w:autoRedefine/>
    <w:rsid w:val="0084281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0"/>
    <w:uiPriority w:val="99"/>
    <w:locked/>
    <w:rsid w:val="0084281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42815"/>
    <w:pPr>
      <w:widowControl w:val="0"/>
      <w:shd w:val="clear" w:color="auto" w:fill="FFFFFF"/>
      <w:spacing w:after="0" w:line="317" w:lineRule="exact"/>
      <w:jc w:val="center"/>
    </w:pPr>
    <w:rPr>
      <w:b/>
      <w:bCs/>
      <w:sz w:val="28"/>
      <w:szCs w:val="28"/>
    </w:rPr>
  </w:style>
  <w:style w:type="character" w:customStyle="1" w:styleId="6">
    <w:name w:val="Основной текст (6)_"/>
    <w:link w:val="60"/>
    <w:locked/>
    <w:rsid w:val="00842815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815"/>
    <w:pPr>
      <w:widowControl w:val="0"/>
      <w:shd w:val="clear" w:color="auto" w:fill="FFFFFF"/>
      <w:spacing w:after="0" w:line="0" w:lineRule="atLeast"/>
      <w:jc w:val="center"/>
    </w:pPr>
    <w:rPr>
      <w:b/>
      <w:bCs/>
    </w:rPr>
  </w:style>
  <w:style w:type="character" w:customStyle="1" w:styleId="33pt">
    <w:name w:val="Основной текст (3) + Интервал 3 pt"/>
    <w:rsid w:val="0084281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16">
    <w:name w:val="s_16"/>
    <w:basedOn w:val="a"/>
    <w:rsid w:val="004F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B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EF"/>
  </w:style>
  <w:style w:type="paragraph" w:styleId="a8">
    <w:name w:val="footer"/>
    <w:basedOn w:val="a"/>
    <w:link w:val="a9"/>
    <w:uiPriority w:val="99"/>
    <w:unhideWhenUsed/>
    <w:rsid w:val="00FA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EF"/>
  </w:style>
  <w:style w:type="paragraph" w:customStyle="1" w:styleId="aa">
    <w:name w:val="обычный_ Знак Знак Знак"/>
    <w:basedOn w:val="a"/>
    <w:autoRedefine/>
    <w:rsid w:val="0084281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0"/>
    <w:uiPriority w:val="99"/>
    <w:locked/>
    <w:rsid w:val="0084281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42815"/>
    <w:pPr>
      <w:widowControl w:val="0"/>
      <w:shd w:val="clear" w:color="auto" w:fill="FFFFFF"/>
      <w:spacing w:after="0" w:line="317" w:lineRule="exact"/>
      <w:jc w:val="center"/>
    </w:pPr>
    <w:rPr>
      <w:b/>
      <w:bCs/>
      <w:sz w:val="28"/>
      <w:szCs w:val="28"/>
    </w:rPr>
  </w:style>
  <w:style w:type="character" w:customStyle="1" w:styleId="6">
    <w:name w:val="Основной текст (6)_"/>
    <w:link w:val="60"/>
    <w:locked/>
    <w:rsid w:val="00842815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815"/>
    <w:pPr>
      <w:widowControl w:val="0"/>
      <w:shd w:val="clear" w:color="auto" w:fill="FFFFFF"/>
      <w:spacing w:after="0" w:line="0" w:lineRule="atLeast"/>
      <w:jc w:val="center"/>
    </w:pPr>
    <w:rPr>
      <w:b/>
      <w:bCs/>
    </w:rPr>
  </w:style>
  <w:style w:type="character" w:customStyle="1" w:styleId="33pt">
    <w:name w:val="Основной текст (3) + Интервал 3 pt"/>
    <w:rsid w:val="0084281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16">
    <w:name w:val="s_16"/>
    <w:basedOn w:val="a"/>
    <w:rsid w:val="004F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2024-12-02T07:53:00Z</cp:lastPrinted>
  <dcterms:created xsi:type="dcterms:W3CDTF">2026-04-28T09:54:00Z</dcterms:created>
  <dcterms:modified xsi:type="dcterms:W3CDTF">2026-04-28T09:54:00Z</dcterms:modified>
</cp:coreProperties>
</file>