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413B020" w14:textId="77777777" w:rsidR="008C3F61" w:rsidRPr="008C3F61" w:rsidRDefault="008C3F61" w:rsidP="008C3F61">
      <w:pPr>
        <w:rPr>
          <w:b/>
        </w:rPr>
      </w:pPr>
      <w:bookmarkStart w:id="0" w:name="_GoBack"/>
      <w:r w:rsidRPr="008C3F61">
        <w:rPr>
          <w:b/>
        </w:rPr>
        <w:t>Отсутствие налоговой задолженности позволит провести отпуск без забот</w:t>
      </w:r>
    </w:p>
    <w:bookmarkEnd w:id="0"/>
    <w:p w14:paraId="4B28AAE0" w14:textId="5F16E77C" w:rsidR="008C3F61" w:rsidRDefault="008C3F61" w:rsidP="008C3F61">
      <w:proofErr w:type="gramStart"/>
      <w:r>
        <w:t>Межрайонная</w:t>
      </w:r>
      <w:proofErr w:type="gramEnd"/>
      <w:r>
        <w:t xml:space="preserve"> ИФНС России № 14 по Краснодарскому краю </w:t>
      </w:r>
      <w:r>
        <w:t xml:space="preserve"> напоминает налогоплательщикам о необходимости своевременного исполнения налоговых обязательств перед планированием отпуска. В разгар отпускного сезона особое внимание следует уделить проверке наличия задолженности по налогам. Непогашенная задолженность может повлечь за собой ряд неблагоприятных последствий, в том числе ограничение права на выезд за пределы Российской Федерации в соответствии с законодательством.</w:t>
      </w:r>
    </w:p>
    <w:p w14:paraId="3FE9CA22" w14:textId="77777777" w:rsidR="008C3F61" w:rsidRDefault="008C3F61" w:rsidP="008C3F61">
      <w:r>
        <w:t>Проверить наличие задолженности можно следующими способами:</w:t>
      </w:r>
    </w:p>
    <w:p w14:paraId="1725C545" w14:textId="1BD9E16A" w:rsidR="008C3F61" w:rsidRDefault="008C3F61" w:rsidP="008C3F61">
      <w:r>
        <w:t>в сервисе ФНС России «Личный кабинет для физических лиц» (Личный кабинет);</w:t>
      </w:r>
    </w:p>
    <w:p w14:paraId="1F0DB878" w14:textId="77777777" w:rsidR="008C3F61" w:rsidRDefault="008C3F61" w:rsidP="008C3F61">
      <w:r>
        <w:t>на Едином портале государственных и муниципальных услуг;</w:t>
      </w:r>
    </w:p>
    <w:p w14:paraId="6C6A833F" w14:textId="77777777" w:rsidR="008C3F61" w:rsidRDefault="008C3F61" w:rsidP="008C3F61">
      <w:r>
        <w:t>в мобильном приложении «Налоги ФЛ»;</w:t>
      </w:r>
    </w:p>
    <w:p w14:paraId="4D39F5CE" w14:textId="77777777" w:rsidR="008C3F61" w:rsidRDefault="008C3F61" w:rsidP="008C3F61">
      <w:r>
        <w:t>при личном обращении в налоговый орган.</w:t>
      </w:r>
    </w:p>
    <w:p w14:paraId="4397CBA8" w14:textId="77777777" w:rsidR="008C3F61" w:rsidRDefault="008C3F61" w:rsidP="008C3F61">
      <w:r>
        <w:t>Уплатить имеющуюся задолженность возможно:</w:t>
      </w:r>
    </w:p>
    <w:p w14:paraId="37205477" w14:textId="77777777" w:rsidR="008C3F61" w:rsidRDefault="008C3F61" w:rsidP="008C3F61">
      <w:r>
        <w:t>в Личном кабинете;</w:t>
      </w:r>
    </w:p>
    <w:p w14:paraId="6E5534A4" w14:textId="77777777" w:rsidR="008C3F61" w:rsidRDefault="008C3F61" w:rsidP="008C3F61">
      <w:r>
        <w:t>с помощью сервиса «Уплата налогов и пошлин» на сайте ФНС России;</w:t>
      </w:r>
    </w:p>
    <w:p w14:paraId="55D1687E" w14:textId="77777777" w:rsidR="008C3F61" w:rsidRDefault="008C3F61" w:rsidP="008C3F61">
      <w:r>
        <w:t>через банковские сервисы, платежные терминалы, отделения банков и почтовые отделения.</w:t>
      </w:r>
    </w:p>
    <w:p w14:paraId="5DA29FC9" w14:textId="77777777" w:rsidR="008C3F61" w:rsidRDefault="008C3F61" w:rsidP="008C3F61">
      <w:r>
        <w:t>Обращаем внимание, что за каждый день просрочки уплаты налога начисляются пени, а также в случае дальнейшего неисполнения обязанности по уплате задолженности возможны меры принудительного взыскания.</w:t>
      </w:r>
    </w:p>
    <w:p w14:paraId="2BB86730" w14:textId="52C255AC" w:rsidR="00E82E9F" w:rsidRPr="00B16D6A" w:rsidRDefault="008C3F61" w:rsidP="008C3F61">
      <w:r>
        <w:t>Инспекция</w:t>
      </w:r>
      <w:r>
        <w:t xml:space="preserve"> рекомендует плательщикам заблаговременно проверить ЕНС на отсутствие отрицательного сальдо, а при наличии задолженности погасить ее, чтобы избежать негативных последствий и провести отпуск без лишних забот.</w:t>
      </w:r>
    </w:p>
    <w:sectPr w:rsidR="00E82E9F" w:rsidRPr="00B16D6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singleLevel"/>
    <w:tmpl w:val="00000000"/>
    <w:lvl w:ilvl="0">
      <w:start w:val="1"/>
      <w:numFmt w:val="bullet"/>
      <w:lvlText w:val=""/>
      <w:lvlJc w:val="left"/>
      <w:pPr>
        <w:tabs>
          <w:tab w:val="num" w:pos="540"/>
        </w:tabs>
        <w:ind w:left="540" w:hanging="227"/>
      </w:pPr>
      <w:rPr>
        <w:rFonts w:ascii="Symbol" w:hAnsi="Symbol" w:cs="Symbol"/>
      </w:rPr>
    </w:lvl>
  </w:abstractNum>
  <w:abstractNum w:abstractNumId="1">
    <w:nsid w:val="00000002"/>
    <w:multiLevelType w:val="singleLevel"/>
    <w:tmpl w:val="00000000"/>
    <w:lvl w:ilvl="0">
      <w:start w:val="1"/>
      <w:numFmt w:val="bullet"/>
      <w:lvlText w:val=""/>
      <w:lvlJc w:val="left"/>
      <w:pPr>
        <w:tabs>
          <w:tab w:val="num" w:pos="540"/>
        </w:tabs>
        <w:ind w:left="540" w:hanging="227"/>
      </w:pPr>
      <w:rPr>
        <w:rFonts w:ascii="Symbol" w:hAnsi="Symbol" w:cs="Symbol"/>
      </w:rPr>
    </w:lvl>
  </w:abstractNum>
  <w:abstractNum w:abstractNumId="2">
    <w:nsid w:val="00000003"/>
    <w:multiLevelType w:val="singleLevel"/>
    <w:tmpl w:val="00000000"/>
    <w:lvl w:ilvl="0">
      <w:start w:val="1"/>
      <w:numFmt w:val="bullet"/>
      <w:lvlText w:val=""/>
      <w:lvlJc w:val="left"/>
      <w:pPr>
        <w:tabs>
          <w:tab w:val="num" w:pos="540"/>
        </w:tabs>
        <w:ind w:left="540" w:hanging="227"/>
      </w:pPr>
      <w:rPr>
        <w:rFonts w:ascii="Symbol" w:hAnsi="Symbol" w:cs="Symbol"/>
      </w:rPr>
    </w:lvl>
  </w:abstractNum>
  <w:abstractNum w:abstractNumId="3">
    <w:nsid w:val="00000004"/>
    <w:multiLevelType w:val="singleLevel"/>
    <w:tmpl w:val="00000000"/>
    <w:lvl w:ilvl="0">
      <w:start w:val="1"/>
      <w:numFmt w:val="bullet"/>
      <w:lvlText w:val=""/>
      <w:lvlJc w:val="left"/>
      <w:pPr>
        <w:tabs>
          <w:tab w:val="num" w:pos="540"/>
        </w:tabs>
        <w:ind w:left="540" w:hanging="227"/>
      </w:pPr>
      <w:rPr>
        <w:rFonts w:ascii="Symbol" w:hAnsi="Symbol" w:cs="Symbol"/>
      </w:rPr>
    </w:lvl>
  </w:abstractNum>
  <w:abstractNum w:abstractNumId="4">
    <w:nsid w:val="00000005"/>
    <w:multiLevelType w:val="singleLevel"/>
    <w:tmpl w:val="00000000"/>
    <w:lvl w:ilvl="0">
      <w:start w:val="1"/>
      <w:numFmt w:val="bullet"/>
      <w:lvlText w:val=""/>
      <w:lvlJc w:val="left"/>
      <w:pPr>
        <w:tabs>
          <w:tab w:val="num" w:pos="540"/>
        </w:tabs>
        <w:ind w:left="540" w:hanging="227"/>
      </w:pPr>
      <w:rPr>
        <w:rFonts w:ascii="Symbol" w:hAnsi="Symbol" w:cs="Symbol"/>
      </w:rPr>
    </w:lvl>
  </w:abstractNum>
  <w:abstractNum w:abstractNumId="5">
    <w:nsid w:val="03836B1E"/>
    <w:multiLevelType w:val="multilevel"/>
    <w:tmpl w:val="698238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14A70DAF"/>
    <w:multiLevelType w:val="multilevel"/>
    <w:tmpl w:val="79C294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166B3D41"/>
    <w:multiLevelType w:val="hybridMultilevel"/>
    <w:tmpl w:val="738AF224"/>
    <w:lvl w:ilvl="0" w:tplc="E8ACC092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127EDA0C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A4ACF4DE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75F0D69C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9F6A5432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7ABC1E40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6DA5A02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778232E0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2D602DA2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17B816E1"/>
    <w:multiLevelType w:val="hybridMultilevel"/>
    <w:tmpl w:val="E6285300"/>
    <w:lvl w:ilvl="0" w:tplc="897822A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7F7E83A8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600E6E4C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D18C777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3DA8A480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34A06190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6B3AF55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7922A504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3BC1B16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596F403A"/>
    <w:multiLevelType w:val="multilevel"/>
    <w:tmpl w:val="514C2A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60795B36"/>
    <w:multiLevelType w:val="hybridMultilevel"/>
    <w:tmpl w:val="C660F888"/>
    <w:lvl w:ilvl="0" w:tplc="25D82AB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2E806490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43883D8A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3412F86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49F49B98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9DD8E122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7B3644E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BAF27578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34CB5B0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7"/>
  </w:num>
  <w:num w:numId="2">
    <w:abstractNumId w:val="6"/>
  </w:num>
  <w:num w:numId="3">
    <w:abstractNumId w:val="1"/>
  </w:num>
  <w:num w:numId="4">
    <w:abstractNumId w:val="3"/>
  </w:num>
  <w:num w:numId="5">
    <w:abstractNumId w:val="4"/>
  </w:num>
  <w:num w:numId="6">
    <w:abstractNumId w:val="5"/>
  </w:num>
  <w:num w:numId="7">
    <w:abstractNumId w:val="10"/>
  </w:num>
  <w:num w:numId="8">
    <w:abstractNumId w:val="8"/>
  </w:num>
  <w:num w:numId="9">
    <w:abstractNumId w:val="0"/>
  </w:num>
  <w:num w:numId="10">
    <w:abstractNumId w:val="2"/>
  </w:num>
  <w:num w:numId="1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94085"/>
    <w:rsid w:val="000648EC"/>
    <w:rsid w:val="000D0F0F"/>
    <w:rsid w:val="001115ED"/>
    <w:rsid w:val="0011708E"/>
    <w:rsid w:val="0015036A"/>
    <w:rsid w:val="00160BFC"/>
    <w:rsid w:val="001724E7"/>
    <w:rsid w:val="00195397"/>
    <w:rsid w:val="001A3490"/>
    <w:rsid w:val="001A4935"/>
    <w:rsid w:val="001A55F5"/>
    <w:rsid w:val="001B706A"/>
    <w:rsid w:val="001B7101"/>
    <w:rsid w:val="001C3E7D"/>
    <w:rsid w:val="001E62B2"/>
    <w:rsid w:val="001F5926"/>
    <w:rsid w:val="00201A09"/>
    <w:rsid w:val="0021210E"/>
    <w:rsid w:val="00212DC6"/>
    <w:rsid w:val="0021506D"/>
    <w:rsid w:val="002255C7"/>
    <w:rsid w:val="00255D01"/>
    <w:rsid w:val="002644E6"/>
    <w:rsid w:val="0027075A"/>
    <w:rsid w:val="00270F8D"/>
    <w:rsid w:val="002727D0"/>
    <w:rsid w:val="00272A3E"/>
    <w:rsid w:val="002742F1"/>
    <w:rsid w:val="00290AD2"/>
    <w:rsid w:val="002B44EF"/>
    <w:rsid w:val="002D71FE"/>
    <w:rsid w:val="002F32E3"/>
    <w:rsid w:val="00310B3D"/>
    <w:rsid w:val="00322390"/>
    <w:rsid w:val="00343296"/>
    <w:rsid w:val="003829B1"/>
    <w:rsid w:val="003B4B19"/>
    <w:rsid w:val="003C5A83"/>
    <w:rsid w:val="003E2677"/>
    <w:rsid w:val="00400873"/>
    <w:rsid w:val="00412820"/>
    <w:rsid w:val="00423B32"/>
    <w:rsid w:val="00430833"/>
    <w:rsid w:val="0043779A"/>
    <w:rsid w:val="00450F3B"/>
    <w:rsid w:val="00462E36"/>
    <w:rsid w:val="004725D0"/>
    <w:rsid w:val="00497108"/>
    <w:rsid w:val="004B7A9F"/>
    <w:rsid w:val="005113A4"/>
    <w:rsid w:val="00522DAD"/>
    <w:rsid w:val="005603A8"/>
    <w:rsid w:val="0059340B"/>
    <w:rsid w:val="005B7C8B"/>
    <w:rsid w:val="005E2DD6"/>
    <w:rsid w:val="00621A77"/>
    <w:rsid w:val="0067472D"/>
    <w:rsid w:val="006B7160"/>
    <w:rsid w:val="006C0E89"/>
    <w:rsid w:val="006E395C"/>
    <w:rsid w:val="00704F75"/>
    <w:rsid w:val="007456C1"/>
    <w:rsid w:val="00745CC4"/>
    <w:rsid w:val="00746083"/>
    <w:rsid w:val="00782405"/>
    <w:rsid w:val="007B5B91"/>
    <w:rsid w:val="007D0479"/>
    <w:rsid w:val="007E6F66"/>
    <w:rsid w:val="0080007B"/>
    <w:rsid w:val="00835875"/>
    <w:rsid w:val="00856CDF"/>
    <w:rsid w:val="008716B9"/>
    <w:rsid w:val="00877197"/>
    <w:rsid w:val="00896105"/>
    <w:rsid w:val="008A1D08"/>
    <w:rsid w:val="008C2E50"/>
    <w:rsid w:val="008C3F2E"/>
    <w:rsid w:val="008C3F61"/>
    <w:rsid w:val="008C62BA"/>
    <w:rsid w:val="008E4B2D"/>
    <w:rsid w:val="0090607E"/>
    <w:rsid w:val="009076E6"/>
    <w:rsid w:val="00933B53"/>
    <w:rsid w:val="009406EE"/>
    <w:rsid w:val="00974D2F"/>
    <w:rsid w:val="009A24B1"/>
    <w:rsid w:val="009A77A7"/>
    <w:rsid w:val="009B5D71"/>
    <w:rsid w:val="00A03515"/>
    <w:rsid w:val="00A23986"/>
    <w:rsid w:val="00A45229"/>
    <w:rsid w:val="00A537BE"/>
    <w:rsid w:val="00A57C6B"/>
    <w:rsid w:val="00A74A7A"/>
    <w:rsid w:val="00A75991"/>
    <w:rsid w:val="00AA750F"/>
    <w:rsid w:val="00AC3053"/>
    <w:rsid w:val="00AD0054"/>
    <w:rsid w:val="00AE3218"/>
    <w:rsid w:val="00AE7370"/>
    <w:rsid w:val="00AF4279"/>
    <w:rsid w:val="00B16D6A"/>
    <w:rsid w:val="00B5011E"/>
    <w:rsid w:val="00B523FD"/>
    <w:rsid w:val="00B5249F"/>
    <w:rsid w:val="00B81AF2"/>
    <w:rsid w:val="00BA5B15"/>
    <w:rsid w:val="00BA6D7A"/>
    <w:rsid w:val="00BA6F3B"/>
    <w:rsid w:val="00BB4AC6"/>
    <w:rsid w:val="00BC0D2B"/>
    <w:rsid w:val="00BD28E5"/>
    <w:rsid w:val="00BE53A4"/>
    <w:rsid w:val="00BE7BAE"/>
    <w:rsid w:val="00BF09CB"/>
    <w:rsid w:val="00BF0B20"/>
    <w:rsid w:val="00BF1868"/>
    <w:rsid w:val="00C63E28"/>
    <w:rsid w:val="00C65144"/>
    <w:rsid w:val="00C959DE"/>
    <w:rsid w:val="00CA63DF"/>
    <w:rsid w:val="00CB384D"/>
    <w:rsid w:val="00CB786D"/>
    <w:rsid w:val="00CC06BC"/>
    <w:rsid w:val="00CE5BA1"/>
    <w:rsid w:val="00CE76EA"/>
    <w:rsid w:val="00D47E47"/>
    <w:rsid w:val="00D94085"/>
    <w:rsid w:val="00DA507A"/>
    <w:rsid w:val="00DB1CAD"/>
    <w:rsid w:val="00DE6937"/>
    <w:rsid w:val="00E116F2"/>
    <w:rsid w:val="00E313AE"/>
    <w:rsid w:val="00E372BC"/>
    <w:rsid w:val="00E53A53"/>
    <w:rsid w:val="00E82E9F"/>
    <w:rsid w:val="00E85330"/>
    <w:rsid w:val="00E865B2"/>
    <w:rsid w:val="00EA074F"/>
    <w:rsid w:val="00EB3B9F"/>
    <w:rsid w:val="00EE2801"/>
    <w:rsid w:val="00EF1409"/>
    <w:rsid w:val="00F71060"/>
    <w:rsid w:val="00F762B6"/>
    <w:rsid w:val="00F83688"/>
    <w:rsid w:val="00F87957"/>
    <w:rsid w:val="00FC0D8B"/>
    <w:rsid w:val="00FF52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C4525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450F3B"/>
    <w:pPr>
      <w:keepNext/>
      <w:keepLines/>
      <w:spacing w:before="480" w:after="0" w:line="276" w:lineRule="auto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kern w:val="0"/>
      <w:sz w:val="28"/>
      <w:szCs w:val="28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1708E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paragraph" w:styleId="a4">
    <w:name w:val="Normal (Web)"/>
    <w:basedOn w:val="a"/>
    <w:uiPriority w:val="99"/>
    <w:unhideWhenUsed/>
    <w:rsid w:val="001170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character" w:customStyle="1" w:styleId="10">
    <w:name w:val="Заголовок 1 Знак"/>
    <w:basedOn w:val="a0"/>
    <w:link w:val="1"/>
    <w:uiPriority w:val="9"/>
    <w:rsid w:val="00450F3B"/>
    <w:rPr>
      <w:rFonts w:asciiTheme="majorHAnsi" w:eastAsiaTheme="majorEastAsia" w:hAnsiTheme="majorHAnsi" w:cstheme="majorBidi"/>
      <w:b/>
      <w:bCs/>
      <w:color w:val="2F5496" w:themeColor="accent1" w:themeShade="BF"/>
      <w:kern w:val="0"/>
      <w:sz w:val="28"/>
      <w:szCs w:val="28"/>
      <w14:ligatures w14:val="none"/>
    </w:rPr>
  </w:style>
  <w:style w:type="character" w:styleId="a5">
    <w:name w:val="Hyperlink"/>
    <w:basedOn w:val="a0"/>
    <w:uiPriority w:val="99"/>
    <w:semiHidden/>
    <w:unhideWhenUsed/>
    <w:rsid w:val="00450F3B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450F3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450F3B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B5249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kern w:val="0"/>
      <w:sz w:val="24"/>
      <w:szCs w:val="24"/>
    </w:rPr>
  </w:style>
  <w:style w:type="character" w:styleId="a8">
    <w:name w:val="Strong"/>
    <w:basedOn w:val="a0"/>
    <w:uiPriority w:val="22"/>
    <w:qFormat/>
    <w:rsid w:val="00E372BC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450F3B"/>
    <w:pPr>
      <w:keepNext/>
      <w:keepLines/>
      <w:spacing w:before="480" w:after="0" w:line="276" w:lineRule="auto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kern w:val="0"/>
      <w:sz w:val="28"/>
      <w:szCs w:val="28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1708E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paragraph" w:styleId="a4">
    <w:name w:val="Normal (Web)"/>
    <w:basedOn w:val="a"/>
    <w:uiPriority w:val="99"/>
    <w:unhideWhenUsed/>
    <w:rsid w:val="001170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character" w:customStyle="1" w:styleId="10">
    <w:name w:val="Заголовок 1 Знак"/>
    <w:basedOn w:val="a0"/>
    <w:link w:val="1"/>
    <w:uiPriority w:val="9"/>
    <w:rsid w:val="00450F3B"/>
    <w:rPr>
      <w:rFonts w:asciiTheme="majorHAnsi" w:eastAsiaTheme="majorEastAsia" w:hAnsiTheme="majorHAnsi" w:cstheme="majorBidi"/>
      <w:b/>
      <w:bCs/>
      <w:color w:val="2F5496" w:themeColor="accent1" w:themeShade="BF"/>
      <w:kern w:val="0"/>
      <w:sz w:val="28"/>
      <w:szCs w:val="28"/>
      <w14:ligatures w14:val="none"/>
    </w:rPr>
  </w:style>
  <w:style w:type="character" w:styleId="a5">
    <w:name w:val="Hyperlink"/>
    <w:basedOn w:val="a0"/>
    <w:uiPriority w:val="99"/>
    <w:semiHidden/>
    <w:unhideWhenUsed/>
    <w:rsid w:val="00450F3B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450F3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450F3B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B5249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kern w:val="0"/>
      <w:sz w:val="24"/>
      <w:szCs w:val="24"/>
    </w:rPr>
  </w:style>
  <w:style w:type="character" w:styleId="a8">
    <w:name w:val="Strong"/>
    <w:basedOn w:val="a0"/>
    <w:uiPriority w:val="22"/>
    <w:qFormat/>
    <w:rsid w:val="00E372B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5024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71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831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820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372970">
          <w:marLeft w:val="1296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296547">
          <w:marLeft w:val="1296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900815">
          <w:marLeft w:val="1296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7368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6343666">
          <w:marLeft w:val="446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4704163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1509071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5323926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5384673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8312939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3744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381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555598">
          <w:marLeft w:val="0"/>
          <w:marRight w:val="0"/>
          <w:marTop w:val="36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0493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3385012">
          <w:marLeft w:val="0"/>
          <w:marRight w:val="0"/>
          <w:marTop w:val="36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4337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941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1673A3B-248F-44AE-AF9F-060D716723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214</Words>
  <Characters>1222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1434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skorikab@mail.ru</dc:creator>
  <cp:lastModifiedBy>Линтер Елена Валерьевна</cp:lastModifiedBy>
  <cp:revision>2</cp:revision>
  <dcterms:created xsi:type="dcterms:W3CDTF">2026-08-07T10:25:00Z</dcterms:created>
  <dcterms:modified xsi:type="dcterms:W3CDTF">2026-08-07T10:25:00Z</dcterms:modified>
</cp:coreProperties>
</file>