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DE218" w14:textId="77777777" w:rsidR="009D3BB6" w:rsidRPr="009D3BB6" w:rsidRDefault="009D3BB6" w:rsidP="009D3BB6">
      <w:pPr>
        <w:rPr>
          <w:b/>
        </w:rPr>
      </w:pPr>
      <w:bookmarkStart w:id="0" w:name="_GoBack"/>
      <w:r w:rsidRPr="009D3BB6">
        <w:rPr>
          <w:b/>
        </w:rPr>
        <w:t>Для быстрой разблокировки счета можно использовать сервис ФНС России</w:t>
      </w:r>
    </w:p>
    <w:bookmarkEnd w:id="0"/>
    <w:p w14:paraId="423B41F5" w14:textId="77777777" w:rsidR="009D3BB6" w:rsidRDefault="009D3BB6" w:rsidP="009D3BB6">
      <w:r>
        <w:t>Управление напоминает, что для быстрой разблокировки счета на официальном сайте ФНС России реализован сервис «Оперативная помощь: разблокировка счета и вопросы по ЕНС», который доступен для индивидуальных предпринимателей, юридических и физических лиц.</w:t>
      </w:r>
    </w:p>
    <w:p w14:paraId="17873855" w14:textId="77777777" w:rsidR="009D3BB6" w:rsidRDefault="009D3BB6" w:rsidP="009D3BB6">
      <w:r>
        <w:t>Сервис позволяет узнать причины задолженности и способы её погашения, а также помогает перевести взыскание на другой счет с доступными средствами.</w:t>
      </w:r>
    </w:p>
    <w:p w14:paraId="4F9D9B2E" w14:textId="77777777" w:rsidR="009D3BB6" w:rsidRDefault="009D3BB6" w:rsidP="009D3BB6">
      <w:r>
        <w:t>Для того чтобы воспользоваться сервисом для разблокировки счета, требуется:</w:t>
      </w:r>
    </w:p>
    <w:p w14:paraId="60F4FFCF" w14:textId="77777777" w:rsidR="009D3BB6" w:rsidRDefault="009D3BB6" w:rsidP="009D3BB6">
      <w:r>
        <w:t xml:space="preserve"> В разделе «Сервисы» выбрать «Задолженность/банкротство» → «Оперативная помощь: разблокировка счета и вопросы по ЕНС».</w:t>
      </w:r>
    </w:p>
    <w:p w14:paraId="3206966B" w14:textId="77777777" w:rsidR="009D3BB6" w:rsidRDefault="009D3BB6" w:rsidP="009D3BB6">
      <w:r>
        <w:t xml:space="preserve"> Выбрать тип налогоплательщика.</w:t>
      </w:r>
    </w:p>
    <w:p w14:paraId="41C56821" w14:textId="77777777" w:rsidR="009D3BB6" w:rsidRDefault="009D3BB6" w:rsidP="009D3BB6">
      <w:r>
        <w:t xml:space="preserve"> Заполнить данные (наименование/ФИО, ИНН).</w:t>
      </w:r>
    </w:p>
    <w:p w14:paraId="4D388AFC" w14:textId="77777777" w:rsidR="009D3BB6" w:rsidRDefault="009D3BB6" w:rsidP="009D3BB6">
      <w:r>
        <w:t xml:space="preserve"> Указать причину обращения – «Разблокировать счёт» и причину блокировки.</w:t>
      </w:r>
    </w:p>
    <w:p w14:paraId="0D38CCF4" w14:textId="77777777" w:rsidR="009D3BB6" w:rsidRDefault="009D3BB6" w:rsidP="009D3BB6">
      <w:r>
        <w:t xml:space="preserve"> Ввести реквизиты решения налогового органа (номер, дата).</w:t>
      </w:r>
    </w:p>
    <w:p w14:paraId="571B533A" w14:textId="77777777" w:rsidR="009D3BB6" w:rsidRDefault="009D3BB6" w:rsidP="009D3BB6">
      <w:r>
        <w:t xml:space="preserve"> Описать ситуацию и приложить документы (если есть).</w:t>
      </w:r>
    </w:p>
    <w:p w14:paraId="4E54C6D0" w14:textId="77777777" w:rsidR="009D3BB6" w:rsidRDefault="009D3BB6" w:rsidP="009D3BB6">
      <w:r>
        <w:t xml:space="preserve"> Указать контактные данные.</w:t>
      </w:r>
    </w:p>
    <w:p w14:paraId="255C053D" w14:textId="6DBEB0A3" w:rsidR="009D3BB6" w:rsidRDefault="009D3BB6" w:rsidP="009D3BB6">
      <w:r>
        <w:t xml:space="preserve">Необходимо обратить </w:t>
      </w:r>
      <w:r>
        <w:t>внимание на следующее:</w:t>
      </w:r>
    </w:p>
    <w:p w14:paraId="300925B9" w14:textId="77777777" w:rsidR="009D3BB6" w:rsidRDefault="009D3BB6" w:rsidP="009D3BB6">
      <w:r>
        <w:t>Причина блокировки указана в решении ФНС России и доступна в личных кабинетах или сервисе.</w:t>
      </w:r>
    </w:p>
    <w:p w14:paraId="69F904DE" w14:textId="77777777" w:rsidR="009D3BB6" w:rsidRDefault="009D3BB6" w:rsidP="009D3BB6">
      <w:r>
        <w:t>Счета разблокируют после полной оплаты задолженности.</w:t>
      </w:r>
    </w:p>
    <w:p w14:paraId="113CB09D" w14:textId="77777777" w:rsidR="009D3BB6" w:rsidRDefault="009D3BB6" w:rsidP="009D3BB6">
      <w:r>
        <w:t>При блокировке по результатам налоговой проверки можно предложить альтернативные гарантии (банковскую гарантию, залог, поручительство).</w:t>
      </w:r>
    </w:p>
    <w:p w14:paraId="60502317" w14:textId="77777777" w:rsidR="009D3BB6" w:rsidRDefault="009D3BB6" w:rsidP="009D3BB6">
      <w:r>
        <w:t>Для подачи обращения нужна авторизация через ЕСИА (</w:t>
      </w:r>
      <w:proofErr w:type="spellStart"/>
      <w:r>
        <w:t>Госуслуги</w:t>
      </w:r>
      <w:proofErr w:type="spellEnd"/>
      <w:r>
        <w:t>).</w:t>
      </w:r>
    </w:p>
    <w:p w14:paraId="3EE0F25C" w14:textId="7D5F2210" w:rsidR="008D4CDB" w:rsidRPr="009D3BB6" w:rsidRDefault="009D3BB6" w:rsidP="009D3BB6">
      <w:r>
        <w:t>Как правило, блокировка счетов ФНС России возникает из-за несданной отчетности, задолженности по ЕНС или нарушений документооборота. Причину блокировки и реквизиты решения можно проверить в сервисе «Информирование банков о состоянии обработки электронных документов» на сайте ФНС России, указав БИК банка и ИНН.</w:t>
      </w:r>
    </w:p>
    <w:sectPr w:rsidR="008D4CDB" w:rsidRPr="009D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01623"/>
    <w:rsid w:val="0005418F"/>
    <w:rsid w:val="00075EF6"/>
    <w:rsid w:val="00081780"/>
    <w:rsid w:val="000A7E50"/>
    <w:rsid w:val="000B343D"/>
    <w:rsid w:val="000D0F0F"/>
    <w:rsid w:val="000E5955"/>
    <w:rsid w:val="001115ED"/>
    <w:rsid w:val="0011708E"/>
    <w:rsid w:val="00145B61"/>
    <w:rsid w:val="0015036A"/>
    <w:rsid w:val="00160BFC"/>
    <w:rsid w:val="001724E7"/>
    <w:rsid w:val="00174279"/>
    <w:rsid w:val="001A3490"/>
    <w:rsid w:val="001A4935"/>
    <w:rsid w:val="001A55F5"/>
    <w:rsid w:val="001B706A"/>
    <w:rsid w:val="001B7101"/>
    <w:rsid w:val="001C3E7D"/>
    <w:rsid w:val="001D7B3D"/>
    <w:rsid w:val="001E62B2"/>
    <w:rsid w:val="001F5926"/>
    <w:rsid w:val="0021210E"/>
    <w:rsid w:val="00212DC6"/>
    <w:rsid w:val="0021506D"/>
    <w:rsid w:val="002448FC"/>
    <w:rsid w:val="00255D01"/>
    <w:rsid w:val="002644E6"/>
    <w:rsid w:val="0027075A"/>
    <w:rsid w:val="002727D0"/>
    <w:rsid w:val="00272A3E"/>
    <w:rsid w:val="002742F1"/>
    <w:rsid w:val="00284645"/>
    <w:rsid w:val="002A18EC"/>
    <w:rsid w:val="002D71FE"/>
    <w:rsid w:val="002E1DCE"/>
    <w:rsid w:val="00300058"/>
    <w:rsid w:val="00310B3D"/>
    <w:rsid w:val="00322390"/>
    <w:rsid w:val="00341BC9"/>
    <w:rsid w:val="00343296"/>
    <w:rsid w:val="00380F78"/>
    <w:rsid w:val="003829B1"/>
    <w:rsid w:val="00384D2D"/>
    <w:rsid w:val="00395F24"/>
    <w:rsid w:val="003B4B19"/>
    <w:rsid w:val="003C477F"/>
    <w:rsid w:val="003C5A83"/>
    <w:rsid w:val="003C7F59"/>
    <w:rsid w:val="003E2677"/>
    <w:rsid w:val="00400873"/>
    <w:rsid w:val="00416416"/>
    <w:rsid w:val="00423B32"/>
    <w:rsid w:val="00430833"/>
    <w:rsid w:val="0043779A"/>
    <w:rsid w:val="00450F3B"/>
    <w:rsid w:val="00462E36"/>
    <w:rsid w:val="004725D0"/>
    <w:rsid w:val="00497108"/>
    <w:rsid w:val="004B7A9F"/>
    <w:rsid w:val="004D347F"/>
    <w:rsid w:val="004F706D"/>
    <w:rsid w:val="005113A4"/>
    <w:rsid w:val="00522DAD"/>
    <w:rsid w:val="00524D4B"/>
    <w:rsid w:val="0059340B"/>
    <w:rsid w:val="0059648C"/>
    <w:rsid w:val="00597F43"/>
    <w:rsid w:val="005A5F6D"/>
    <w:rsid w:val="005B7C8B"/>
    <w:rsid w:val="00607284"/>
    <w:rsid w:val="0067472D"/>
    <w:rsid w:val="006B7160"/>
    <w:rsid w:val="006C0E89"/>
    <w:rsid w:val="006E395C"/>
    <w:rsid w:val="007340A4"/>
    <w:rsid w:val="007456C1"/>
    <w:rsid w:val="00745CC4"/>
    <w:rsid w:val="00746083"/>
    <w:rsid w:val="00781DBE"/>
    <w:rsid w:val="00782405"/>
    <w:rsid w:val="007B5B91"/>
    <w:rsid w:val="007C05C5"/>
    <w:rsid w:val="007C324B"/>
    <w:rsid w:val="007D0479"/>
    <w:rsid w:val="007E6F66"/>
    <w:rsid w:val="00835875"/>
    <w:rsid w:val="0084626C"/>
    <w:rsid w:val="00856CDF"/>
    <w:rsid w:val="008716B9"/>
    <w:rsid w:val="00896105"/>
    <w:rsid w:val="008B142B"/>
    <w:rsid w:val="008C2E50"/>
    <w:rsid w:val="008C3F2E"/>
    <w:rsid w:val="008C62BA"/>
    <w:rsid w:val="008D4CDB"/>
    <w:rsid w:val="008E4B2D"/>
    <w:rsid w:val="008F2077"/>
    <w:rsid w:val="009076E6"/>
    <w:rsid w:val="009A24B1"/>
    <w:rsid w:val="009A77A7"/>
    <w:rsid w:val="009B27DB"/>
    <w:rsid w:val="009B5D71"/>
    <w:rsid w:val="009D3BB6"/>
    <w:rsid w:val="009E4FCE"/>
    <w:rsid w:val="009F1ABB"/>
    <w:rsid w:val="00A03515"/>
    <w:rsid w:val="00A235D9"/>
    <w:rsid w:val="00A23986"/>
    <w:rsid w:val="00A45229"/>
    <w:rsid w:val="00A53355"/>
    <w:rsid w:val="00A537BE"/>
    <w:rsid w:val="00A65F64"/>
    <w:rsid w:val="00A74A7A"/>
    <w:rsid w:val="00A75991"/>
    <w:rsid w:val="00A823EB"/>
    <w:rsid w:val="00AC3053"/>
    <w:rsid w:val="00AD0054"/>
    <w:rsid w:val="00AD3DDF"/>
    <w:rsid w:val="00AE3218"/>
    <w:rsid w:val="00AE7370"/>
    <w:rsid w:val="00B07F64"/>
    <w:rsid w:val="00B147DF"/>
    <w:rsid w:val="00B254A4"/>
    <w:rsid w:val="00B5011E"/>
    <w:rsid w:val="00B523FD"/>
    <w:rsid w:val="00B5249F"/>
    <w:rsid w:val="00B70550"/>
    <w:rsid w:val="00B81AF2"/>
    <w:rsid w:val="00B84007"/>
    <w:rsid w:val="00BA5B15"/>
    <w:rsid w:val="00BA6F3B"/>
    <w:rsid w:val="00BC0D2B"/>
    <w:rsid w:val="00BC6B26"/>
    <w:rsid w:val="00BD28E5"/>
    <w:rsid w:val="00BE53A4"/>
    <w:rsid w:val="00BE7BAE"/>
    <w:rsid w:val="00BF09CB"/>
    <w:rsid w:val="00BF1868"/>
    <w:rsid w:val="00C33190"/>
    <w:rsid w:val="00C527E4"/>
    <w:rsid w:val="00C63E28"/>
    <w:rsid w:val="00C65144"/>
    <w:rsid w:val="00C959DE"/>
    <w:rsid w:val="00CA63DF"/>
    <w:rsid w:val="00CB384D"/>
    <w:rsid w:val="00CB786D"/>
    <w:rsid w:val="00CC06BC"/>
    <w:rsid w:val="00CC7CC1"/>
    <w:rsid w:val="00CE5BA1"/>
    <w:rsid w:val="00D0234B"/>
    <w:rsid w:val="00D36275"/>
    <w:rsid w:val="00D47E47"/>
    <w:rsid w:val="00D568CB"/>
    <w:rsid w:val="00D73DEF"/>
    <w:rsid w:val="00D94085"/>
    <w:rsid w:val="00DA4929"/>
    <w:rsid w:val="00DA507A"/>
    <w:rsid w:val="00DB1CAD"/>
    <w:rsid w:val="00DE6937"/>
    <w:rsid w:val="00E313AE"/>
    <w:rsid w:val="00E372BC"/>
    <w:rsid w:val="00E53A53"/>
    <w:rsid w:val="00E57C97"/>
    <w:rsid w:val="00E85330"/>
    <w:rsid w:val="00E865B2"/>
    <w:rsid w:val="00EA10CA"/>
    <w:rsid w:val="00EB3B9F"/>
    <w:rsid w:val="00ED11DF"/>
    <w:rsid w:val="00EE2801"/>
    <w:rsid w:val="00EF1409"/>
    <w:rsid w:val="00F111DE"/>
    <w:rsid w:val="00F27586"/>
    <w:rsid w:val="00F300B9"/>
    <w:rsid w:val="00F46553"/>
    <w:rsid w:val="00F762B6"/>
    <w:rsid w:val="00F83688"/>
    <w:rsid w:val="00F8558E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9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4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6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7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27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31B0B-4ACB-43DA-A12B-ABF434BA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2026-08-14T10:35:00Z</dcterms:created>
  <dcterms:modified xsi:type="dcterms:W3CDTF">2026-08-14T10:35:00Z</dcterms:modified>
</cp:coreProperties>
</file>